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131BD" w14:textId="446A4003" w:rsidR="00A46487" w:rsidRPr="00852D38" w:rsidRDefault="00A46487" w:rsidP="00A46487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852D38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CB708A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852D38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1273"/>
        <w:gridCol w:w="3121"/>
        <w:gridCol w:w="4536"/>
        <w:gridCol w:w="1235"/>
        <w:gridCol w:w="2734"/>
        <w:gridCol w:w="2043"/>
        <w:gridCol w:w="3202"/>
        <w:gridCol w:w="1601"/>
      </w:tblGrid>
      <w:tr w:rsidR="00A46487" w:rsidRPr="00852D38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A46487" w:rsidRPr="00852D38" w:rsidRDefault="00A46487" w:rsidP="00A46487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AC07" w14:textId="77777777" w:rsidR="00A46487" w:rsidRPr="00852D38" w:rsidRDefault="00A46487" w:rsidP="00A46487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□國語文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□英語文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</w:t>
            </w:r>
            <w:r w:rsidRPr="00852D38">
              <w:rPr>
                <w:rFonts w:ascii="標楷體" w:eastAsia="標楷體" w:hAnsi="標楷體" w:cs="標楷體" w:hint="eastAsia"/>
              </w:rPr>
              <w:t>本土語文(</w:t>
            </w:r>
            <w:r w:rsidRPr="00852D38">
              <w:rPr>
                <w:rFonts w:ascii="標楷體" w:eastAsia="標楷體" w:hAnsi="標楷體" w:cs="標楷體"/>
              </w:rPr>
              <w:t>□</w:t>
            </w:r>
            <w:r w:rsidRPr="00852D38">
              <w:rPr>
                <w:rFonts w:ascii="標楷體" w:eastAsia="標楷體" w:hAnsi="標楷體" w:cs="標楷體" w:hint="eastAsia"/>
              </w:rPr>
              <w:t>閩南語文</w:t>
            </w:r>
            <w:r w:rsidRPr="00852D38">
              <w:rPr>
                <w:rFonts w:ascii="標楷體" w:eastAsia="標楷體" w:hAnsi="標楷體" w:cs="標楷體"/>
              </w:rPr>
              <w:t>□</w:t>
            </w:r>
            <w:r w:rsidRPr="00852D38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852D38">
              <w:rPr>
                <w:rFonts w:ascii="標楷體" w:eastAsia="標楷體" w:hAnsi="標楷體" w:cs="標楷體"/>
              </w:rPr>
              <w:t>□數學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□社會(□歷史□地理□公民與社會)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2DD36BC0" w:rsidR="00A46487" w:rsidRPr="00852D38" w:rsidRDefault="00A46487" w:rsidP="00A46487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□綜合活動(□家政□童軍□輔導)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標楷體"/>
              </w:rPr>
              <w:t>□科技(□資訊科技□生活科技)</w:t>
            </w:r>
            <w:r w:rsidRPr="00852D38">
              <w:rPr>
                <w:rFonts w:ascii="標楷體" w:eastAsia="標楷體" w:hAnsi="標楷體" w:cs="標楷體" w:hint="eastAsia"/>
              </w:rPr>
              <w:t xml:space="preserve">    </w:t>
            </w:r>
            <w:r w:rsidRPr="00852D38">
              <w:rPr>
                <w:rFonts w:ascii="標楷體" w:eastAsia="標楷體" w:hAnsi="標楷體" w:cs="新細明體" w:hint="eastAsia"/>
              </w:rPr>
              <w:t>■</w:t>
            </w:r>
            <w:r w:rsidRPr="00852D38">
              <w:rPr>
                <w:rFonts w:ascii="標楷體" w:eastAsia="標楷體" w:hAnsi="標楷體" w:cs="標楷體"/>
              </w:rPr>
              <w:t>健康與體育(□健康教育</w:t>
            </w:r>
            <w:r w:rsidRPr="00852D38">
              <w:rPr>
                <w:rFonts w:ascii="標楷體" w:eastAsia="標楷體" w:hAnsi="標楷體" w:cs="新細明體" w:hint="eastAsia"/>
              </w:rPr>
              <w:t>■</w:t>
            </w:r>
            <w:r w:rsidRPr="00852D38">
              <w:rPr>
                <w:rFonts w:ascii="標楷體" w:eastAsia="標楷體" w:hAnsi="標楷體" w:cs="標楷體"/>
              </w:rPr>
              <w:t>體育)</w:t>
            </w:r>
          </w:p>
        </w:tc>
      </w:tr>
      <w:tr w:rsidR="0082151B" w:rsidRPr="00852D38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600B093F" w:rsidR="0082151B" w:rsidRPr="00852D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cs="標楷體"/>
              </w:rPr>
              <w:t>□</w:t>
            </w:r>
            <w:r w:rsidRPr="00852D38">
              <w:rPr>
                <w:rFonts w:ascii="標楷體" w:eastAsia="標楷體" w:hAnsi="標楷體" w:cs="Times New Roman"/>
              </w:rPr>
              <w:t>7</w:t>
            </w:r>
            <w:r w:rsidRPr="00852D38">
              <w:rPr>
                <w:rFonts w:ascii="標楷體" w:eastAsia="標楷體" w:hAnsi="標楷體" w:cs="標楷體"/>
              </w:rPr>
              <w:t>年級  □</w:t>
            </w:r>
            <w:r w:rsidRPr="00852D38">
              <w:rPr>
                <w:rFonts w:ascii="標楷體" w:eastAsia="標楷體" w:hAnsi="標楷體" w:cs="Times New Roman"/>
              </w:rPr>
              <w:t>8</w:t>
            </w:r>
            <w:r w:rsidRPr="00852D38">
              <w:rPr>
                <w:rFonts w:ascii="標楷體" w:eastAsia="標楷體" w:hAnsi="標楷體" w:cs="標楷體"/>
              </w:rPr>
              <w:t xml:space="preserve">年級 </w:t>
            </w:r>
            <w:r w:rsidR="00DC39B0" w:rsidRPr="00852D38">
              <w:rPr>
                <w:rFonts w:ascii="標楷體" w:eastAsia="標楷體" w:hAnsi="標楷體" w:hint="eastAsia"/>
                <w:color w:val="000000"/>
              </w:rPr>
              <w:t>█</w:t>
            </w:r>
            <w:r w:rsidRPr="00852D38">
              <w:rPr>
                <w:rFonts w:ascii="標楷體" w:eastAsia="標楷體" w:hAnsi="標楷體" w:cs="Times New Roman"/>
              </w:rPr>
              <w:t>9</w:t>
            </w:r>
            <w:r w:rsidRPr="00852D38">
              <w:rPr>
                <w:rFonts w:ascii="標楷體" w:eastAsia="標楷體" w:hAnsi="標楷體" w:cs="標楷體"/>
              </w:rPr>
              <w:t>年級</w:t>
            </w:r>
          </w:p>
          <w:p w14:paraId="0CF617F1" w14:textId="47474D81" w:rsidR="0082151B" w:rsidRPr="00852D38" w:rsidRDefault="00A74866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52D38">
              <w:rPr>
                <w:rFonts w:ascii="標楷體" w:eastAsia="標楷體" w:hAnsi="標楷體" w:cs="標楷體"/>
              </w:rPr>
              <w:t xml:space="preserve">上學期 </w:t>
            </w:r>
            <w:r w:rsidRPr="00852D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52D38">
              <w:rPr>
                <w:rFonts w:ascii="標楷體" w:eastAsia="標楷體" w:hAnsi="標楷體" w:cs="標楷體"/>
              </w:rPr>
              <w:t xml:space="preserve">下學期 </w:t>
            </w:r>
          </w:p>
        </w:tc>
      </w:tr>
      <w:tr w:rsidR="0082151B" w:rsidRPr="00852D38" w14:paraId="2FBAB0B2" w14:textId="77777777" w:rsidTr="00811C90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46EA28E2" w:rsidR="0082151B" w:rsidRPr="00852D38" w:rsidRDefault="00724F9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52D38">
              <w:rPr>
                <w:rFonts w:ascii="標楷體" w:eastAsia="標楷體" w:hAnsi="標楷體" w:cs="標楷體"/>
              </w:rPr>
              <w:t>選用教科書:</w:t>
            </w:r>
            <w:r w:rsidR="0082151B" w:rsidRPr="00852D38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852D38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852D38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852D38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52D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45BF5736" w:rsidR="0082151B" w:rsidRPr="00852D38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cs="標楷體"/>
              </w:rPr>
              <w:t xml:space="preserve">學期內每週 </w:t>
            </w:r>
            <w:r w:rsidR="00447A3B" w:rsidRPr="00852D38">
              <w:rPr>
                <w:rFonts w:ascii="標楷體" w:eastAsia="標楷體" w:hAnsi="標楷體" w:cs="標楷體" w:hint="eastAsia"/>
              </w:rPr>
              <w:t>2</w:t>
            </w:r>
            <w:r w:rsidRPr="00852D38">
              <w:rPr>
                <w:rFonts w:ascii="標楷體" w:eastAsia="標楷體" w:hAnsi="標楷體" w:cs="標楷體"/>
              </w:rPr>
              <w:t xml:space="preserve"> 節</w:t>
            </w:r>
          </w:p>
        </w:tc>
      </w:tr>
      <w:tr w:rsidR="0082151B" w:rsidRPr="00852D38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2123A02" w14:textId="77777777" w:rsidR="0082151B" w:rsidRPr="00852D3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</w:t>
            </w:r>
          </w:p>
          <w:p w14:paraId="0D04A534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06427690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clear" w:color="auto" w:fill="FFFFFF"/>
              </w:rPr>
              <w:t>A2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具備理解體育與健康情境的全貌，並做獨立思考與分析的知能，進而運用適當的策略，處理與解決體育與健康的問題。</w:t>
            </w:r>
          </w:p>
          <w:p w14:paraId="3ECB2E68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健體-J-A3具備善用體育與健康的資源，以擬定運動與保健計畫，有效執行並發揮主動學習與創新求變的能力。</w:t>
            </w:r>
          </w:p>
          <w:p w14:paraId="13C0192F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健體-J-B1具備情意表達的能力，能以同理心與人溝通互動，並理解體育與保健的基本概念，應用於日常生活中。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br/>
              <w:t>健體-J-B2具備善用體育與健康相關的科技、資訊及媒體，以增進學習的素養，並察覺、思辨人與科技、資訊、媒體的互動關係。</w:t>
            </w:r>
          </w:p>
          <w:p w14:paraId="43DD1B0C" w14:textId="77777777" w:rsidR="00DF7641" w:rsidRPr="00852D3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健體-J-C1具備生活中有關運動與健康的道德思辨與實踐能力及環境意識，並主動參與公益團體活動，關懷社會。</w:t>
            </w:r>
          </w:p>
          <w:p w14:paraId="14636192" w14:textId="6F478A44" w:rsidR="00DF7641" w:rsidRPr="00852D3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體育</w:t>
            </w:r>
          </w:p>
          <w:p w14:paraId="6E685F9F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35294FEC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健體-J-A2具備理解體育與健康情境的全貌，並做獨立思考與分析的知能，進而運用適當的策略，處理與解決體育與健康的問題。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br/>
              <w:t>健體-J-B2具備善用體育與健康相關的科技、資訊及媒體，以增進學習的素養，並察覺、思辨人與科技、資訊、媒體的互動關係。</w:t>
            </w:r>
          </w:p>
          <w:p w14:paraId="0CEBDFA3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健體-J-B3具備審美與表現的能力，了解運動與健康在美學上的特質與表現方式，以增進生活中的豐富性與美感體驗。</w:t>
            </w:r>
          </w:p>
          <w:p w14:paraId="73D2C54F" w14:textId="769C1B03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健體-J-C2具備利他及合群的知能與態度，並在體育活動和健康生活中培育相互合作及與人和諧互動的素養。</w:t>
            </w:r>
          </w:p>
        </w:tc>
      </w:tr>
      <w:tr w:rsidR="0082151B" w:rsidRPr="00852D38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52D3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1214CC49" w14:textId="7B2EE4FB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體育(上</w:t>
            </w:r>
            <w:r w:rsidR="004B6138" w:rsidRPr="00852D38">
              <w:rPr>
                <w:rFonts w:ascii="標楷體" w:eastAsia="標楷體" w:hAnsi="標楷體" w:cs="Times New Roman" w:hint="eastAsia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42EDBAFA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1.認識飛盤運動的起源，守場上安全規則及遊戲規則。透過練習體會如何運用更順暢的動力鍊來進行傳接盤。</w:t>
            </w:r>
          </w:p>
          <w:p w14:paraId="352AD3F9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2.認識啦啦隊運動的趨勢。能斷動作的正確與否。能將課程的組合熟記並且跳得順暢，培養欣賞動作美感的能力。</w:t>
            </w:r>
          </w:p>
          <w:p w14:paraId="4712D86A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3.能了解嘻哈文化發展與起源。能經由操作體驗來了解嘻哈動作之原理。</w:t>
            </w:r>
          </w:p>
          <w:p w14:paraId="390535FF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4.能了解並做到扯鈴的基本技巧與變化動作的要領。能做到扯鈴進階技巧，並能與他人組合搭配扯鈴技術。</w:t>
            </w:r>
          </w:p>
          <w:p w14:paraId="17F54929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5.明白跳繩對身體發展的重要性。能知道跳繩的技巧，做到單、雙人基本跳躍技巧與基本跳繩變化。</w:t>
            </w:r>
          </w:p>
          <w:p w14:paraId="38047559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6.認識拔河運動個人基本握繩法。明白拔河比賽如何進行。學習個人進攻與防守技巧及團隊技術。</w:t>
            </w:r>
          </w:p>
          <w:p w14:paraId="1E16ADCD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7.了解並執行不同時機所使用的防守動作、步伐，並認識防守角色的位置分布及任務，能根據比賽情況即時切換角色與站位。了解進攻多打少的走位及戰術並於比賽中實際運用。</w:t>
            </w:r>
          </w:p>
          <w:p w14:paraId="67165C79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8.能透過練習了解如何運用更順暢的動力鍊來進行棒球傳接球，基本的守備動作及守備後傳球之動作。</w:t>
            </w:r>
          </w:p>
          <w:p w14:paraId="5FE68757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9.認識足球場上最常運用到的基本技巧、最快突破對方的方式、傳球技巧的運用、傳球品質的好壞，並學習判斷最適合接應傳球的位置。</w:t>
            </w:r>
          </w:p>
          <w:p w14:paraId="29E2F856" w14:textId="7F1FD0B9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體育(下</w:t>
            </w:r>
            <w:r w:rsidR="004B6138" w:rsidRPr="00852D38">
              <w:rPr>
                <w:rFonts w:ascii="標楷體" w:eastAsia="標楷體" w:hAnsi="標楷體" w:cs="Times New Roman" w:hint="eastAsia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035DCC05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1.學會自我身體檢視，確保正確的練習情境並能確實執行基礎、進階瑜珈動作，學會運動後自我放鬆的重要性。</w:t>
            </w:r>
          </w:p>
          <w:p w14:paraId="406887F3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2.了解防身術的原意。知道有效攻擊及防守位置為何處。了解不同危險情境中的自我保護方法。</w:t>
            </w:r>
          </w:p>
          <w:p w14:paraId="05344E99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3.認識跆拳道運動的器材、比賽規則轉變。能完整協調身體力量來完成踢擊動作。</w:t>
            </w:r>
          </w:p>
          <w:p w14:paraId="42B7E47A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lastRenderedPageBreak/>
              <w:t>4.學習武術的基本禮儀及精神。認識武術的基本步法。確實執行武術基本套路：五步拳。</w:t>
            </w:r>
          </w:p>
          <w:p w14:paraId="23C4EC32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5.認識飛盤的各項比賽，透過練習領悟如何運用更順暢的動力鏈穩定傳盤。實際操作單人或團體等不同的飛盤賽制。</w:t>
            </w:r>
          </w:p>
          <w:p w14:paraId="54A605C4" w14:textId="77777777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6.了解自行車的種類、構造、道路騎乘規則及安全事項。能加以運用自行車騎乘技術。學會騎行時的溝通手勢。</w:t>
            </w:r>
          </w:p>
          <w:p w14:paraId="0038149C" w14:textId="3007A9CC" w:rsidR="00DF7641" w:rsidRPr="00852D3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</w:t>
            </w:r>
            <w:r w:rsidR="00DE6E3E"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了解足球場上最常運用到的兩人配合戰術、執行重點與突破，與隊友創造出戰術的暗號。</w:t>
            </w:r>
          </w:p>
          <w:p w14:paraId="1CA9C8C0" w14:textId="027B6770" w:rsidR="00DF7641" w:rsidRPr="00852D3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8.習得棒球打擊以及跑壘之基本技巧。能確實執行直線跑壘與弧線跑壘，了解「打帶跑」戰術的運用時機，並在比賽中確實執行。</w:t>
            </w:r>
          </w:p>
        </w:tc>
      </w:tr>
      <w:tr w:rsidR="0082151B" w:rsidRPr="00852D38" w14:paraId="7A0C57CA" w14:textId="77777777" w:rsidTr="00811C90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0D8FC075" w:rsidR="0082151B" w:rsidRPr="00852D38" w:rsidRDefault="0082151B" w:rsidP="00811C90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852D38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8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52D3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52D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52D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52D38" w14:paraId="30418022" w14:textId="77777777" w:rsidTr="00811C90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52D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52D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52D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52D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52D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52D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055D3A" w:rsidRPr="00852D38" w14:paraId="2397AB71" w14:textId="77777777" w:rsidTr="00811C90">
        <w:trPr>
          <w:trHeight w:val="360"/>
          <w:jc w:val="center"/>
        </w:trPr>
        <w:tc>
          <w:tcPr>
            <w:tcW w:w="98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EFF23B" w14:textId="77777777" w:rsidR="00811C90" w:rsidRDefault="00055D3A" w:rsidP="00811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2149E4C2" w14:textId="77777777" w:rsidR="00811C90" w:rsidRDefault="00055D3A" w:rsidP="00811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7BB157C1" w14:textId="77777777" w:rsidR="00811C90" w:rsidRDefault="00055D3A" w:rsidP="00811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CE65346" w14:textId="2AD9AC3D" w:rsidR="00055D3A" w:rsidRPr="00852D38" w:rsidRDefault="00055D3A" w:rsidP="00811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5DC1" w14:textId="725374CA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3DA1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0949EAE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逆風飛翔</w:t>
            </w:r>
          </w:p>
          <w:p w14:paraId="73C5A09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DBA66DE" w14:textId="7FADD62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飛盤 盤旋之際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F27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1c-IV-2評估運動風險，維護安全的運動情境。</w:t>
            </w:r>
          </w:p>
          <w:p w14:paraId="3881C91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1d-IV-1了解各項運動技能原理。</w:t>
            </w:r>
          </w:p>
          <w:p w14:paraId="660CA65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0E5529E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 表現自信樂觀、勇於挑戰的學習態度。</w:t>
            </w:r>
          </w:p>
          <w:p w14:paraId="74361AE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3c-IV-1 表現局部或全身性的身體控制能力，發展專項運動技能。</w:t>
            </w:r>
          </w:p>
          <w:p w14:paraId="13091D81" w14:textId="5AB3C7E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 執行個人運動計畫, 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A2F2" w14:textId="3E0969B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Cd-IV-1戶外休閒運動綜合應用。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8A6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573D9A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92109E4" w14:textId="48726FE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745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385197D" w14:textId="3721090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A9F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59D1F8F6" w14:textId="77777777" w:rsidTr="00811C90">
        <w:trPr>
          <w:trHeight w:val="40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1D1E76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9AD7" w14:textId="7E972A6E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6C25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019B99A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逆風飛翔</w:t>
            </w:r>
          </w:p>
          <w:p w14:paraId="4961F17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A0EFB40" w14:textId="4D79F1C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飛盤 盤旋之際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055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1c-IV-2評估運動風險，維護安全的運動情境。</w:t>
            </w:r>
          </w:p>
          <w:p w14:paraId="5C2EFE1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1d-IV-1了解各項運動技能原理。</w:t>
            </w:r>
          </w:p>
          <w:p w14:paraId="11D5C5D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51149A8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 表現自信樂觀、勇於挑戰的學習態度。</w:t>
            </w:r>
          </w:p>
          <w:p w14:paraId="1E78444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3c-IV-1 表現局部或全身性的身體控制能力，發展專項運動技能。</w:t>
            </w:r>
          </w:p>
          <w:p w14:paraId="5BC9BB96" w14:textId="06E0CDA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 執行個人運動計畫, 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5490" w14:textId="793D9844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Cd-IV-1戶外休閒運動綜合應用。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CF9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19DE9E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222B59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同儕互評</w:t>
            </w:r>
          </w:p>
          <w:p w14:paraId="389CE23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  <w:p w14:paraId="3D6F07C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472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78B4E76" w14:textId="3BD6C05F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02E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15FF20F6" w14:textId="77777777" w:rsidTr="00811C90">
        <w:trPr>
          <w:trHeight w:val="39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015FA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16E5" w14:textId="66CC05EE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08FC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540D8D0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舞林高手</w:t>
            </w:r>
          </w:p>
          <w:p w14:paraId="26E82B7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45E351CB" w14:textId="33D78F74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啦啦隊 魅力四射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5296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354F42E6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1d-IV-1了解各項運動技能原理。</w:t>
            </w:r>
          </w:p>
          <w:p w14:paraId="3CC6357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1AFCF94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75F31E3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3c-Ⅳ-2發展動作創作和展演的技巧，展現個人運動潛能。</w:t>
            </w:r>
          </w:p>
          <w:p w14:paraId="3CC5A34D" w14:textId="0ADAD12A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001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Ib-IV-1自由創作舞蹈。</w:t>
            </w:r>
          </w:p>
          <w:p w14:paraId="0516908D" w14:textId="46EC39C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Ce-Ⅳ-1其他休閒運動綜合應用。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CDD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4167AA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D6BB9D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同儕互評</w:t>
            </w:r>
          </w:p>
          <w:p w14:paraId="4DB420F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757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7909A9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260FF2B" w14:textId="018737B9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D5E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61E3A859" w14:textId="77777777" w:rsidTr="00811C90">
        <w:trPr>
          <w:trHeight w:val="32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6AA9D2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CA76" w14:textId="3DD74365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4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DB72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3618792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舞林高手</w:t>
            </w:r>
          </w:p>
          <w:p w14:paraId="63ECDE1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08C0DD4C" w14:textId="11108A59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啦啦隊 魅力四射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031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8717F0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1d-IV-1了解各項運動技能原理。</w:t>
            </w:r>
          </w:p>
          <w:p w14:paraId="45244CE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1CA667F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36EE93B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動潛能。</w:t>
            </w:r>
          </w:p>
          <w:p w14:paraId="69F66A93" w14:textId="79A4D2E6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CD7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Ib-IV-1自由創作舞蹈。</w:t>
            </w:r>
          </w:p>
          <w:p w14:paraId="2D636B8F" w14:textId="68456D0C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Ce-Ⅳ-1其他休閒運動綜合應用。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61B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FB160B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2D967F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同儕互評</w:t>
            </w:r>
          </w:p>
          <w:p w14:paraId="5A2224D7" w14:textId="79771E4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2C5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301A2B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6AEC286A" w14:textId="60CC42DC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625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76A2CD5C" w14:textId="77777777" w:rsidTr="00811C90">
        <w:trPr>
          <w:trHeight w:val="37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9867C4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9A39" w14:textId="3922E1EC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5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A8F7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68E4F90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舞林高手</w:t>
            </w:r>
          </w:p>
          <w:p w14:paraId="3333422A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6167C9D" w14:textId="507E01F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街舞 舞領風潮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6A6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4EBEF3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7A44107A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203904D2" w14:textId="084E6B2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27B748E9" w14:textId="6BA732A2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DD20" w14:textId="6966F2D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Ib-IV-1自由創作舞蹈。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F87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0C4780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C3E5DB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同儕互評</w:t>
            </w:r>
          </w:p>
          <w:p w14:paraId="4753DD3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222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75AFAA5" w14:textId="32D816D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807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115FF7B0" w14:textId="77777777" w:rsidTr="00811C90">
        <w:trPr>
          <w:trHeight w:val="40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C04536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BE48F" w14:textId="019AB293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6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708A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0EDD659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舞林高手</w:t>
            </w:r>
          </w:p>
          <w:p w14:paraId="5E8FAE5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BEC27C7" w14:textId="49213BC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街舞 舞領風潮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E4C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3918C39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061375A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3394872B" w14:textId="3095533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DBED15D" w14:textId="29BC1C4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AEFC" w14:textId="2B97C08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Ib-IV-1自由創作舞蹈。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301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893896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F0BD99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同儕互評</w:t>
            </w:r>
          </w:p>
          <w:p w14:paraId="46AFB6FD" w14:textId="74A82CA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B341A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E0BDFA6" w14:textId="5CF8044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D80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6C37709F" w14:textId="77777777" w:rsidTr="00811C90">
        <w:trPr>
          <w:trHeight w:val="37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393E1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CF49B" w14:textId="5EF58967" w:rsidR="00055D3A" w:rsidRPr="00852D38" w:rsidRDefault="00055D3A" w:rsidP="0018486F">
            <w:pPr>
              <w:pStyle w:val="1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52D38">
              <w:rPr>
                <w:rFonts w:ascii="標楷體" w:eastAsia="標楷體" w:hAnsi="標楷體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FA00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7FF4BAE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6AB2EEC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6D0BE4B" w14:textId="6D7F57C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扯鈴 螞蟻上樹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CBB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47205B0A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3F51588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3c-Ⅳ-2發展動作創作和展演的技巧，展現個人運動潛能。</w:t>
            </w:r>
          </w:p>
          <w:p w14:paraId="2EBD772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  <w:p w14:paraId="312110DF" w14:textId="3591CE2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12C6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Ic-Ⅳ-1民俗運動進階與綜合動作。</w:t>
            </w:r>
          </w:p>
          <w:p w14:paraId="5C911BBE" w14:textId="32A016E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Ic-Ⅳ-2民俗運動個人或團隊展演。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9FF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65739F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B56E9F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45E234F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6EBFB" w14:textId="0FF51F1D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C68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68AE82CC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78763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1D09C" w14:textId="0438911F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8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47E5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47EE1AE5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148AA30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3CCBCDF" w14:textId="259D033C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扯鈴 螞蟻上樹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0E7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450F12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30406F4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3c-Ⅳ-2發展動作創作和展演的技巧，展現個人運動潛能。</w:t>
            </w:r>
          </w:p>
          <w:p w14:paraId="32F92E1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  <w:p w14:paraId="4076ACCD" w14:textId="1C6AE109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C93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Ic-Ⅳ-1民俗運動進階與綜合動作。</w:t>
            </w:r>
          </w:p>
          <w:p w14:paraId="23CFFCA1" w14:textId="1BFF56F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Ic-Ⅳ-2民俗運動個人或團隊展演。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AA0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0565FE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CA92C8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7D1B834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3B7E" w14:textId="49B7618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136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450048D2" w14:textId="77777777" w:rsidTr="00811C90">
        <w:trPr>
          <w:trHeight w:val="29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600337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2F0C" w14:textId="27DDF456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9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EA62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10AA90EA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7A86164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DE1B693" w14:textId="0511A79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跳繩 繩力超人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AAD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727F0C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724C44B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37260FBA" w14:textId="72F486E4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22BE" w14:textId="29E7C4CD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Ic-Ⅳ-1民俗運動進階與綜合動作。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BF0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DD5711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06081B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19DFBA81" w14:textId="615DBED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技能表現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946C" w14:textId="1B24F7D2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B77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006FC91A" w14:textId="77777777" w:rsidTr="00811C90">
        <w:trPr>
          <w:trHeight w:val="30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6CC03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D8CD2" w14:textId="7A0029E5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5AAD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69CD5C8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0662FA3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第2章</w:t>
            </w:r>
          </w:p>
          <w:p w14:paraId="09102630" w14:textId="1E26B82D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跳繩 繩力超人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12F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1d-Ⅳ-1了解各項運動技能原理。</w:t>
            </w:r>
          </w:p>
          <w:p w14:paraId="4F07A5C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和諧互動。</w:t>
            </w:r>
          </w:p>
          <w:p w14:paraId="736EF25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B95C75E" w14:textId="0254F9C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4960" w14:textId="10FE59D3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Ic-Ⅳ-1民俗運動進階與綜合動作。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71B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87E5BE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98AD7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態度檢核</w:t>
            </w:r>
          </w:p>
          <w:p w14:paraId="5B21B4C0" w14:textId="0644AF4A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技能表現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1187" w14:textId="7443F83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317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7277BC6E" w14:textId="77777777" w:rsidTr="00811C90">
        <w:trPr>
          <w:trHeight w:val="32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03DAD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B0100" w14:textId="004D374D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68C2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52D6A72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0FD66FD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CB206BD" w14:textId="308E20B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拔河 力拔山河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901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60DBB7E3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682A65E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3D93C148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686ABEB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74B93ACD" w14:textId="62248C30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4d-Ⅳ-3執行提升體適能的身體活動。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EF5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0111C8E1" w14:textId="6A45D27F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Ce-Ⅳ-1其他休閒運動綜合應用。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326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AFFB3C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25423B3" w14:textId="4EA193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分組競賽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5C96" w14:textId="3FDE9AD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10EA5A34" w14:textId="075E627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3覺察自己的能力與興趣。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498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02F69973" w14:textId="77777777" w:rsidTr="00811C90">
        <w:trPr>
          <w:trHeight w:val="37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9581FC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67F4" w14:textId="55184FB9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1495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6E8186F2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民俗運動</w:t>
            </w:r>
          </w:p>
          <w:p w14:paraId="7A22E4A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9A8D973" w14:textId="27A9D1ED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拔河 力拔山河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6FA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4AC95ED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2A4902ED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4E02123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4082ADB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3DAAFA80" w14:textId="704E189E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4d-Ⅳ-3執行提升體適能的身體活動。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63E0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6358E5A7" w14:textId="25EB799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Ce-Ⅳ-1其他休閒運動綜合應用。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7504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4BAC0F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46F19BF" w14:textId="4B89AB81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分組競賽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48D4" w14:textId="0C72C4E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153BABAD" w14:textId="475AA73F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3覺察自己的能力與興趣。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C5EB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66CB3449" w14:textId="77777777" w:rsidTr="00811C90">
        <w:trPr>
          <w:trHeight w:val="37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792CE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BA36" w14:textId="33D8B715" w:rsidR="00055D3A" w:rsidRPr="00852D38" w:rsidRDefault="00055D3A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0BA5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00FAB8C6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2D8F32E9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F8F6722" w14:textId="69A0EA36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防守與急攻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69ED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1c-IV-1了解各項運動基礎原理和規則。</w:t>
            </w:r>
          </w:p>
          <w:p w14:paraId="500AA81A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1d-IV-2反思自己的運動技能。</w:t>
            </w:r>
          </w:p>
          <w:p w14:paraId="43DFC2CA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2c-IV-2表現利他合群的態度，與他人理性溝通與和諧互動。</w:t>
            </w:r>
          </w:p>
          <w:p w14:paraId="7A4094F3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3d-IV-2運用運動比賽中的各種策略。</w:t>
            </w:r>
          </w:p>
          <w:p w14:paraId="1B746210" w14:textId="1A9F18C1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4d-IV-1發展適合個人之專項運動技能。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CA11" w14:textId="64855BEF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B82E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B6B773C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96EC83D" w14:textId="04C9E6F5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B2BD" w14:textId="7BCEFA3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C9A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55D3A" w:rsidRPr="00852D38" w14:paraId="73860D3C" w14:textId="77777777" w:rsidTr="00811C90">
        <w:trPr>
          <w:trHeight w:val="342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B2ECF" w14:textId="77777777" w:rsidR="00055D3A" w:rsidRPr="00852D38" w:rsidRDefault="00055D3A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B629" w14:textId="0AA9BAB0" w:rsidR="00055D3A" w:rsidRPr="00852D38" w:rsidRDefault="00055D3A" w:rsidP="0018486F">
            <w:pPr>
              <w:pStyle w:val="1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852D38">
              <w:rPr>
                <w:rFonts w:ascii="標楷體" w:eastAsia="標楷體" w:hAnsi="標楷體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3361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79BDD35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0262DA21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90BF925" w14:textId="2556C5C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防守與急攻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BD38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1c-IV-1了解各項運動基礎原理和規則。</w:t>
            </w:r>
          </w:p>
          <w:p w14:paraId="6CE3CF47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1d-IV-2反思自己的運動技能。</w:t>
            </w:r>
          </w:p>
          <w:p w14:paraId="7A93D0FF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2c-IV-2表現利他合群的態度，與他人理性溝通與和諧互動。</w:t>
            </w:r>
          </w:p>
          <w:p w14:paraId="13C5D0BC" w14:textId="77777777" w:rsidR="00055D3A" w:rsidRPr="00852D38" w:rsidRDefault="00055D3A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3d-IV-2運用運動比賽中的各種策略。</w:t>
            </w:r>
          </w:p>
          <w:p w14:paraId="1B61C767" w14:textId="26E566C8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4d-IV-1發展適合個人之專項運動技能。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6E6C" w14:textId="49A4E01F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79A6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0CBA627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A37DAF5" w14:textId="5FB1FFA1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CBE8" w14:textId="4E622A7B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7A7F" w14:textId="77777777" w:rsidR="00055D3A" w:rsidRPr="00852D38" w:rsidRDefault="00055D3A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52E60037" w14:textId="77777777" w:rsidTr="00811C90">
        <w:trPr>
          <w:trHeight w:val="24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0389AD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5AF20" w14:textId="3756F4F5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5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E38A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39AC118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192A480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EDC5370" w14:textId="061B284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棒球 固若金湯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70C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08C64A7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3A24AE5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2C4064D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3D6A73C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579D06B" w14:textId="37E7D4E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85D0" w14:textId="53DEC22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737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F1A5F0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C4380CF" w14:textId="41BC302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75F7" w14:textId="27049F8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6CC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7024D2D4" w14:textId="77777777" w:rsidTr="00811C90">
        <w:trPr>
          <w:trHeight w:val="34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59F59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EFC04" w14:textId="09820DF0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6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8913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7C8AA05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6D367FA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9D6E166" w14:textId="5ECCE7BD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棒球 固若金湯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1A0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1c-Ⅳ-1了解各項運動基礎原理和規則。</w:t>
            </w:r>
          </w:p>
          <w:p w14:paraId="246B16C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3B5590A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C9B57F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2d-Ⅳ-2展現運動欣賞的技巧，體驗生活的美感。</w:t>
            </w:r>
          </w:p>
          <w:p w14:paraId="4E8B98B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3391C585" w14:textId="5C6F995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5362" w14:textId="4059D8F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924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87110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9B2CF29" w14:textId="79A5F65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3BC7" w14:textId="7767E42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F9A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5C08806F" w14:textId="77777777" w:rsidTr="00811C90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6C9DF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B6605" w14:textId="61CE0D8D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7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8C43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127FB1A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47CECF7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735D151" w14:textId="63FA283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棒球 固若金湯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5252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07CF80A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3E87F3B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09E8EC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5DD8181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6ABE1DF" w14:textId="46214C9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12DC" w14:textId="0683926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20B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75B4DB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4C176F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  <w:p w14:paraId="1CB15C83" w14:textId="3CFEC9E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D838" w14:textId="67A80F78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1B2E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7CDC976C" w14:textId="77777777" w:rsidTr="00811C90">
        <w:trPr>
          <w:trHeight w:val="30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DBD084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049D" w14:textId="20580C7C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8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5F48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51BB1CE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24FC7C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0F4CB868" w14:textId="19AF96D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足智多謀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EB3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1c-IV-1了解各項運動基礎原理和規則。</w:t>
            </w:r>
          </w:p>
          <w:p w14:paraId="6F5E2B1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1d-IV-3應用運動比賽的各項策略。</w:t>
            </w:r>
          </w:p>
          <w:p w14:paraId="0AA70AB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4552C0C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3d-IV-2運用運動比賽中的各種策略。</w:t>
            </w:r>
          </w:p>
          <w:p w14:paraId="12B9A7C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0D4B1832" w14:textId="776518F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24D" w14:textId="7C7C6A2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C4D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48B426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85556ED" w14:textId="7D7EE69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895B" w14:textId="3566591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37F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18FECA76" w14:textId="77777777" w:rsidTr="00811C90">
        <w:trPr>
          <w:trHeight w:val="34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4EE626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11DB" w14:textId="7733976E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9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4CA1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71686B0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4DDE70F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7419AE0F" w14:textId="699F8405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足智多謀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B60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1c-IV-1了解各項運動基礎原理和規則。</w:t>
            </w:r>
          </w:p>
          <w:p w14:paraId="288C920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1d-IV-3應用運動比賽的各項策略。</w:t>
            </w:r>
          </w:p>
          <w:p w14:paraId="33C9C0D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5DF81D2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3d-IV-2運用運動比賽中的各種策略。</w:t>
            </w:r>
          </w:p>
          <w:p w14:paraId="128400B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18377BCC" w14:textId="6D1D581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0ED0" w14:textId="19C9F0E8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B9B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F81701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86602E7" w14:textId="53B6C41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1A61" w14:textId="3273BF4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D98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689C80D6" w14:textId="77777777" w:rsidTr="00811C90">
        <w:trPr>
          <w:trHeight w:val="29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DFF2FB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6EA9" w14:textId="7C22A7B0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20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A84C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404D4A2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7023367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7F971D63" w14:textId="11ECCA0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足智多謀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FF8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1c-IV-1了解各項運動基礎原理和規則。</w:t>
            </w:r>
          </w:p>
          <w:p w14:paraId="0E6EA6F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1d-IV-3應用運動比賽的各項策略。</w:t>
            </w:r>
          </w:p>
          <w:p w14:paraId="4608AE1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560BB06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3d-IV-2運用運動比賽中的各種策略。</w:t>
            </w:r>
          </w:p>
          <w:p w14:paraId="197C1A0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634F508E" w14:textId="48FFE6A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3F82" w14:textId="1C4123B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CA3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813769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0DB5BF5" w14:textId="0DB87E6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980D" w14:textId="1D7E32C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D009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0D706B62" w14:textId="77777777" w:rsidTr="00811C90">
        <w:trPr>
          <w:trHeight w:val="420"/>
          <w:jc w:val="center"/>
        </w:trPr>
        <w:tc>
          <w:tcPr>
            <w:tcW w:w="988" w:type="dxa"/>
            <w:vMerge w:val="restart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1D4F7" w14:textId="77777777" w:rsidR="009055B2" w:rsidRDefault="009055B2" w:rsidP="009055B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2F6771AC" w14:textId="77777777" w:rsidR="009055B2" w:rsidRDefault="009055B2" w:rsidP="009055B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15EB6457" w14:textId="77777777" w:rsidR="009055B2" w:rsidRDefault="009055B2" w:rsidP="009055B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5D97DBC6" w14:textId="2E809546" w:rsidR="009055B2" w:rsidRPr="00852D38" w:rsidRDefault="009055B2" w:rsidP="009055B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52D38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27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711EC" w14:textId="381F2C18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第1週</w:t>
            </w:r>
          </w:p>
        </w:tc>
        <w:tc>
          <w:tcPr>
            <w:tcW w:w="3121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E0B2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1668029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來自心靈的聲音 瑜珈</w:t>
            </w:r>
          </w:p>
          <w:p w14:paraId="2F38BB0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46D76027" w14:textId="2E6C5A75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瑜珈 愉佳</w:t>
            </w:r>
          </w:p>
        </w:tc>
        <w:tc>
          <w:tcPr>
            <w:tcW w:w="4536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BD3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1c-IV-1了解各項運動基礎原理和規則。</w:t>
            </w:r>
          </w:p>
          <w:p w14:paraId="62A1B0C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1c-IV-2評估運動風險，維護安全的運動情境。</w:t>
            </w:r>
          </w:p>
          <w:p w14:paraId="7007E5B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1d-IV-2反思自己的運動技能。</w:t>
            </w:r>
          </w:p>
          <w:p w14:paraId="7A04570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3c-IV-1表現局部或全身性的身體控制能力，發展專項運動技能。</w:t>
            </w:r>
          </w:p>
          <w:p w14:paraId="4F9094B4" w14:textId="39C8C9B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Style w:val="A9"/>
                <w:rFonts w:ascii="標楷體" w:eastAsia="標楷體" w:hAnsi="標楷體" w:cs="Times New Roman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A3BD" w14:textId="670F7F7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Ce-IV-1其他休閒運動綜合應用。</w:t>
            </w:r>
          </w:p>
        </w:tc>
        <w:tc>
          <w:tcPr>
            <w:tcW w:w="204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39F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5878E83" w14:textId="3DFE0DD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1150" w14:textId="1F9830B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3C72ED04" w14:textId="017D9F9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797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745EF964" w14:textId="77777777" w:rsidTr="00811C90">
        <w:trPr>
          <w:trHeight w:val="30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46F994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16442" w14:textId="552DC435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A292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2599914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來自心靈的聲音 瑜珈</w:t>
            </w:r>
          </w:p>
          <w:p w14:paraId="0F67539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BCFE204" w14:textId="09FFB3C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瑜珈 愉佳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B3D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1c-IV-1了解各項運動基礎原理和規則。</w:t>
            </w:r>
          </w:p>
          <w:p w14:paraId="3557FD7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1c-IV-2評估運動風險，維護安全的運動情境。</w:t>
            </w:r>
          </w:p>
          <w:p w14:paraId="0BA496D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1d-IV-2反思自己的運動技能。</w:t>
            </w:r>
          </w:p>
          <w:p w14:paraId="443B048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111E631D" w14:textId="46A4C28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Style w:val="A9"/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07BB" w14:textId="5B8C755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Ce-IV-1其他休閒運動綜合應用。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CB6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7802D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平時觀察</w:t>
            </w:r>
          </w:p>
          <w:p w14:paraId="35AE739D" w14:textId="1612A6F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動作檢核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FDBA" w14:textId="6BBEC87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【生涯規劃】</w:t>
            </w:r>
          </w:p>
          <w:p w14:paraId="00963058" w14:textId="2E761E2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5F6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14F81369" w14:textId="77777777" w:rsidTr="00811C90">
        <w:trPr>
          <w:trHeight w:val="27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934708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8DB0B" w14:textId="402109DB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A668E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190D27A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28B647B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698065E" w14:textId="73EA3DD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防身術 臨陣脫逃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985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56C3F5D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1c-IV-2評估運動風險，維護安全的運動情境。</w:t>
            </w:r>
          </w:p>
          <w:p w14:paraId="36BBDD1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1d-IV-1了解各項運動技能原理。</w:t>
            </w:r>
          </w:p>
          <w:p w14:paraId="601E02A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2c-IV-1展現運動禮節，具備運動的道德思辨和實踐能力。</w:t>
            </w:r>
          </w:p>
          <w:p w14:paraId="7A5913E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01392808" w14:textId="465CED6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342" w14:textId="760BEDF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Bd-Ⅳ-2技擊綜合動作與攻防技巧。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40D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B56B9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06F4EDF" w14:textId="6BEC965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18037" w14:textId="6EE44D2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8CD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56B2E3D1" w14:textId="77777777" w:rsidTr="00811C90">
        <w:trPr>
          <w:trHeight w:val="32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E5D03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2DECA" w14:textId="3FAC4C4D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4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DE3D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1CCD853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137BFAD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0E99350" w14:textId="16524FD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防身術 臨陣脫逃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65B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469CFFB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1c-IV-2評估運動風險，維護安全的運動情境。</w:t>
            </w:r>
          </w:p>
          <w:p w14:paraId="100AC7F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1d-IV-1了解各項運動技能原理。</w:t>
            </w:r>
          </w:p>
          <w:p w14:paraId="08A69A0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2c-IV-1展現運動禮節，具備運動的道德思辨和實踐能力。</w:t>
            </w:r>
          </w:p>
          <w:p w14:paraId="7A6F36E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4BC54A05" w14:textId="179A6FF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58BB0" w14:textId="1AC66985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Bd-Ⅳ-2技擊綜合動作與攻防技巧。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35C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1BCD207" w14:textId="672217C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3062" w14:textId="4771E91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F14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2D174FDB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C30C34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D38C" w14:textId="1FEA4C2B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5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0203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7499F98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5206214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33B8596" w14:textId="5037A96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跆拳道 拳霸一方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4C51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1c-IV-1了解各項運動基礎原理和規則。</w:t>
            </w:r>
          </w:p>
          <w:p w14:paraId="4A18DC0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1d-IV-2反思自己的運動技能。</w:t>
            </w:r>
          </w:p>
          <w:p w14:paraId="36BE54A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2d-IV-2展現運動欣賞的技巧，體驗生活的美感。</w:t>
            </w:r>
          </w:p>
          <w:p w14:paraId="3EC38A6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3c-IV-1表現局部或全身性的身體控制能力，發展專項運動技能。</w:t>
            </w:r>
          </w:p>
          <w:p w14:paraId="4D80C2A1" w14:textId="6EA065AE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4d-IV-2執行個人運動計畫, 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6D22" w14:textId="1A69B82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Bd-Ⅳ-2技擊綜合動作與攻防技巧。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36A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AE2989B" w14:textId="1CF9252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3154" w14:textId="78077868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0DC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1E3920B0" w14:textId="77777777" w:rsidTr="00811C90">
        <w:trPr>
          <w:trHeight w:val="34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8203B9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58A93" w14:textId="7676BA88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6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030C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2416BEB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179E9C9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A32165A" w14:textId="3AEB06BB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跆拳道 拳霸一方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3F8D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16AF312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1d-IV-2反思自己的運動技能。</w:t>
            </w:r>
          </w:p>
          <w:p w14:paraId="59FE144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2d-IV-2展現運動欣賞的技巧，體驗生活的美感。</w:t>
            </w:r>
          </w:p>
          <w:p w14:paraId="035C3FC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5E903237" w14:textId="0507B5A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4d-IV-2執行個人運動計畫, 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58AC" w14:textId="13D05A8E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Bd-Ⅳ-2技擊綜合動作與攻防技巧。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F13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4A0C1E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8CD9F85" w14:textId="463C51E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D6D69" w14:textId="4276BA75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228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74B345C7" w14:textId="77777777" w:rsidTr="00811C90">
        <w:trPr>
          <w:trHeight w:val="40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DBE7B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142D5" w14:textId="15118C16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7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F20C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2AF7BD7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7D2BF82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AADD086" w14:textId="1ADC21C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跆拳道 拳霸一方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DCE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3111F4A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1d-IV-2反思自己的運動技能。</w:t>
            </w:r>
          </w:p>
          <w:p w14:paraId="18E2FAF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2d-IV-2展現運動欣賞的技巧，體驗生活的美感。</w:t>
            </w:r>
          </w:p>
          <w:p w14:paraId="56C1AE5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79259B4A" w14:textId="5F4A21A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4d-IV-2執行個人運動計畫, 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5467" w14:textId="39FB2DD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Bd-Ⅳ-2技擊綜合動作與攻防技巧。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732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A89CA43" w14:textId="4B6B42A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33D2" w14:textId="62B0BFA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E41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316CB864" w14:textId="77777777" w:rsidTr="00811C90">
        <w:trPr>
          <w:trHeight w:val="261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FB181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5869" w14:textId="05CAA700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8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2B0A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7B2CDD1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032BDAD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2DF196FA" w14:textId="4476FED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你、我來練武功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619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bookmarkStart w:id="1" w:name="OLE_LINK5"/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1d-IV-2反思自己的運動技能。</w:t>
            </w:r>
          </w:p>
          <w:p w14:paraId="3D0CD37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2c-IV-3表現自信樂觀、勇於挑戰的學習態度。</w:t>
            </w:r>
          </w:p>
          <w:p w14:paraId="3018AF9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2d-IV-1了解運動在美學上的特質與表現方式。</w:t>
            </w:r>
          </w:p>
          <w:p w14:paraId="3E14A19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2839BEB4" w14:textId="388751F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4d-Ⅳ-2執行個人運動計畫，實際參與身體活動。</w:t>
            </w:r>
            <w:bookmarkEnd w:id="1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B69D" w14:textId="3A5FD768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Bd-IV-1武術套路動作與攻防技巧。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663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6604EF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54B79DA" w14:textId="07C2FA0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300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4B8E91B6" w14:textId="3A87CE4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品EJU6謙遜包容。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D41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3F2E15DA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05F9D6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E49F4" w14:textId="73AB6C23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9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CA8E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118D82C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武林高手</w:t>
            </w:r>
          </w:p>
          <w:p w14:paraId="7CDDDF6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0A77ECDC" w14:textId="66D17D7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你、我來練武功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229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1d-IV-2反思自己的運動技能。</w:t>
            </w:r>
          </w:p>
          <w:p w14:paraId="38872AF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2c-IV-3表現自信樂觀、勇於挑戰的學習態度。</w:t>
            </w:r>
          </w:p>
          <w:p w14:paraId="3488C74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2d-IV-1了解運動在美學上的特質與表現方式。</w:t>
            </w:r>
          </w:p>
          <w:p w14:paraId="7E51144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35C677E2" w14:textId="0783D7D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E947" w14:textId="67FB0F5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Bd-IV-1武術套路動作與攻防技巧。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B75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36B3E5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08F09E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893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3A7BDD34" w14:textId="7139B54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品EJU6謙遜包容。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D82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09BE82B5" w14:textId="77777777" w:rsidTr="00811C90">
        <w:trPr>
          <w:trHeight w:val="30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6481CD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67AB" w14:textId="17058167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8409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678F4FC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翻轉人生</w:t>
            </w:r>
          </w:p>
          <w:p w14:paraId="7FF508C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99EEED" w14:textId="765E483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飛盤 劃破天際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634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3FE5329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1c-Ⅳ-2評估運動風險，維護安全的運動情境。</w:t>
            </w:r>
          </w:p>
          <w:p w14:paraId="56D214A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2c-IV-2表現利他合群的態度，與他人理性溝通與和諧互動。</w:t>
            </w:r>
          </w:p>
          <w:p w14:paraId="54704AE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72F644C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3d-IV-2運用運動比賽中的各種策略。</w:t>
            </w:r>
          </w:p>
          <w:p w14:paraId="6CB95D5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3d-Ⅳ-3應用思考與分析能力，解決運動情境的問題。</w:t>
            </w:r>
          </w:p>
          <w:p w14:paraId="196FD1D7" w14:textId="1E3F6EF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4c-IV-3 規劃提升體適能與運動技能的運動計畫。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F37A" w14:textId="0290936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Cd-IV-1戶外休閒運動綜合應用。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BDF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621134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E768F60" w14:textId="6DEDADD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19AF" w14:textId="2BE02CF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1372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56E82C93" w14:textId="77777777" w:rsidTr="00811C90">
        <w:trPr>
          <w:trHeight w:val="336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C1618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5821" w14:textId="03D1E811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0EF0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0BF2F41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翻轉人生</w:t>
            </w:r>
          </w:p>
          <w:p w14:paraId="0289F2B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C89D9C7" w14:textId="0131155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飛盤 劃破天際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DC9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1c-IV-1了解各項運動基礎原理和規則。</w:t>
            </w:r>
          </w:p>
          <w:p w14:paraId="66290B6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1c-Ⅳ-2評估運動風險，維護安全的運動情境。</w:t>
            </w:r>
          </w:p>
          <w:p w14:paraId="4FA869D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2c-IV-2表現利他合群的態度，與他人理性溝通與和諧互動。</w:t>
            </w:r>
          </w:p>
          <w:p w14:paraId="0AF1C9C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78D7B61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3d-IV-2運用運動比賽中的各種策略。</w:t>
            </w:r>
          </w:p>
          <w:p w14:paraId="0672149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3d-Ⅳ-3應用思考與分析能力，解決運動情境的問題。</w:t>
            </w:r>
          </w:p>
          <w:p w14:paraId="4F74A7CB" w14:textId="618C6BD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4c-IV-3 規劃提升體適能與運動技能的運動計畫。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045E" w14:textId="6311535E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Cd-IV-1戶外休閒運動綜合應用。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B8B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3F25A07" w14:textId="0287D4A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63C9" w14:textId="5228CE8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D41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5BBB8403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86A1D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E468" w14:textId="420FCFA0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BEB7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2F8D236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翻轉人生</w:t>
            </w:r>
          </w:p>
          <w:p w14:paraId="54943E1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11625A7" w14:textId="561E367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自行車 轉動騎跡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E932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5CA031F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2c-Ⅳ-1展現運動禮節，具備運動的道德思辨和實踐能力。</w:t>
            </w:r>
          </w:p>
          <w:p w14:paraId="08A9685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6614670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37C19C2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3d-IV-3應用思考與分析能力，解決運動情境的問題。</w:t>
            </w:r>
          </w:p>
          <w:p w14:paraId="49AF302A" w14:textId="1990AD35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9BB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Cb-IV-2各項運動設施的安全使用規定。</w:t>
            </w:r>
          </w:p>
          <w:p w14:paraId="60D79373" w14:textId="7BCF0CD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Cd-Ⅳ-1戶外休閒運動綜合應用。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AD4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9408010" w14:textId="56B07AFE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478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【戶外教育】</w:t>
            </w:r>
          </w:p>
          <w:p w14:paraId="4A7DC51F" w14:textId="3A616251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戶J2擴充對環境的理解，運用所學的知識到生活當中，具備觀察、描述、測量、紀錄的能力。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11E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31B5A3E2" w14:textId="77777777" w:rsidTr="00811C90">
        <w:trPr>
          <w:trHeight w:val="43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809C5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B8B7" w14:textId="6B3D9699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3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77F0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7FD12F8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翻轉人生</w:t>
            </w:r>
          </w:p>
          <w:p w14:paraId="1719BCF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329F868" w14:textId="5174197D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自行車 轉動騎跡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CD7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5C0B3B5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2c-Ⅳ-1展現運動禮節，具備運動的道德思辨和實踐能力。</w:t>
            </w:r>
          </w:p>
          <w:p w14:paraId="35F0F11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775CFF4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45BB1CE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3d-IV-3應用思考與分析能力，解決運動情境的問題。</w:t>
            </w:r>
          </w:p>
          <w:p w14:paraId="0C2B82E7" w14:textId="3651253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3BA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Cb-IV-2各項運動設施的安全使用規定。</w:t>
            </w:r>
          </w:p>
          <w:p w14:paraId="7C499894" w14:textId="57141D4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Cd-Ⅳ-1戶外休閒運動綜合應用。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3444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E6F5C9A" w14:textId="704B0C1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C23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【戶外教育】</w:t>
            </w:r>
          </w:p>
          <w:p w14:paraId="01405D16" w14:textId="66526BB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戶J2擴充對環境的理解，運用所學的知識到生活當中，具備觀察、描述、測量、紀錄的能力。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C00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2D4B6422" w14:textId="77777777" w:rsidTr="00811C90">
        <w:trPr>
          <w:trHeight w:val="39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7F0F5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3AF17" w14:textId="5DCA3A71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4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CD5B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0DD0E02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翻轉人生</w:t>
            </w:r>
          </w:p>
          <w:p w14:paraId="2134AFBC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BE0AECB" w14:textId="7D46782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自行車 轉動騎跡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B57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006E941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2c-Ⅳ-1展現運動禮節，具備運動的道德思辨和實踐能力。</w:t>
            </w:r>
          </w:p>
          <w:p w14:paraId="2D33AFE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32F0660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4B86B42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3d-IV-3應用思考與分析能力，解決運動情境的問題。</w:t>
            </w:r>
          </w:p>
          <w:p w14:paraId="159E6662" w14:textId="09B9442D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169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Cb-IV-2各項運動設施的安全使用規定。</w:t>
            </w:r>
          </w:p>
          <w:p w14:paraId="78CA7FC3" w14:textId="77655B93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Cd-Ⅳ-1戶外休閒運動綜合應用。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A25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70DD5C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B944498" w14:textId="68CFC60E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112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sz w:val="20"/>
                <w:szCs w:val="20"/>
              </w:rPr>
              <w:t>【戶外教育】</w:t>
            </w:r>
          </w:p>
          <w:p w14:paraId="52182C4C" w14:textId="31C2615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戶J2擴充對環境的理解，運用所學的知識到生活當中，具備觀察、描述、測量、紀錄的能力。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387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1B2234D8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A381E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7C929" w14:textId="1AD96582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5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0FFB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38EAD77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2457D9E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BCD2A2C" w14:textId="2E4BAB4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胸有成足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E73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1A743CF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1d-IV-3應用運動比賽的各項策略。</w:t>
            </w:r>
          </w:p>
          <w:p w14:paraId="7852798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0F0C648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3d-IV-2運用運動比賽中的各種策略。</w:t>
            </w:r>
          </w:p>
          <w:p w14:paraId="6978F23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3c-IV-3應用思考與分析能力，解決運動情境的問題。</w:t>
            </w:r>
          </w:p>
          <w:p w14:paraId="68D7B29F" w14:textId="5FF044A0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4d-IV-3 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7965" w14:textId="2AF73E9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Hb-IV-1 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AB9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BF9E64A" w14:textId="44D4AE7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937A" w14:textId="6A29608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8D0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2DFB1384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41E9C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732DF" w14:textId="2B8EF255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6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C6B40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667B4A1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22D65E6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2D75393" w14:textId="14EF52A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胸有成足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A4F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730315C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1d-IV-3應用運動比賽的各項策略。</w:t>
            </w:r>
          </w:p>
          <w:p w14:paraId="58677E22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2c-Ⅳ-3表現自信樂觀、勇於挑戰的學習態度。</w:t>
            </w:r>
          </w:p>
          <w:p w14:paraId="155ECE8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3d-IV-2運用運動比賽中的各種策略。</w:t>
            </w:r>
          </w:p>
          <w:p w14:paraId="71259AE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3c-IV-3應用思考與分析能力，解決運動情境的問題。</w:t>
            </w:r>
          </w:p>
          <w:p w14:paraId="79AE21F0" w14:textId="4AB59BC4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4d-IV-3 執行提升體適能的身體活動。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F7D7" w14:textId="1CA1F989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Hb-IV-1 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D34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DEC8AE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828AC1F" w14:textId="0CEEC262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2A3B" w14:textId="6698B5E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F4C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7BFF63DB" w14:textId="77777777" w:rsidTr="00811C90">
        <w:trPr>
          <w:trHeight w:val="360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BCADF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2C666" w14:textId="06EEE36E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7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A49D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7F7004E8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07792B6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491F46C" w14:textId="4E81B55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棒球 同心合力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D55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6F93D7EB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1d-Ⅳ-1了解各項運動技能原理。</w:t>
            </w:r>
          </w:p>
          <w:p w14:paraId="15CF3DB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2d-Ⅳ-2展現運動欣賞的技巧，體驗生活的美感。</w:t>
            </w:r>
          </w:p>
          <w:p w14:paraId="4A80871A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3FCBCB8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3d-Ⅳ-2運用運動比賽中的各種策略。</w:t>
            </w:r>
          </w:p>
          <w:p w14:paraId="0E5AA403" w14:textId="084D01FF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4c-Ⅳ-2分析並評估個人的體適能與運動技能，修</w:t>
            </w: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正個人的運動計畫。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B339" w14:textId="0D524D56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lastRenderedPageBreak/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2ED0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DB26B05" w14:textId="0CAF86D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08C6F" w14:textId="30E49AEA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74A3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6ABAEC2D" w14:textId="77777777" w:rsidTr="00811C90">
        <w:trPr>
          <w:trHeight w:val="285"/>
          <w:jc w:val="center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0FF2DF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52FBF" w14:textId="73E79EBB" w:rsidR="009055B2" w:rsidRPr="00852D38" w:rsidRDefault="009055B2" w:rsidP="009055B2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</w:t>
            </w:r>
            <w:r w:rsidRPr="00852D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8</w:t>
            </w: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AF153" w14:textId="77777777" w:rsidR="009055B2" w:rsidRPr="00852D38" w:rsidRDefault="009055B2" w:rsidP="0090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2998DE0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688AD3C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B65B152" w14:textId="30EBC20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棒球 同心合力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DBFF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1c-Ⅳ-1了解各項運動基礎原理和規則。</w:t>
            </w:r>
          </w:p>
          <w:p w14:paraId="4A9EC83D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1d-Ⅳ-1了解各項運動技能原理。</w:t>
            </w:r>
          </w:p>
          <w:p w14:paraId="487496B7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2d-Ⅳ-2展現運動欣賞的技巧，體驗生活的美感。</w:t>
            </w:r>
          </w:p>
          <w:p w14:paraId="3BC6BA0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3c-IV-1表現局部或全身性的身體控制能力，發展專項運動技能。</w:t>
            </w:r>
          </w:p>
          <w:p w14:paraId="51DC812E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3d-Ⅳ-2運用運動比賽中的各種策略。</w:t>
            </w:r>
          </w:p>
          <w:p w14:paraId="57503EE0" w14:textId="1354903D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4c-Ⅳ-2分析並評估個人的體適能與運動技能，修正個人的運動計畫。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F808" w14:textId="2E2E356D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0856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920A529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DA030E2" w14:textId="446CC82C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301C" w14:textId="4D17BD8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6C21" w14:textId="77777777" w:rsidR="009055B2" w:rsidRPr="00852D38" w:rsidRDefault="009055B2" w:rsidP="009055B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055B2" w:rsidRPr="00852D38" w14:paraId="6E09EDAA" w14:textId="77777777" w:rsidTr="0073373E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9055B2" w:rsidRPr="00852D38" w:rsidRDefault="009055B2" w:rsidP="009055B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9055B2" w:rsidRPr="00852D38" w:rsidRDefault="009055B2" w:rsidP="009055B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FDA9" w14:textId="77777777" w:rsidR="009055B2" w:rsidRPr="00852D38" w:rsidRDefault="009055B2" w:rsidP="009055B2">
            <w:pPr>
              <w:suppressAutoHyphens/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1.教學投影片、youtube健康頻道、相關電腦設備。</w:t>
            </w:r>
          </w:p>
          <w:p w14:paraId="4DC0870D" w14:textId="523EE036" w:rsidR="009055B2" w:rsidRPr="00852D38" w:rsidRDefault="009055B2" w:rsidP="009055B2">
            <w:pPr>
              <w:ind w:left="0" w:hanging="2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2.教材相關配套、教具。</w:t>
            </w:r>
          </w:p>
        </w:tc>
      </w:tr>
      <w:tr w:rsidR="009055B2" w:rsidRPr="00852D38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9055B2" w:rsidRPr="00852D38" w:rsidRDefault="009055B2" w:rsidP="009055B2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52D38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9055B2" w:rsidRPr="00852D38" w:rsidRDefault="009055B2" w:rsidP="009055B2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Pr="00852D38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Pr="00852D38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852D38" w:rsidSect="00A12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D36C3" w14:textId="77777777" w:rsidR="00897B4C" w:rsidRDefault="00897B4C" w:rsidP="00254CFA">
      <w:pPr>
        <w:spacing w:line="240" w:lineRule="auto"/>
        <w:ind w:left="0" w:hanging="2"/>
      </w:pPr>
      <w:r>
        <w:separator/>
      </w:r>
    </w:p>
  </w:endnote>
  <w:endnote w:type="continuationSeparator" w:id="0">
    <w:p w14:paraId="250C2CE2" w14:textId="77777777" w:rsidR="00897B4C" w:rsidRDefault="00897B4C" w:rsidP="00254CF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7C8F1" w14:textId="77777777" w:rsidR="00254CFA" w:rsidRDefault="00254CFA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CE2E7" w14:textId="77777777" w:rsidR="00254CFA" w:rsidRDefault="00254CFA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C197" w14:textId="77777777" w:rsidR="00254CFA" w:rsidRDefault="00254CFA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DAD08" w14:textId="77777777" w:rsidR="00897B4C" w:rsidRDefault="00897B4C" w:rsidP="00254CFA">
      <w:pPr>
        <w:spacing w:line="240" w:lineRule="auto"/>
        <w:ind w:left="0" w:hanging="2"/>
      </w:pPr>
      <w:r>
        <w:separator/>
      </w:r>
    </w:p>
  </w:footnote>
  <w:footnote w:type="continuationSeparator" w:id="0">
    <w:p w14:paraId="6C941007" w14:textId="77777777" w:rsidR="00897B4C" w:rsidRDefault="00897B4C" w:rsidP="00254CF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6EB7D" w14:textId="77777777" w:rsidR="00254CFA" w:rsidRDefault="00254CFA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AF1F8" w14:textId="77777777" w:rsidR="00254CFA" w:rsidRDefault="00254CFA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77E86" w14:textId="77777777" w:rsidR="00254CFA" w:rsidRDefault="00254CFA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1277A"/>
    <w:rsid w:val="0005404A"/>
    <w:rsid w:val="00055D3A"/>
    <w:rsid w:val="0006314E"/>
    <w:rsid w:val="001355A3"/>
    <w:rsid w:val="00162104"/>
    <w:rsid w:val="0018486F"/>
    <w:rsid w:val="001B57BC"/>
    <w:rsid w:val="001C2A3F"/>
    <w:rsid w:val="00226C0A"/>
    <w:rsid w:val="00254CFA"/>
    <w:rsid w:val="002E0174"/>
    <w:rsid w:val="003167E9"/>
    <w:rsid w:val="00376E11"/>
    <w:rsid w:val="003B11A6"/>
    <w:rsid w:val="00433BDC"/>
    <w:rsid w:val="00447A3B"/>
    <w:rsid w:val="00484D60"/>
    <w:rsid w:val="004B461C"/>
    <w:rsid w:val="004B6138"/>
    <w:rsid w:val="00526FE1"/>
    <w:rsid w:val="00531FE4"/>
    <w:rsid w:val="00637551"/>
    <w:rsid w:val="00710058"/>
    <w:rsid w:val="00710D98"/>
    <w:rsid w:val="00724F92"/>
    <w:rsid w:val="0073373E"/>
    <w:rsid w:val="00770832"/>
    <w:rsid w:val="00811C90"/>
    <w:rsid w:val="0082151B"/>
    <w:rsid w:val="00841CB1"/>
    <w:rsid w:val="00845EB6"/>
    <w:rsid w:val="00852D38"/>
    <w:rsid w:val="00897B4C"/>
    <w:rsid w:val="009055B2"/>
    <w:rsid w:val="00956C4D"/>
    <w:rsid w:val="00965E21"/>
    <w:rsid w:val="00A12968"/>
    <w:rsid w:val="00A46487"/>
    <w:rsid w:val="00A74866"/>
    <w:rsid w:val="00A93D34"/>
    <w:rsid w:val="00AC27AE"/>
    <w:rsid w:val="00B034B7"/>
    <w:rsid w:val="00B21480"/>
    <w:rsid w:val="00B30A52"/>
    <w:rsid w:val="00B311AE"/>
    <w:rsid w:val="00C37443"/>
    <w:rsid w:val="00C8730F"/>
    <w:rsid w:val="00C87547"/>
    <w:rsid w:val="00CB708A"/>
    <w:rsid w:val="00D136EE"/>
    <w:rsid w:val="00D23A86"/>
    <w:rsid w:val="00D27CDF"/>
    <w:rsid w:val="00D65233"/>
    <w:rsid w:val="00D97A1C"/>
    <w:rsid w:val="00DC35B8"/>
    <w:rsid w:val="00DC39B0"/>
    <w:rsid w:val="00DE6E3E"/>
    <w:rsid w:val="00DF7641"/>
    <w:rsid w:val="00E04953"/>
    <w:rsid w:val="00E4212C"/>
    <w:rsid w:val="00E476F2"/>
    <w:rsid w:val="00E644F9"/>
    <w:rsid w:val="00E80A95"/>
    <w:rsid w:val="00EC7FA5"/>
    <w:rsid w:val="00F63925"/>
    <w:rsid w:val="00F8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254C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54CFA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4C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54CFA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254CFA"/>
  </w:style>
  <w:style w:type="paragraph" w:customStyle="1" w:styleId="10">
    <w:name w:val="內文1"/>
    <w:rsid w:val="00254CFA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customStyle="1" w:styleId="A9">
    <w:name w:val="A9"/>
    <w:uiPriority w:val="99"/>
    <w:rsid w:val="0018486F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46</cp:revision>
  <dcterms:created xsi:type="dcterms:W3CDTF">2023-03-23T07:03:00Z</dcterms:created>
  <dcterms:modified xsi:type="dcterms:W3CDTF">2026-04-20T02:49:00Z</dcterms:modified>
</cp:coreProperties>
</file>