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29CAD" w14:textId="0231D1F6" w:rsidR="00E85F67" w:rsidRDefault="009B76D7">
      <w:pPr>
        <w:pBdr>
          <w:top w:val="nil"/>
          <w:left w:val="nil"/>
          <w:bottom w:val="nil"/>
          <w:right w:val="nil"/>
          <w:between w:val="nil"/>
        </w:pBdr>
        <w:spacing w:before="208" w:after="208" w:line="400" w:lineRule="auto"/>
        <w:ind w:left="480"/>
        <w:jc w:val="center"/>
        <w:rPr>
          <w:rFonts w:ascii="標楷體" w:eastAsia="標楷體" w:hAnsi="標楷體" w:cs="標楷體"/>
          <w:color w:val="000000"/>
          <w:sz w:val="32"/>
          <w:szCs w:val="32"/>
        </w:rPr>
      </w:pPr>
      <w:r w:rsidRPr="0088742F">
        <w:rPr>
          <w:rFonts w:ascii="標楷體" w:eastAsia="標楷體" w:hAnsi="標楷體" w:cs="新細明體" w:hint="eastAsia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sz w:val="32"/>
          <w:szCs w:val="32"/>
        </w:rPr>
        <w:t>11</w:t>
      </w:r>
      <w:r w:rsidR="004E4143">
        <w:rPr>
          <w:rFonts w:ascii="標楷體" w:eastAsia="標楷體" w:hAnsi="標楷體" w:cs="新細明體" w:hint="eastAsia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sz w:val="32"/>
          <w:szCs w:val="32"/>
        </w:rPr>
        <w:t>學年度部定課程計畫</w:t>
      </w:r>
    </w:p>
    <w:tbl>
      <w:tblPr>
        <w:tblW w:w="21044" w:type="dxa"/>
        <w:jc w:val="center"/>
        <w:tblLayout w:type="fixed"/>
        <w:tblLook w:val="04A0" w:firstRow="1" w:lastRow="0" w:firstColumn="1" w:lastColumn="0" w:noHBand="0" w:noVBand="1"/>
      </w:tblPr>
      <w:tblGrid>
        <w:gridCol w:w="773"/>
        <w:gridCol w:w="1134"/>
        <w:gridCol w:w="2977"/>
        <w:gridCol w:w="1839"/>
        <w:gridCol w:w="3122"/>
        <w:gridCol w:w="515"/>
        <w:gridCol w:w="2887"/>
        <w:gridCol w:w="2410"/>
        <w:gridCol w:w="4047"/>
        <w:gridCol w:w="1340"/>
      </w:tblGrid>
      <w:tr w:rsidR="009B76D7" w:rsidRPr="003844CF" w14:paraId="7E07EDBF" w14:textId="77777777" w:rsidTr="006C5063">
        <w:trPr>
          <w:trHeight w:val="689"/>
          <w:jc w:val="center"/>
        </w:trPr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D6214F" w14:textId="77777777" w:rsidR="009B76D7" w:rsidRPr="003844CF" w:rsidRDefault="009B76D7" w:rsidP="009B76D7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標楷體"/>
                <w:color w:val="000000"/>
              </w:rPr>
              <w:t>領域/科目</w:t>
            </w:r>
          </w:p>
        </w:tc>
        <w:tc>
          <w:tcPr>
            <w:tcW w:w="19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C4D69" w14:textId="0B0C50D1" w:rsidR="009B76D7" w:rsidRPr="000234B7" w:rsidRDefault="009B76D7" w:rsidP="009B76D7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4346611A" w14:textId="00CB1C60" w:rsidR="009B76D7" w:rsidRPr="003844CF" w:rsidRDefault="009B76D7" w:rsidP="009B76D7">
            <w:pPr>
              <w:widowControl/>
              <w:rPr>
                <w:rFonts w:ascii="新細明體" w:eastAsia="新細明體" w:hAnsi="新細明體" w:cs="新細明體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科技(□資訊科技</w:t>
            </w:r>
            <w:r w:rsidRPr="00B10326">
              <w:rPr>
                <w:rFonts w:ascii="標楷體" w:eastAsia="標楷體" w:hAnsi="標楷體" w:cs="新細明體" w:hint="eastAsia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844CF" w:rsidRPr="003844CF" w14:paraId="3B176FB6" w14:textId="77777777" w:rsidTr="006C5063">
        <w:trPr>
          <w:trHeight w:val="850"/>
          <w:jc w:val="center"/>
        </w:trPr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38A749" w14:textId="77777777" w:rsidR="003844CF" w:rsidRPr="003844CF" w:rsidRDefault="003844CF" w:rsidP="003844CF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標楷體"/>
                <w:color w:val="000000"/>
              </w:rPr>
              <w:t>實施年級</w:t>
            </w:r>
          </w:p>
        </w:tc>
        <w:tc>
          <w:tcPr>
            <w:tcW w:w="19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64867" w14:textId="77777777" w:rsidR="003844CF" w:rsidRPr="003844CF" w:rsidRDefault="003844CF" w:rsidP="003844CF">
            <w:pPr>
              <w:spacing w:line="396" w:lineRule="auto"/>
            </w:pPr>
            <w:r w:rsidRPr="003844CF">
              <w:rPr>
                <w:rFonts w:ascii="標楷體" w:eastAsia="標楷體" w:hAnsi="標楷體" w:cs="標楷體"/>
                <w:color w:val="000000"/>
              </w:rPr>
              <w:t>■</w:t>
            </w:r>
            <w:r w:rsidRPr="003844CF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3844CF">
              <w:rPr>
                <w:rFonts w:ascii="標楷體" w:eastAsia="標楷體" w:hAnsi="標楷體" w:cs="標楷體"/>
                <w:color w:val="000000"/>
              </w:rPr>
              <w:t>年級  □</w:t>
            </w:r>
            <w:r w:rsidRPr="003844CF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3844CF">
              <w:rPr>
                <w:rFonts w:ascii="標楷體" w:eastAsia="標楷體" w:hAnsi="標楷體" w:cs="標楷體"/>
                <w:color w:val="000000"/>
              </w:rPr>
              <w:t>年級 □</w:t>
            </w:r>
            <w:r w:rsidRPr="003844CF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3844CF">
              <w:rPr>
                <w:rFonts w:ascii="標楷體" w:eastAsia="標楷體" w:hAnsi="標楷體" w:cs="標楷體"/>
                <w:color w:val="000000"/>
              </w:rPr>
              <w:t>年級</w:t>
            </w:r>
          </w:p>
          <w:p w14:paraId="65C469B0" w14:textId="5A0C6822" w:rsidR="003844CF" w:rsidRPr="003844CF" w:rsidRDefault="003844CF" w:rsidP="003844CF">
            <w:pPr>
              <w:widowControl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標楷體"/>
                <w:color w:val="000000"/>
              </w:rPr>
              <w:t>■上學期 ■下學期</w:t>
            </w:r>
          </w:p>
        </w:tc>
      </w:tr>
      <w:tr w:rsidR="003844CF" w:rsidRPr="003844CF" w14:paraId="67D19C96" w14:textId="77777777" w:rsidTr="006C5063">
        <w:trPr>
          <w:trHeight w:val="935"/>
          <w:jc w:val="center"/>
        </w:trPr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256CBE" w14:textId="77777777" w:rsidR="003844CF" w:rsidRPr="003844CF" w:rsidRDefault="003844CF" w:rsidP="003844CF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教材版本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95D68" w14:textId="36C28553" w:rsidR="003844CF" w:rsidRPr="003844CF" w:rsidRDefault="001F1543" w:rsidP="003844CF">
            <w:pPr>
              <w:widowControl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標楷體"/>
                <w:color w:val="000000"/>
              </w:rPr>
              <w:t>■</w:t>
            </w:r>
            <w:r w:rsidR="003844CF" w:rsidRPr="003844CF">
              <w:rPr>
                <w:rFonts w:ascii="標楷體" w:eastAsia="標楷體" w:hAnsi="標楷體" w:cs="新細明體" w:hint="eastAsia"/>
                <w:color w:val="000000"/>
              </w:rPr>
              <w:t>選用教科書:</w:t>
            </w:r>
            <w:r w:rsidR="003844CF" w:rsidRPr="003844CF">
              <w:rPr>
                <w:rFonts w:ascii="標楷體" w:eastAsia="標楷體" w:hAnsi="標楷體" w:cs="新細明體" w:hint="eastAsia"/>
                <w:color w:val="000000"/>
                <w:u w:val="single"/>
              </w:rPr>
              <w:t xml:space="preserve"> 翰林 </w:t>
            </w:r>
            <w:r w:rsidR="003844CF" w:rsidRPr="003844CF">
              <w:rPr>
                <w:rFonts w:ascii="標楷體" w:eastAsia="標楷體" w:hAnsi="標楷體" w:cs="標楷體" w:hint="eastAsia"/>
              </w:rPr>
              <w:t>版</w:t>
            </w:r>
          </w:p>
          <w:p w14:paraId="1B115B51" w14:textId="77777777" w:rsidR="003844CF" w:rsidRPr="003844CF" w:rsidRDefault="003844CF" w:rsidP="003844CF">
            <w:pPr>
              <w:widowControl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□自編教材 (經課發會通過)</w:t>
            </w:r>
          </w:p>
        </w:tc>
        <w:tc>
          <w:tcPr>
            <w:tcW w:w="3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8E18F" w14:textId="77777777" w:rsidR="003844CF" w:rsidRPr="003844CF" w:rsidRDefault="003844CF" w:rsidP="003844CF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節數</w:t>
            </w:r>
          </w:p>
        </w:tc>
        <w:tc>
          <w:tcPr>
            <w:tcW w:w="10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1E818" w14:textId="2903B3D3" w:rsidR="003844CF" w:rsidRPr="003844CF" w:rsidRDefault="003844CF" w:rsidP="003844CF">
            <w:pPr>
              <w:widowControl/>
              <w:jc w:val="both"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學期內每週 1 節</w:t>
            </w:r>
          </w:p>
        </w:tc>
      </w:tr>
      <w:tr w:rsidR="003844CF" w:rsidRPr="003844CF" w14:paraId="124FF423" w14:textId="77777777" w:rsidTr="006C5063">
        <w:trPr>
          <w:trHeight w:val="624"/>
          <w:jc w:val="center"/>
        </w:trPr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710559" w14:textId="77777777" w:rsidR="003844CF" w:rsidRPr="003844CF" w:rsidRDefault="003844CF" w:rsidP="003844CF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領域核心素養</w:t>
            </w:r>
          </w:p>
        </w:tc>
        <w:tc>
          <w:tcPr>
            <w:tcW w:w="19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2C276BCA" w14:textId="77777777" w:rsidR="003844CF" w:rsidRPr="00CD42B6" w:rsidRDefault="003844CF" w:rsidP="00666467">
            <w:pPr>
              <w:rPr>
                <w:rFonts w:ascii="標楷體" w:eastAsia="標楷體" w:hAnsi="標楷體"/>
              </w:rPr>
            </w:pPr>
            <w:r w:rsidRPr="00CD42B6">
              <w:rPr>
                <w:rFonts w:ascii="標楷體" w:eastAsia="標楷體" w:hAnsi="標楷體" w:cs="新細明體" w:hint="eastAsia"/>
                <w:color w:val="000000"/>
              </w:rPr>
              <w:t>科-J-A1 具備良好的科技態度，並能應用科技知能，以啟發自我潛能。</w:t>
            </w:r>
          </w:p>
          <w:p w14:paraId="7F5EEE42" w14:textId="77777777" w:rsidR="003844CF" w:rsidRPr="00CD42B6" w:rsidRDefault="003844CF" w:rsidP="00666467">
            <w:pPr>
              <w:rPr>
                <w:rFonts w:ascii="標楷體" w:eastAsia="標楷體" w:hAnsi="標楷體"/>
              </w:rPr>
            </w:pPr>
            <w:r w:rsidRPr="00CD42B6">
              <w:rPr>
                <w:rFonts w:ascii="標楷體" w:eastAsia="標楷體" w:hAnsi="標楷體" w:cs="新細明體" w:hint="eastAsia"/>
                <w:color w:val="000000"/>
              </w:rPr>
              <w:t>科-J-A2 運用科技工具，理解與歸納問題，進而提出簡易的解決之道。</w:t>
            </w:r>
          </w:p>
          <w:p w14:paraId="77E75DEC" w14:textId="77777777" w:rsidR="003844CF" w:rsidRPr="00CD42B6" w:rsidRDefault="003844CF" w:rsidP="00666467">
            <w:pPr>
              <w:rPr>
                <w:rFonts w:ascii="標楷體" w:eastAsia="標楷體" w:hAnsi="標楷體"/>
              </w:rPr>
            </w:pPr>
            <w:r w:rsidRPr="00CD42B6">
              <w:rPr>
                <w:rFonts w:ascii="標楷體" w:eastAsia="標楷體" w:hAnsi="標楷體" w:cs="新細明體" w:hint="eastAsia"/>
                <w:color w:val="000000"/>
              </w:rPr>
              <w:t>科-J-B1 具備運用科技符號與運算思維進行日常生活的表達與溝通。</w:t>
            </w:r>
          </w:p>
          <w:p w14:paraId="020B21FF" w14:textId="77777777" w:rsidR="003844CF" w:rsidRPr="00CD42B6" w:rsidRDefault="003844CF" w:rsidP="00666467">
            <w:pPr>
              <w:rPr>
                <w:rFonts w:ascii="標楷體" w:eastAsia="標楷體" w:hAnsi="標楷體"/>
              </w:rPr>
            </w:pPr>
            <w:r w:rsidRPr="00CD42B6">
              <w:rPr>
                <w:rFonts w:ascii="標楷體" w:eastAsia="標楷體" w:hAnsi="標楷體" w:cs="新細明體" w:hint="eastAsia"/>
                <w:color w:val="000000"/>
              </w:rPr>
              <w:t>科-J-B3 了解美感應用於科技的特質，並進行科技創作與分享。</w:t>
            </w:r>
          </w:p>
          <w:p w14:paraId="0023DF79" w14:textId="77777777" w:rsidR="003844CF" w:rsidRPr="00CD42B6" w:rsidRDefault="003844CF" w:rsidP="00666467">
            <w:pPr>
              <w:rPr>
                <w:rFonts w:ascii="標楷體" w:eastAsia="標楷體" w:hAnsi="標楷體"/>
              </w:rPr>
            </w:pPr>
            <w:r w:rsidRPr="00CD42B6">
              <w:rPr>
                <w:rFonts w:ascii="標楷體" w:eastAsia="標楷體" w:hAnsi="標楷體" w:cs="新細明體" w:hint="eastAsia"/>
                <w:color w:val="000000"/>
              </w:rPr>
              <w:t>科-J-C1 理解科技與人文議題，培養科技發展衍生之守法觀念與公民意識。</w:t>
            </w:r>
          </w:p>
          <w:p w14:paraId="7B40E266" w14:textId="77777777" w:rsidR="003844CF" w:rsidRPr="00CD42B6" w:rsidRDefault="003844CF" w:rsidP="00666467">
            <w:pPr>
              <w:rPr>
                <w:rFonts w:ascii="標楷體" w:eastAsia="標楷體" w:hAnsi="標楷體" w:cs="新細明體"/>
                <w:color w:val="000000"/>
              </w:rPr>
            </w:pPr>
            <w:r w:rsidRPr="00CD42B6">
              <w:rPr>
                <w:rFonts w:ascii="標楷體" w:eastAsia="標楷體" w:hAnsi="標楷體" w:cs="新細明體" w:hint="eastAsia"/>
                <w:color w:val="000000"/>
              </w:rPr>
              <w:t>科-J-C2 運用科技工具進行溝通協調及團隊合作，以完成科技專題活動。</w:t>
            </w:r>
          </w:p>
          <w:p w14:paraId="03594245" w14:textId="033A51CC" w:rsidR="003844CF" w:rsidRPr="003844CF" w:rsidRDefault="003844CF" w:rsidP="003844CF">
            <w:pPr>
              <w:rPr>
                <w:rFonts w:asciiTheme="minorHAnsi" w:hAnsiTheme="minorHAnsi"/>
                <w:kern w:val="2"/>
                <w:szCs w:val="22"/>
              </w:rPr>
            </w:pPr>
            <w:r w:rsidRPr="00CD42B6">
              <w:rPr>
                <w:rFonts w:ascii="標楷體" w:eastAsia="標楷體" w:hAnsi="標楷體" w:cs="新細明體" w:hint="eastAsia"/>
                <w:color w:val="000000"/>
              </w:rPr>
              <w:t>科-J-C3 利用科技工具理解國內及全球科技發展現況或其他本土與國際事務。</w:t>
            </w:r>
          </w:p>
        </w:tc>
      </w:tr>
      <w:tr w:rsidR="003844CF" w:rsidRPr="003844CF" w14:paraId="55295E5B" w14:textId="77777777" w:rsidTr="006C5063">
        <w:trPr>
          <w:trHeight w:val="483"/>
          <w:jc w:val="center"/>
        </w:trPr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55967E" w14:textId="77777777" w:rsidR="003844CF" w:rsidRPr="003844CF" w:rsidRDefault="003844CF" w:rsidP="003844CF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課程目標</w:t>
            </w:r>
          </w:p>
        </w:tc>
        <w:tc>
          <w:tcPr>
            <w:tcW w:w="19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6BEF3352" w14:textId="77777777" w:rsidR="003844CF" w:rsidRPr="00CD42B6" w:rsidRDefault="003844CF" w:rsidP="0066646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CD42B6">
              <w:rPr>
                <w:rFonts w:ascii="標楷體" w:eastAsia="標楷體" w:hAnsi="標楷體" w:cs="新細明體" w:hint="eastAsia"/>
                <w:color w:val="000000"/>
              </w:rPr>
              <w:t>【生活科技】</w:t>
            </w:r>
          </w:p>
          <w:p w14:paraId="5290B32B" w14:textId="77777777" w:rsidR="003844CF" w:rsidRPr="00CD42B6" w:rsidRDefault="003844CF" w:rsidP="00666467">
            <w:pPr>
              <w:widowControl/>
              <w:jc w:val="both"/>
              <w:rPr>
                <w:rFonts w:ascii="標楷體" w:eastAsia="標楷體" w:hAnsi="標楷體" w:cs="新細明體"/>
                <w:b/>
              </w:rPr>
            </w:pPr>
            <w:r w:rsidRPr="00CD42B6">
              <w:rPr>
                <w:rFonts w:ascii="標楷體" w:eastAsia="標楷體" w:hAnsi="標楷體" w:cs="新細明體" w:hint="eastAsia"/>
                <w:color w:val="000000"/>
              </w:rPr>
              <w:t>以實作活動、專題製作為主軸，學生必須妥善應用設計或問題解決的程序，以學習如何解決日常生活中所面臨的問題，進而培養其做、用、想的能力。此外，在實作活動中，也規劃許多以分組合作為主的活動，藉此培養學生合作問題解決、溝通等重要關鍵能力。課程目標為：</w:t>
            </w:r>
          </w:p>
          <w:p w14:paraId="1436657F" w14:textId="77777777" w:rsidR="003844CF" w:rsidRPr="00CD42B6" w:rsidRDefault="003844CF" w:rsidP="00666467">
            <w:pPr>
              <w:widowControl/>
              <w:jc w:val="both"/>
              <w:rPr>
                <w:rFonts w:ascii="標楷體" w:eastAsia="標楷體" w:hAnsi="標楷體" w:cs="新細明體"/>
                <w:b/>
                <w:bdr w:val="single" w:sz="4" w:space="0" w:color="auto"/>
              </w:rPr>
            </w:pPr>
            <w:r w:rsidRPr="00CD42B6">
              <w:rPr>
                <w:rFonts w:ascii="標楷體" w:eastAsia="標楷體" w:hAnsi="標楷體" w:cs="新細明體" w:hint="eastAsia"/>
                <w:color w:val="000000"/>
                <w:bdr w:val="single" w:sz="4" w:space="0" w:color="auto"/>
              </w:rPr>
              <w:t>上學期</w:t>
            </w:r>
          </w:p>
          <w:p w14:paraId="47EC7E97" w14:textId="77777777" w:rsidR="004E3C52" w:rsidRPr="004E3C52" w:rsidRDefault="004E3C52" w:rsidP="004E3C52">
            <w:pPr>
              <w:spacing w:line="260" w:lineRule="exact"/>
              <w:jc w:val="both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4E3C52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生活科技教室的使用規範涵蓋安全環境與規範，包括加工時應配戴的安全配備，以及在發生緊急事故時應遵循的標準作業程序。為了提升創意思考與創新能力，需了解各種創意思考的方法與創新的思維，並掌握科技問題解決的歷程及其應用時機。此外，理解科技的定義與功能，以及生活中的科技應用，有助於認識科技系統的概念與處理程序，並進一步探索科技的發展與影響，其中包括科技發展的關鍵因素、科技與文化的交互作用，以及科技對環境永續的影響。</w:t>
            </w:r>
          </w:p>
          <w:p w14:paraId="4EAB5772" w14:textId="4FCD3379" w:rsidR="003844CF" w:rsidRPr="00CD42B6" w:rsidRDefault="004E3C52" w:rsidP="004E3C52">
            <w:pPr>
              <w:spacing w:line="260" w:lineRule="exact"/>
              <w:jc w:val="both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4E3C52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在選用科技產品時，應掌握相關原則，透過認識產品規格與使用說明書，了解科技如何與環保結合。製圖與視圖的學習則涵蓋立體圖與三視圖的繪製、尺度標註，以及電腦輔助設計的基本概念與常見電腦繪圖軟體的應用。此外，熟悉手工具、電動手工具與其他常見工具的種類與用途，如鎚子類、鋸子類、夾持類、切削類、鉗子類、扳手類及組裝類，能夠提升加工與製作的能力，確保作業過程的安全與精確。</w:t>
            </w:r>
          </w:p>
          <w:p w14:paraId="1E46817D" w14:textId="77777777" w:rsidR="003844CF" w:rsidRPr="00CD42B6" w:rsidRDefault="003844CF" w:rsidP="00666467">
            <w:pPr>
              <w:spacing w:line="260" w:lineRule="exact"/>
              <w:jc w:val="both"/>
              <w:rPr>
                <w:rFonts w:ascii="標楷體" w:eastAsia="標楷體" w:hAnsi="標楷體" w:cs="新細明體"/>
                <w:color w:val="000000" w:themeColor="text1"/>
                <w:szCs w:val="20"/>
                <w:bdr w:val="single" w:sz="4" w:space="0" w:color="auto"/>
              </w:rPr>
            </w:pPr>
            <w:r w:rsidRPr="00CD42B6">
              <w:rPr>
                <w:rFonts w:ascii="標楷體" w:eastAsia="標楷體" w:hAnsi="標楷體" w:cs="新細明體" w:hint="eastAsia"/>
                <w:color w:val="000000" w:themeColor="text1"/>
                <w:szCs w:val="20"/>
                <w:bdr w:val="single" w:sz="4" w:space="0" w:color="auto"/>
              </w:rPr>
              <w:t>下學期</w:t>
            </w:r>
          </w:p>
          <w:p w14:paraId="52B900FB" w14:textId="77777777" w:rsidR="004E3C52" w:rsidRPr="004E3C52" w:rsidRDefault="004E3C52" w:rsidP="004E3C52">
            <w:pPr>
              <w:spacing w:line="260" w:lineRule="exact"/>
              <w:jc w:val="both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4E3C52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結構與生活息息相關，透過了解建築物受力的形式與常見結構的種類與應用，如椅子、建築與橋梁，可以掌握結構在不同場景中的實際運用。同時，機械在日常生活中扮演重要角色，學習機械與運作系統的關聯，以及機械如何影響產業與生活，有助於加深對機械技術的認識。</w:t>
            </w:r>
          </w:p>
          <w:p w14:paraId="019E9ABF" w14:textId="77777777" w:rsidR="004E3C52" w:rsidRPr="004E3C52" w:rsidRDefault="004E3C52" w:rsidP="004E3C52">
            <w:pPr>
              <w:spacing w:line="260" w:lineRule="exact"/>
              <w:jc w:val="both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4E3C52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在機械領域中，簡單機械與機械運動的類型是基礎概念，而常見機構如凸輪、連桿、曲柄、撓性傳動與齒輪機構，則廣泛應用於各類機械裝置。此外，透過專題活動製作創意機構玩具，可以綜合運用創意思考、製圖技巧、結構與機構的知識，並根據設計需求選擇適切材料，規劃加工處理方法與步驟，最終完成創意機構玩具的設計與製作。</w:t>
            </w:r>
          </w:p>
          <w:p w14:paraId="4FCBB69C" w14:textId="5BF22259" w:rsidR="003844CF" w:rsidRPr="003844CF" w:rsidRDefault="004E3C52" w:rsidP="004E3C52">
            <w:pPr>
              <w:widowControl/>
              <w:jc w:val="both"/>
              <w:rPr>
                <w:rFonts w:ascii="新細明體" w:eastAsia="新細明體" w:hAnsi="新細明體" w:cs="新細明體"/>
                <w:b/>
              </w:rPr>
            </w:pPr>
            <w:r w:rsidRPr="004E3C52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機械與社會的關係密不可分，機械產品不僅影響日常生活，也對社會發展產生深遠影響，因此了解機械相關職業與科技達人的貢獻，有助於拓展視野。同樣地，建築對社會也具有重要影響，透過認識建築在日常生活中的角色、其對社會發展的影響，以及相關職業與科技達人，可以更全面地理解建築與社會的連結。</w:t>
            </w:r>
          </w:p>
        </w:tc>
      </w:tr>
      <w:tr w:rsidR="003844CF" w:rsidRPr="003844CF" w14:paraId="17B5A1BA" w14:textId="77777777" w:rsidTr="006C5063">
        <w:trPr>
          <w:trHeight w:val="442"/>
          <w:jc w:val="center"/>
        </w:trPr>
        <w:tc>
          <w:tcPr>
            <w:tcW w:w="1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15A12D" w14:textId="77777777" w:rsidR="003844CF" w:rsidRPr="003844CF" w:rsidRDefault="003844CF" w:rsidP="003844CF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學習進度</w:t>
            </w:r>
          </w:p>
          <w:p w14:paraId="6BD50633" w14:textId="77777777" w:rsidR="003844CF" w:rsidRPr="003844CF" w:rsidRDefault="003844CF" w:rsidP="003844CF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週次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BDF9" w14:textId="77777777" w:rsidR="003844CF" w:rsidRPr="003844CF" w:rsidRDefault="003844CF" w:rsidP="003844CF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單元/主題</w:t>
            </w:r>
          </w:p>
          <w:p w14:paraId="6893E56D" w14:textId="77777777" w:rsidR="003844CF" w:rsidRPr="003844CF" w:rsidRDefault="003844CF" w:rsidP="003844CF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名稱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7CFD" w14:textId="77777777" w:rsidR="003844CF" w:rsidRPr="003844CF" w:rsidRDefault="003844CF" w:rsidP="003844C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學習重點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A915" w14:textId="77777777" w:rsidR="003844CF" w:rsidRPr="003844CF" w:rsidRDefault="003844CF" w:rsidP="003844CF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評量方法</w:t>
            </w:r>
          </w:p>
        </w:tc>
        <w:tc>
          <w:tcPr>
            <w:tcW w:w="4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8D28" w14:textId="77777777" w:rsidR="003844CF" w:rsidRPr="003844CF" w:rsidRDefault="003844CF" w:rsidP="003844CF">
            <w:pPr>
              <w:widowControl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議題融入實質內涵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FB0A" w14:textId="77777777" w:rsidR="003844CF" w:rsidRPr="003844CF" w:rsidRDefault="003844CF" w:rsidP="003844CF">
            <w:pPr>
              <w:widowControl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跨領域/科目協同教學</w:t>
            </w:r>
          </w:p>
        </w:tc>
      </w:tr>
      <w:tr w:rsidR="003844CF" w:rsidRPr="003844CF" w14:paraId="08134A8A" w14:textId="77777777" w:rsidTr="006C5063">
        <w:trPr>
          <w:trHeight w:val="547"/>
          <w:jc w:val="center"/>
        </w:trPr>
        <w:tc>
          <w:tcPr>
            <w:tcW w:w="1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A100C" w14:textId="77777777" w:rsidR="003844CF" w:rsidRPr="003844CF" w:rsidRDefault="003844CF" w:rsidP="003844CF">
            <w:pPr>
              <w:widowControl/>
              <w:rPr>
                <w:rFonts w:ascii="新細明體" w:eastAsia="新細明體" w:hAnsi="新細明體" w:cs="新細明體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6E08" w14:textId="77777777" w:rsidR="003844CF" w:rsidRPr="003844CF" w:rsidRDefault="003844CF" w:rsidP="003844CF">
            <w:pPr>
              <w:widowControl/>
              <w:rPr>
                <w:rFonts w:ascii="新細明體" w:eastAsia="新細明體" w:hAnsi="新細明體" w:cs="新細明體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024C" w14:textId="77777777" w:rsidR="003844CF" w:rsidRPr="003844CF" w:rsidRDefault="003844CF" w:rsidP="003844CF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學習</w:t>
            </w:r>
          </w:p>
          <w:p w14:paraId="62CCEBD5" w14:textId="77777777" w:rsidR="003844CF" w:rsidRPr="003844CF" w:rsidRDefault="003844CF" w:rsidP="003844C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表現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803C7E" w14:textId="77777777" w:rsidR="003844CF" w:rsidRPr="003844CF" w:rsidRDefault="003844CF" w:rsidP="003844CF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學習</w:t>
            </w:r>
          </w:p>
          <w:p w14:paraId="549DA01D" w14:textId="77777777" w:rsidR="003844CF" w:rsidRPr="003844CF" w:rsidRDefault="003844CF" w:rsidP="003844C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內容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596B" w14:textId="77777777" w:rsidR="003844CF" w:rsidRPr="003844CF" w:rsidRDefault="003844CF" w:rsidP="003844CF">
            <w:pPr>
              <w:widowControl/>
              <w:rPr>
                <w:rFonts w:ascii="新細明體" w:eastAsia="新細明體" w:hAnsi="新細明體" w:cs="新細明體"/>
              </w:rPr>
            </w:pPr>
          </w:p>
        </w:tc>
        <w:tc>
          <w:tcPr>
            <w:tcW w:w="4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3264" w14:textId="77777777" w:rsidR="003844CF" w:rsidRPr="003844CF" w:rsidRDefault="003844CF" w:rsidP="003844CF">
            <w:pPr>
              <w:widowControl/>
              <w:rPr>
                <w:rFonts w:ascii="新細明體" w:eastAsia="新細明體" w:hAnsi="新細明體" w:cs="新細明體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FBF8" w14:textId="77777777" w:rsidR="003844CF" w:rsidRPr="003844CF" w:rsidRDefault="003844CF" w:rsidP="003844CF">
            <w:pPr>
              <w:widowControl/>
              <w:rPr>
                <w:rFonts w:ascii="新細明體" w:eastAsia="新細明體" w:hAnsi="新細明體" w:cs="新細明體"/>
              </w:rPr>
            </w:pPr>
          </w:p>
        </w:tc>
      </w:tr>
      <w:tr w:rsidR="006500A2" w:rsidRPr="003844CF" w14:paraId="68807709" w14:textId="77777777" w:rsidTr="006C5063">
        <w:trPr>
          <w:trHeight w:val="1542"/>
          <w:jc w:val="center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369B22" w14:textId="77777777" w:rsidR="00FE1C99" w:rsidRDefault="006500A2" w:rsidP="003844CF">
            <w:pPr>
              <w:widowControl/>
              <w:jc w:val="center"/>
              <w:rPr>
                <w:rFonts w:ascii="標楷體" w:eastAsia="標楷體" w:hAnsi="標楷體"/>
              </w:rPr>
            </w:pPr>
            <w:r w:rsidRPr="003844CF">
              <w:rPr>
                <w:rFonts w:ascii="標楷體" w:eastAsia="標楷體" w:hAnsi="標楷體" w:hint="eastAsia"/>
              </w:rPr>
              <w:t>第</w:t>
            </w:r>
          </w:p>
          <w:p w14:paraId="7DA36B33" w14:textId="77777777" w:rsidR="00FE1C99" w:rsidRDefault="006500A2" w:rsidP="003844CF">
            <w:pPr>
              <w:widowControl/>
              <w:jc w:val="center"/>
              <w:rPr>
                <w:rFonts w:ascii="標楷體" w:eastAsia="標楷體" w:hAnsi="標楷體"/>
                <w:lang w:eastAsia="zh-HK"/>
              </w:rPr>
            </w:pPr>
            <w:r w:rsidRPr="003844CF">
              <w:rPr>
                <w:rFonts w:ascii="標楷體" w:eastAsia="標楷體" w:hAnsi="標楷體" w:hint="eastAsia"/>
                <w:lang w:eastAsia="zh-HK"/>
              </w:rPr>
              <w:t>一</w:t>
            </w:r>
          </w:p>
          <w:p w14:paraId="1F68D00C" w14:textId="77777777" w:rsidR="00FE1C99" w:rsidRDefault="006500A2" w:rsidP="003844CF">
            <w:pPr>
              <w:widowControl/>
              <w:jc w:val="center"/>
              <w:rPr>
                <w:rFonts w:ascii="標楷體" w:eastAsia="標楷體" w:hAnsi="標楷體"/>
              </w:rPr>
            </w:pPr>
            <w:r w:rsidRPr="003844CF">
              <w:rPr>
                <w:rFonts w:ascii="標楷體" w:eastAsia="標楷體" w:hAnsi="標楷體" w:hint="eastAsia"/>
              </w:rPr>
              <w:t>學</w:t>
            </w:r>
          </w:p>
          <w:p w14:paraId="671F43C2" w14:textId="01547067" w:rsidR="006500A2" w:rsidRPr="003844CF" w:rsidRDefault="006500A2" w:rsidP="003844C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844CF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774916" w14:textId="1E11F2A8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第一週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9FCF" w14:textId="77777777" w:rsidR="006500A2" w:rsidRPr="00CB361D" w:rsidRDefault="006500A2" w:rsidP="0068748F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第一冊</w:t>
            </w:r>
            <w:r w:rsidRPr="00CB361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關卡1 生活科技導論</w:t>
            </w:r>
          </w:p>
          <w:p w14:paraId="56C80E0D" w14:textId="6EFA8BB5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挑戰1 生活科技教室使用規範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E54F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設k-IV-1 能了解日常科技的意涵與設計製作的基本概念。</w:t>
            </w:r>
          </w:p>
          <w:p w14:paraId="0B04E2CB" w14:textId="7F12D95E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設a-IV-2 能具有正確的科技價值觀，並適當的選用科技產品。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256E39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生N-IV-1 科技的起源與演進。</w:t>
            </w:r>
          </w:p>
          <w:p w14:paraId="3FB89500" w14:textId="07022D12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生A-IV-1 日常科技產品的選用。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ED29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2F683542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4BCFE604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01B7F469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0928022A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09A78C50" w14:textId="5EE7CA91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F2BE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【人權教育】</w:t>
            </w:r>
          </w:p>
          <w:p w14:paraId="0D9462C8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人J8 了解人身自由權，並具有自我保護的知能。</w:t>
            </w:r>
          </w:p>
          <w:p w14:paraId="109E3A99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【安全教育】</w:t>
            </w:r>
          </w:p>
          <w:p w14:paraId="2A64AA49" w14:textId="213AABF1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安J3 了解日常生活容易發生事故的原因。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79D9" w14:textId="77777777" w:rsidR="006500A2" w:rsidRPr="00FE1C99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</w:tr>
      <w:tr w:rsidR="006500A2" w:rsidRPr="003844CF" w14:paraId="12602C2E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92F31B" w14:textId="77777777" w:rsidR="006500A2" w:rsidRPr="003844CF" w:rsidRDefault="006500A2" w:rsidP="003844CF">
            <w:pPr>
              <w:widowControl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52D8C" w14:textId="3D9A7622" w:rsidR="006500A2" w:rsidRPr="00CB361D" w:rsidRDefault="006500A2" w:rsidP="003844C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第二週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0468" w14:textId="77777777" w:rsidR="006500A2" w:rsidRPr="00CB361D" w:rsidRDefault="006500A2" w:rsidP="0068748F">
            <w:pPr>
              <w:spacing w:line="260" w:lineRule="exact"/>
              <w:rPr>
                <w:rFonts w:ascii="Times New Roman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關卡1生活科技導論</w:t>
            </w:r>
          </w:p>
          <w:p w14:paraId="4F312C6D" w14:textId="3A2CEB0A" w:rsidR="006500A2" w:rsidRPr="00CB361D" w:rsidRDefault="006500A2" w:rsidP="00666467">
            <w:pPr>
              <w:spacing w:line="260" w:lineRule="exact"/>
              <w:rPr>
                <w:rFonts w:ascii="標楷體" w:eastAsia="標楷體" w:hAnsi="標楷體" w:cs="新細明體"/>
                <w:bCs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挑戰2 創意與思考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AFA1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設a-IV-1能主動參與科技實作活動及試探興趣，不受性別的限制。</w:t>
            </w:r>
          </w:p>
          <w:p w14:paraId="2C821FE6" w14:textId="3AFB9AE4" w:rsidR="006500A2" w:rsidRPr="00CB361D" w:rsidRDefault="006500A2" w:rsidP="00666467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設c-IV-2能在實作活動中展現創新思考的能力。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0E8D47" w14:textId="6171E9C7" w:rsidR="006500A2" w:rsidRPr="00CB361D" w:rsidRDefault="006500A2" w:rsidP="00666467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生P-IV-1創意思考的方法。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6609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44B152F1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61C7C210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476CC9D6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3387F168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244EA4A7" w14:textId="0144F462" w:rsidR="006500A2" w:rsidRPr="00CD42B6" w:rsidRDefault="006500A2" w:rsidP="0066646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FFA9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76DFC8BD" w14:textId="77777777" w:rsidR="006500A2" w:rsidRPr="00CB361D" w:rsidRDefault="006500A2" w:rsidP="0068748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性J3 檢視家庭、學校、職場中基於性別刻板印象產生的偏見與歧視。</w:t>
            </w:r>
          </w:p>
          <w:p w14:paraId="0224F7DF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【品德教育】</w:t>
            </w:r>
          </w:p>
          <w:p w14:paraId="780F558F" w14:textId="5F45C734" w:rsidR="006500A2" w:rsidRPr="00CB361D" w:rsidRDefault="006500A2" w:rsidP="00666467">
            <w:pPr>
              <w:spacing w:line="260" w:lineRule="exact"/>
              <w:jc w:val="both"/>
              <w:rPr>
                <w:rFonts w:ascii="標楷體" w:eastAsia="標楷體" w:hAnsi="標楷體"/>
                <w:b/>
                <w:noProof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464E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</w:tr>
      <w:tr w:rsidR="006500A2" w:rsidRPr="003844CF" w14:paraId="118EA7DB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8231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86572F" w14:textId="0D28CB1F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第三週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01A5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關卡1生活科技導論</w:t>
            </w:r>
          </w:p>
          <w:p w14:paraId="3A1C387D" w14:textId="4F63C2B3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挑戰2 創意與思考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29DD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設a-IV-1能主動參與科技實作活動及試探興趣，不受性別的限制。</w:t>
            </w:r>
          </w:p>
          <w:p w14:paraId="0E7BE119" w14:textId="161FDF26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設c-IV-2能在實作活動中展現創新思考的能力。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5135F8" w14:textId="5FC082CE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生P-IV-1創意思考的方法。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F60B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43FA02B3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69466CDC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4DCB19F9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03B04E70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0252BC61" w14:textId="1DBDBE29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E976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6FED210A" w14:textId="77777777" w:rsidR="006500A2" w:rsidRPr="00CB361D" w:rsidRDefault="006500A2" w:rsidP="0068748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性J3 檢視家庭、學校、職場中基於性別刻板印象產生的偏見與歧視。</w:t>
            </w:r>
          </w:p>
          <w:p w14:paraId="77198047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【品德教育】</w:t>
            </w:r>
          </w:p>
          <w:p w14:paraId="160E8FC8" w14:textId="285B298B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A221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2CFB2CDD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2433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DB6F5F" w14:textId="6BCB5B10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第四週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75D0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關卡1 生活科技導論</w:t>
            </w:r>
          </w:p>
          <w:p w14:paraId="11F8B3D1" w14:textId="05958EDF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挑戰3 科技問題解決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C07A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3FCD02AA" w14:textId="1362DC65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設c-IV-1 能運用設計流程，實際設計並製作科技產品以解決問題。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E0477C" w14:textId="52ADBA86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生P-IV4 設計的流程。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8A7B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4DA28ECA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704CA9D5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481C3109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7C920C3E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4FD5B5D0" w14:textId="09ECAEE6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5125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【生涯規劃教育】</w:t>
            </w:r>
          </w:p>
          <w:p w14:paraId="527BDCFF" w14:textId="77777777" w:rsidR="006500A2" w:rsidRPr="00CB361D" w:rsidRDefault="006500A2" w:rsidP="0068748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14:paraId="1CB8D756" w14:textId="74D9F355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涯J7 學習蒐集與分析工作∕教育環境的資料。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B46A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5E1FB124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D268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38BB7E" w14:textId="5F7290ED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第五週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F5C5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關卡1 生活科技導論</w:t>
            </w:r>
          </w:p>
          <w:p w14:paraId="45EA04FB" w14:textId="37D96401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挑戰3 科技問題解決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413F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05D01CA3" w14:textId="4E79E148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設c-IV-1 能運用設計流程，實際設計並製作科技產品以解決問題。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935732" w14:textId="34C4675D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生P-IV4 設計的流程。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3D50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364320CC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484DF9D1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72759A3E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24AB3C21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139A13B7" w14:textId="582E7E5A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1DA9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【生涯規劃教育】</w:t>
            </w:r>
          </w:p>
          <w:p w14:paraId="6E28A380" w14:textId="77777777" w:rsidR="006500A2" w:rsidRPr="00CB361D" w:rsidRDefault="006500A2" w:rsidP="0068748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14:paraId="5DCB4EF9" w14:textId="28154DCD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涯J7 學習蒐集與分析工作∕教育環境的資料。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82B1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1F49D5B7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A10D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BE2394" w14:textId="22BBF4DB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第六週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8551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關卡1 生活科技導論</w:t>
            </w:r>
          </w:p>
          <w:p w14:paraId="5887F3DF" w14:textId="16455815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挑戰3 科技問題解決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E76E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24790116" w14:textId="23CB63F2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設c-IV-1 能運用設計流程，實際設計並製作科技產品以解決問題。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B11C1B" w14:textId="4CC5ED7D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生P-IV4 設計的流程。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C58D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638B96B3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7D21411E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7FCC11E8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52D7F4C8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322C6B33" w14:textId="41D66E1B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C64B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【生涯規劃教育】</w:t>
            </w:r>
          </w:p>
          <w:p w14:paraId="01A605D7" w14:textId="77777777" w:rsidR="006500A2" w:rsidRPr="00CB361D" w:rsidRDefault="006500A2" w:rsidP="0068748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14:paraId="26C14483" w14:textId="593AAD5F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涯J7 學習蒐集與分析工作∕教育環境的資料。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2337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421A9AD3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940F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7507B2" w14:textId="548727D9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第七週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EC0E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關卡2 認識科技</w:t>
            </w:r>
          </w:p>
          <w:p w14:paraId="32DCEC0A" w14:textId="026E14C7" w:rsidR="006500A2" w:rsidRPr="003844CF" w:rsidRDefault="006500A2" w:rsidP="006500A2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szCs w:val="20"/>
              </w:rPr>
              <w:t>挑戰1看見科技 I see you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8590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4762B62C" w14:textId="16D2B8B6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設k-IV-2 能了解科技產品的基本原理、發展歷程、與創新關鍵。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A2F99D" w14:textId="2D04D7F7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生N-IV-1 科技的起源與演進。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DAE6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33237DED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73A2B4CD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43FF1628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2C01D5C6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315BD8C8" w14:textId="5D72CD3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B157" w14:textId="77777777" w:rsidR="006500A2" w:rsidRPr="00CB361D" w:rsidRDefault="006500A2" w:rsidP="0068748F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【海洋教育】</w:t>
            </w:r>
          </w:p>
          <w:p w14:paraId="2B9B21D6" w14:textId="77777777" w:rsidR="006500A2" w:rsidRPr="00CB361D" w:rsidRDefault="006500A2" w:rsidP="0068748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海J4 了解海洋水產、工程、運輸、能源、與旅遊等產業的結構與發展。</w:t>
            </w:r>
          </w:p>
          <w:p w14:paraId="796DD04D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2625C7B7" w14:textId="04DD17B5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性J8 解讀科技產品的性別意涵。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86AF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1D7F99C0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73C9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10A56A" w14:textId="79722FA1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第八週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264A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關卡2 認識科技</w:t>
            </w:r>
          </w:p>
          <w:p w14:paraId="58AC9934" w14:textId="5AE9EB76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szCs w:val="20"/>
              </w:rPr>
              <w:t>挑戰2</w:t>
            </w: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建立科技系統的概念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8FC9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設k-IV-2 能了解科技產品的基本原理、發展歷程、與創新關鍵。</w:t>
            </w:r>
          </w:p>
          <w:p w14:paraId="25078E35" w14:textId="47C30542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設a-IV-3 能主動關注人與科技、社會、環境的關係。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AD9CC1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生N-IV-2 科技的系統。</w:t>
            </w:r>
          </w:p>
          <w:p w14:paraId="4395AF47" w14:textId="6263618B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生S-IV-1 科技與社會的互動關係。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EBA3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73D99365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7CF878F5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6345452A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737B4754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7A0D38A5" w14:textId="5B6C5102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9E5A" w14:textId="77777777" w:rsidR="006500A2" w:rsidRPr="00CB361D" w:rsidRDefault="006500A2" w:rsidP="0068748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10227BDA" w14:textId="1303E0BA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環J7 透過「碳循環」，了解化石燃料與溫室氣體、全球暖化、及氣候變遷的關係。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1B3C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4601414F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2322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6294A9" w14:textId="33C09369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第九週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06FB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關卡2 認識科技</w:t>
            </w:r>
          </w:p>
          <w:p w14:paraId="0B663B4F" w14:textId="6C0582A1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szCs w:val="20"/>
              </w:rPr>
              <w:t xml:space="preserve">挑戰3 </w:t>
            </w: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探索科技的發展與影響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4437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設a-IV-3 能主動關注人與科技、社會、環境的關係。</w:t>
            </w:r>
          </w:p>
          <w:p w14:paraId="27CCF714" w14:textId="5652B0D8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設a-IV-4 能針對科技議題養成社會責任感與公民意識。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573785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生N-IV-1 科技的起源與演進。</w:t>
            </w:r>
          </w:p>
          <w:p w14:paraId="43BFDFEA" w14:textId="55F9B61E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生S-IV-1 科技與社會的互動關係。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7DB4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2AFF564E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209EC81A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066F5827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78958750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60DB28F9" w14:textId="1B74FC4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FF24" w14:textId="77777777" w:rsidR="006500A2" w:rsidRPr="00CB361D" w:rsidRDefault="006500A2" w:rsidP="0068748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EE88ECE" w14:textId="5E8EEFA1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7EEE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60773044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4D2A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241975" w14:textId="2B902233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CE61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關卡2 認識科技</w:t>
            </w:r>
          </w:p>
          <w:p w14:paraId="5901FE48" w14:textId="0A791F61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szCs w:val="20"/>
              </w:rPr>
              <w:t>挑戰4</w:t>
            </w: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聰明的科技產品選用者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24B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設a-IV-3 能主動關注人與科技、社會、環境的關係。</w:t>
            </w:r>
          </w:p>
          <w:p w14:paraId="1960504F" w14:textId="47BA4114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設a-IV-4 能針對科技議題養成社會責任感與公民意識。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F2F2AA" w14:textId="4F5F8371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生A-IV-1 日常科技產品的選用。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6476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7414D79C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5EA06638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4A7E576C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6BECA558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5E9C5ABB" w14:textId="70901C5F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6F02" w14:textId="77777777" w:rsidR="006500A2" w:rsidRPr="00CB361D" w:rsidRDefault="006500A2" w:rsidP="0068748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【環境教育】</w:t>
            </w:r>
          </w:p>
          <w:p w14:paraId="29B87B5E" w14:textId="77777777" w:rsidR="006500A2" w:rsidRPr="00CB361D" w:rsidRDefault="006500A2" w:rsidP="0068748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7D9940C9" w14:textId="25617E3F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環J15 認識產品的生命週期，探討</w:t>
            </w:r>
            <w:r w:rsidRPr="00CB361D">
              <w:rPr>
                <w:rFonts w:ascii="標楷體" w:eastAsia="標楷體" w:hAnsi="標楷體" w:hint="eastAsia"/>
                <w:szCs w:val="20"/>
              </w:rPr>
              <w:lastRenderedPageBreak/>
              <w:t>其生態足跡、水足跡及碳足跡。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557A" w14:textId="7777777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</w:p>
        </w:tc>
      </w:tr>
      <w:tr w:rsidR="006500A2" w:rsidRPr="003844CF" w14:paraId="7E4A41E0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7FC9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CA2F1D" w14:textId="73F908AF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第十一週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FA19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關卡3設計與製作的基礎</w:t>
            </w:r>
          </w:p>
          <w:p w14:paraId="2EEA2696" w14:textId="136B684D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挑戰1無所不在的視圖與製圖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15EF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318F4200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設s-IV-1 能繪製可正確傳達設計理念的平面或立體設計圖。</w:t>
            </w:r>
          </w:p>
          <w:p w14:paraId="5FE3BB1C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31848234" w14:textId="3E8E1B75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設c-IV-3 能具備與人溝通、協調、合作的能力。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273BC7" w14:textId="6CC01BC3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生P-IV-2 設計圖的繪製。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F3E3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169A2276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3228B7EC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5F24B545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1E4AFE6C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058B39FD" w14:textId="3E0F2D5B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D7C5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63A186FE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性J11 去除性別刻板與性別偏見的情感表達與溝通，具備與他人平等互動的能力。</w:t>
            </w:r>
          </w:p>
          <w:p w14:paraId="46C4A3BA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【人權教育】</w:t>
            </w:r>
          </w:p>
          <w:p w14:paraId="04EDE194" w14:textId="00C9EE2A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人J5 了解社會上有不同的群體和文化，尊重並欣賞其差異。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8BE3" w14:textId="7777777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</w:p>
        </w:tc>
      </w:tr>
      <w:tr w:rsidR="006500A2" w:rsidRPr="003844CF" w14:paraId="3CC05630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3A58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A10122" w14:textId="2BEDE570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第十二週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81B2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關卡3設計與製作的基礎</w:t>
            </w:r>
          </w:p>
          <w:p w14:paraId="4D610B54" w14:textId="09F66B9A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挑戰1無所不在的視圖與製圖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9B08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596A6290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設s-IV-1 能繪製可正確傳達設計理念的平面或立體設計圖。</w:t>
            </w:r>
          </w:p>
          <w:p w14:paraId="6154144A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5294D6E5" w14:textId="719B3CE3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設c-IV-3 能具備與人溝通、協調、合作的能力。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99E051" w14:textId="6B7BC0C8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生P-IV-2 設計圖的繪製。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9D4A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5761D142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5EA5C5B7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189ED72C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20B176B9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7479B7D7" w14:textId="53245279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DFCC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58A267E7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性J11 去除性別刻板與性別偏見的情感表達與溝通，具備與他人平等互動的能力。</w:t>
            </w:r>
          </w:p>
          <w:p w14:paraId="6978FE1B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【人權教育】</w:t>
            </w:r>
          </w:p>
          <w:p w14:paraId="62B5E5E9" w14:textId="61B92EF1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人J5 了解社會上有不同的群體和文化，尊重並欣賞其差異。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122E" w14:textId="7777777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</w:p>
        </w:tc>
      </w:tr>
      <w:tr w:rsidR="006500A2" w:rsidRPr="003844CF" w14:paraId="414C9ABB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436F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A2C48D" w14:textId="54C51F7C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第十三週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CB4A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關卡3設計與製作的基礎</w:t>
            </w:r>
          </w:p>
          <w:p w14:paraId="6045B22B" w14:textId="08659367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挑戰1無所不在的視圖與製圖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8EC4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6475BF75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設s-IV-1 能繪製可正確傳達設計理念的平面或立體設計圖。</w:t>
            </w:r>
          </w:p>
          <w:p w14:paraId="143EC592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54E19F7A" w14:textId="472E3241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設c-IV-3 能具備與人溝通、協調、合作的能力。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D902AD" w14:textId="524AB4A4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生P-IV-2 設計圖的繪製。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C6EE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13DC59A7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07681032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3E420E4E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072B8C66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1F880FCF" w14:textId="2CB5D22A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5612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498ECEF3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性J11 去除性別刻板與性別偏見的情感表達與溝通，具備與他人平等互動的能力。</w:t>
            </w:r>
          </w:p>
          <w:p w14:paraId="06A61506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【人權教育】</w:t>
            </w:r>
          </w:p>
          <w:p w14:paraId="6E7C0632" w14:textId="2C814B5E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人J5 了解社會上有不同的群體和文化，尊重並欣賞其差異。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C99" w14:textId="7777777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</w:p>
        </w:tc>
      </w:tr>
      <w:tr w:rsidR="006500A2" w:rsidRPr="003844CF" w14:paraId="5732CD65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C6E9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539D5B" w14:textId="563A52C9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第十四週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13DC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關卡3設計與製作的基礎</w:t>
            </w:r>
          </w:p>
          <w:p w14:paraId="08449712" w14:textId="541FBA2F" w:rsidR="006500A2" w:rsidRPr="003844CF" w:rsidRDefault="006500A2" w:rsidP="006500A2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挑戰1無所不在的視圖與製圖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7E19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238A6524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設s-IV-1 能繪製可正確傳達設計理念的平面或立體設計圖。</w:t>
            </w:r>
          </w:p>
          <w:p w14:paraId="0F56EAAD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289BD998" w14:textId="1475A519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設c-IV-3 能具備與人溝通、協調、合作的能力。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ECFB97" w14:textId="004B770B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生P-IV-2 設計圖的繪製。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94FE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4BBAD6BA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59CC687F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11D1C28E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37218313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561A18DF" w14:textId="1BAE404E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FFF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32379AD5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性J11 去除性別刻板與性別偏見的情感表達與溝通，具備與他人平等互動的能力。</w:t>
            </w:r>
          </w:p>
          <w:p w14:paraId="1A3BA2C4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【人權教育】</w:t>
            </w:r>
          </w:p>
          <w:p w14:paraId="68DDD514" w14:textId="7CDFF451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人J5 了解社會上有不同的群體和文化，尊重並欣賞其差異。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6065" w14:textId="7777777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</w:p>
        </w:tc>
      </w:tr>
      <w:tr w:rsidR="006500A2" w:rsidRPr="003844CF" w14:paraId="06FE7661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7933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7C8DBF" w14:textId="4ADA2480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第十五週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D3B1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關卡3設計與製作的基礎</w:t>
            </w:r>
          </w:p>
          <w:p w14:paraId="21AB2132" w14:textId="163C49C0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挑戰2電腦輔助設計與應用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BFAE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0C345A65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設s-IV-1 能繪製可正確傳達設計理念的平面或立體設計圖。</w:t>
            </w:r>
          </w:p>
          <w:p w14:paraId="4F7C828C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7225A0EA" w14:textId="76A914FD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設c-IV-3 能具備與人溝通、協調、合作的能力。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A67F6B" w14:textId="4F972FD6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生P-IV-2 設計圖的繪製。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FD3B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5189AE21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29E9FED5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10E1F8DD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4814F4B3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0570986F" w14:textId="66FC5CA1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7203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4674E203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性J11 去除性別刻板與性別偏見的情感表達與溝通，具備與他人平等互動的能力。</w:t>
            </w:r>
          </w:p>
          <w:p w14:paraId="0D0F6FC6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【人權教育】</w:t>
            </w:r>
          </w:p>
          <w:p w14:paraId="65CA727A" w14:textId="243FBAE0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人J5 了解社會上有不同的群體和文化，尊重並欣賞其差異。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9C7F" w14:textId="7777777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</w:p>
        </w:tc>
      </w:tr>
      <w:tr w:rsidR="006500A2" w:rsidRPr="003844CF" w14:paraId="0B17598E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0A3A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654C9A" w14:textId="6348B87A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第十六週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E2D7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關卡3設計與製作的基礎</w:t>
            </w:r>
          </w:p>
          <w:p w14:paraId="459CCC91" w14:textId="233B262D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挑戰2電腦輔助設計與應用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5E8C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071BDE4E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設s-IV-1 能繪製可正確傳達設計理念的平面或立體設計圖。</w:t>
            </w:r>
          </w:p>
          <w:p w14:paraId="532C07B6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0D21778C" w14:textId="5B30C5DB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設c-IV-3 能具備與人溝通、協調、合作的能力。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926470" w14:textId="79233C3F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生P-IV-2 設計圖的繪製。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26FC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27A3732E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44867930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75E3F93B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45DD419F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31B65CFF" w14:textId="542B4DE6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41EE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00E604FB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性J11 去除性別刻板與性別偏見的情感表達與溝通，具備與他人平等互動的能力。</w:t>
            </w:r>
          </w:p>
          <w:p w14:paraId="1359C988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【人權教育】</w:t>
            </w:r>
          </w:p>
          <w:p w14:paraId="49C5AAF5" w14:textId="769530A9" w:rsidR="006500A2" w:rsidRPr="003844CF" w:rsidRDefault="006500A2" w:rsidP="003844CF">
            <w:pPr>
              <w:snapToGrid w:val="0"/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人J5 了解社會上有不同的群體和文化，尊重並欣賞其差異。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65BA" w14:textId="7777777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</w:p>
        </w:tc>
      </w:tr>
      <w:tr w:rsidR="006500A2" w:rsidRPr="003844CF" w14:paraId="0D29B507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4CEB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3A8CEA" w14:textId="01F41656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第十七週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A8F5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關卡3設計與製作的基礎</w:t>
            </w:r>
          </w:p>
          <w:p w14:paraId="20852366" w14:textId="33F6B445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挑戰2電腦輔助設計與應用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78CF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1B1D6A74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設s-IV-1 能繪製可正確傳達設計理念的平面或立體設計圖。</w:t>
            </w:r>
          </w:p>
          <w:p w14:paraId="5289A208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設s-IV-2 能運用基本工具進行材料處理與組裝。</w:t>
            </w:r>
          </w:p>
          <w:p w14:paraId="14649704" w14:textId="0519E819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設c-IV-3 能具備與人溝通、協調、合作的能力。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C5340F" w14:textId="4DE9BCBB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生P-IV-2 設計圖的繪製。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2DE0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0ABE98FC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4CFFAE46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07CD8C26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738643AD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580A55CA" w14:textId="00DF34B2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32E9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12AEC880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性J11 去除性別刻板與性別偏見的情感表達與溝通，具備與他人平等互動的能力。</w:t>
            </w:r>
          </w:p>
          <w:p w14:paraId="564E89CA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【人權教育】</w:t>
            </w:r>
          </w:p>
          <w:p w14:paraId="7E1E9477" w14:textId="1E08DDD1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人J5 了解社會上有不同的群體和文化，尊重並欣賞其差異。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9276" w14:textId="7777777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</w:p>
        </w:tc>
      </w:tr>
      <w:tr w:rsidR="006500A2" w:rsidRPr="003844CF" w14:paraId="04DBF01E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8046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CFAFC9" w14:textId="65B532DD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第十八週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6B79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關卡3 設計與製作的基礎</w:t>
            </w:r>
          </w:p>
          <w:p w14:paraId="217986AC" w14:textId="0A51E4EA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szCs w:val="20"/>
              </w:rPr>
              <w:t>挑戰3處處可見的工具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A454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設k-IV-2 能了解科技產品的基本原理、發展歷程、與創新關鍵。</w:t>
            </w:r>
          </w:p>
          <w:p w14:paraId="3FF7CA49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設k-IV-4 能了解選擇、分析與運用科技產品的基本知識。</w:t>
            </w:r>
          </w:p>
          <w:p w14:paraId="20182CF6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5A81AD10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設s-IV-3 能運用科技工具保養與維護科技產品。</w:t>
            </w:r>
          </w:p>
          <w:p w14:paraId="4EA87AD3" w14:textId="3BD91488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3E8CAB" w14:textId="11F57775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生P-IV-3 手工具的操作與使用。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7303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0CECF3B7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794E5ABD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4DFC0BC1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595BD822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6415BCCA" w14:textId="337F7535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3876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5842E846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性J11 去除性別刻板與性別偏見的情感表達與溝通，具備與他人平等互動的能力。</w:t>
            </w:r>
          </w:p>
          <w:p w14:paraId="19D5A45E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【人權教育】</w:t>
            </w:r>
          </w:p>
          <w:p w14:paraId="019E76DA" w14:textId="340F62F2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人J5 了解社會上有不同的群體和文化，尊重並欣賞其差異。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4849" w14:textId="7777777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36768C17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5471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8F269A" w14:textId="3DCDEF42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第十九週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AB9D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關卡3 設計與製作的基礎</w:t>
            </w:r>
          </w:p>
          <w:p w14:paraId="61AAE1C2" w14:textId="1DEB8DBD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szCs w:val="20"/>
              </w:rPr>
              <w:t>挑戰3處處可見的工具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4E1E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設k-IV-2 能了解科技產品的基本原理、發展歷程、與創新關鍵。</w:t>
            </w:r>
          </w:p>
          <w:p w14:paraId="2A26D986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設k-IV-4 能了解選擇、分析與運用科技產品的基本知識。</w:t>
            </w:r>
          </w:p>
          <w:p w14:paraId="2F73B07D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044677D7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設s-IV-3 能運用科技工具保養與維護科技產品。</w:t>
            </w:r>
          </w:p>
          <w:p w14:paraId="4D5606E4" w14:textId="1E703113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533BA8" w14:textId="511761B2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生P-IV-3 手工具的操作與使用。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C18F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230D40E6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4E7F8900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0DB7AFDA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5AE1F26B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4DAF147B" w14:textId="291DE3DD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6BD3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032475FE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性J11 去除性別刻板與性別偏見的情感表達與溝通，具備與他人平等互動的能力。</w:t>
            </w:r>
          </w:p>
          <w:p w14:paraId="28CF39D0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【人權教育】</w:t>
            </w:r>
          </w:p>
          <w:p w14:paraId="37A6CC95" w14:textId="30E99E4F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人J5 了解社會上有不同的群體和文化，尊重並欣賞其差異。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30DF" w14:textId="7777777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5572AB30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2738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927985" w14:textId="334FF738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第二十週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FA98" w14:textId="77777777" w:rsidR="006500A2" w:rsidRPr="00CB361D" w:rsidRDefault="006500A2" w:rsidP="0068748F">
            <w:pPr>
              <w:spacing w:line="260" w:lineRule="exact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noProof/>
                <w:szCs w:val="20"/>
              </w:rPr>
              <w:t>關卡3 設計與製作的基礎</w:t>
            </w:r>
          </w:p>
          <w:p w14:paraId="3C7AE1D0" w14:textId="60367724" w:rsidR="006500A2" w:rsidRPr="003844CF" w:rsidRDefault="006500A2" w:rsidP="003844CF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szCs w:val="20"/>
              </w:rPr>
              <w:t>挑戰3處處可見的工具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D802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設k-IV-2 能了解科技產品的基本原理、發展歷程、與創新關鍵。</w:t>
            </w:r>
          </w:p>
          <w:p w14:paraId="006DA0AB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設k-IV-4 能了解選擇、分析與運用科技產品的基本知識。</w:t>
            </w:r>
          </w:p>
          <w:p w14:paraId="08B96EBB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4CD9AEA9" w14:textId="77777777" w:rsidR="006500A2" w:rsidRPr="00CB361D" w:rsidRDefault="006500A2" w:rsidP="0068748F">
            <w:pPr>
              <w:spacing w:line="260" w:lineRule="exact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設s-IV-3 能運用科技工具保養與維護科技產品。</w:t>
            </w:r>
          </w:p>
          <w:p w14:paraId="4FCDAA7D" w14:textId="560E6D9C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12626A" w14:textId="028FE499" w:rsidR="006500A2" w:rsidRPr="003844CF" w:rsidRDefault="006500A2" w:rsidP="003844CF">
            <w:pPr>
              <w:spacing w:line="260" w:lineRule="exact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szCs w:val="20"/>
              </w:rPr>
              <w:t>生P-IV-3 手工具的操作與使用。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7CC6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1C5CA4CE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292B3A65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7A6BFA12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1B658C63" w14:textId="77777777" w:rsidR="006500A2" w:rsidRPr="00CD42B6" w:rsidRDefault="006500A2" w:rsidP="0068748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2BD56483" w14:textId="21C77195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1CC5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3E25A1E2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性J11 去除性別刻板與性別偏見的情感表達與溝通，具備與他人平等互動的能力。</w:t>
            </w:r>
          </w:p>
          <w:p w14:paraId="44C03FBB" w14:textId="77777777" w:rsidR="006500A2" w:rsidRPr="00CB361D" w:rsidRDefault="006500A2" w:rsidP="0068748F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noProof/>
                <w:szCs w:val="20"/>
              </w:rPr>
              <w:t>【人權教育】</w:t>
            </w:r>
          </w:p>
          <w:p w14:paraId="20E90049" w14:textId="1E59C09A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noProof/>
                <w:szCs w:val="20"/>
              </w:rPr>
              <w:t>人J5 了解社會上有不同的群體和文化，尊重並欣賞其差異。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C231" w14:textId="7777777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</w:p>
        </w:tc>
      </w:tr>
      <w:tr w:rsidR="006500A2" w:rsidRPr="003844CF" w14:paraId="5FB1195C" w14:textId="77777777" w:rsidTr="006C5063">
        <w:trPr>
          <w:trHeight w:val="1542"/>
          <w:jc w:val="center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F15DC5" w14:textId="77777777" w:rsidR="00FE1C99" w:rsidRDefault="006500A2" w:rsidP="003844CF">
            <w:pPr>
              <w:jc w:val="center"/>
              <w:rPr>
                <w:rFonts w:ascii="標楷體" w:eastAsia="標楷體" w:hAnsi="標楷體"/>
              </w:rPr>
            </w:pPr>
            <w:r w:rsidRPr="003844CF">
              <w:rPr>
                <w:rFonts w:ascii="標楷體" w:eastAsia="標楷體" w:hAnsi="標楷體" w:hint="eastAsia"/>
              </w:rPr>
              <w:t>第</w:t>
            </w:r>
          </w:p>
          <w:p w14:paraId="33C33B18" w14:textId="77777777" w:rsidR="00FE1C99" w:rsidRDefault="006500A2" w:rsidP="003844CF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3844CF">
              <w:rPr>
                <w:rFonts w:ascii="標楷體" w:eastAsia="標楷體" w:hAnsi="標楷體" w:hint="eastAsia"/>
                <w:lang w:eastAsia="zh-HK"/>
              </w:rPr>
              <w:t>二</w:t>
            </w:r>
          </w:p>
          <w:p w14:paraId="2AE61362" w14:textId="77777777" w:rsidR="00FE1C99" w:rsidRDefault="006500A2" w:rsidP="003844CF">
            <w:pPr>
              <w:jc w:val="center"/>
              <w:rPr>
                <w:rFonts w:ascii="標楷體" w:eastAsia="標楷體" w:hAnsi="標楷體"/>
              </w:rPr>
            </w:pPr>
            <w:r w:rsidRPr="003844CF">
              <w:rPr>
                <w:rFonts w:ascii="標楷體" w:eastAsia="標楷體" w:hAnsi="標楷體" w:hint="eastAsia"/>
              </w:rPr>
              <w:t>學</w:t>
            </w:r>
          </w:p>
          <w:p w14:paraId="15D30D76" w14:textId="63BED45E" w:rsidR="006500A2" w:rsidRPr="003844CF" w:rsidRDefault="006500A2" w:rsidP="003844CF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844CF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B835B7" w14:textId="27BA4901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第一週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5916" w14:textId="77777777" w:rsidR="006500A2" w:rsidRPr="005F4085" w:rsidRDefault="006500A2" w:rsidP="00610510">
            <w:pPr>
              <w:spacing w:line="260" w:lineRule="exact"/>
              <w:rPr>
                <w:rFonts w:ascii="Times New Roman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關卡4 結構與機構</w:t>
            </w:r>
          </w:p>
          <w:p w14:paraId="4E0B967B" w14:textId="44969894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挑戰1 結構與生活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5B5" w14:textId="77777777" w:rsidR="006500A2" w:rsidRPr="005F4085" w:rsidRDefault="006500A2" w:rsidP="00610510">
            <w:pPr>
              <w:spacing w:line="260" w:lineRule="exact"/>
              <w:rPr>
                <w:noProof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noProof/>
                <w:color w:val="000000" w:themeColor="text1"/>
                <w:szCs w:val="20"/>
              </w:rPr>
              <w:t>設k-IV-1 能了解日常科技的意涵與設計製作的基本概念。</w:t>
            </w:r>
          </w:p>
          <w:p w14:paraId="13FB6A43" w14:textId="77777777" w:rsidR="006500A2" w:rsidRPr="005F4085" w:rsidRDefault="006500A2" w:rsidP="00610510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設k-IV-3 能了解選用適當材料及正確工具的基本知識。</w:t>
            </w:r>
          </w:p>
          <w:p w14:paraId="2F284716" w14:textId="77777777" w:rsidR="006500A2" w:rsidRPr="005F4085" w:rsidRDefault="006500A2" w:rsidP="00610510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設s-IV-1 能繪製可正確傳達設計理念的平面或立體設計圖。</w:t>
            </w:r>
          </w:p>
          <w:p w14:paraId="624DE48A" w14:textId="373BDA0E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設c-IV-2 能在實作活動中展現創新思考的能力。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FF2659" w14:textId="77777777" w:rsidR="006500A2" w:rsidRPr="005F4085" w:rsidRDefault="006500A2" w:rsidP="00610510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生A-IV-2 日常科技產品的機構與結構應用。</w:t>
            </w:r>
          </w:p>
          <w:p w14:paraId="4F6F1A1E" w14:textId="77777777" w:rsidR="006500A2" w:rsidRPr="005F4085" w:rsidRDefault="006500A2" w:rsidP="00610510">
            <w:pPr>
              <w:spacing w:line="260" w:lineRule="exact"/>
              <w:rPr>
                <w:noProof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noProof/>
                <w:color w:val="000000" w:themeColor="text1"/>
                <w:szCs w:val="20"/>
              </w:rPr>
              <w:t>生P-IV-1 創意思考的方法。</w:t>
            </w:r>
          </w:p>
          <w:p w14:paraId="3F08588F" w14:textId="7449DF6A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生P-IV-3 手工具的操作與使用。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8D35" w14:textId="77777777" w:rsidR="006500A2" w:rsidRPr="00CD42B6" w:rsidRDefault="006500A2" w:rsidP="0066646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3932E752" w14:textId="77777777" w:rsidR="006500A2" w:rsidRPr="00CD42B6" w:rsidRDefault="006500A2" w:rsidP="0066646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70E1100D" w14:textId="77777777" w:rsidR="006500A2" w:rsidRPr="00CD42B6" w:rsidRDefault="006500A2" w:rsidP="0066646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0531BCB6" w14:textId="77777777" w:rsidR="006500A2" w:rsidRPr="00CD42B6" w:rsidRDefault="006500A2" w:rsidP="0066646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60213A80" w14:textId="77777777" w:rsidR="006500A2" w:rsidRPr="00CD42B6" w:rsidRDefault="006500A2" w:rsidP="0066646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4F24E738" w14:textId="75CE3D0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CD42B6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274D" w14:textId="77777777" w:rsidR="006500A2" w:rsidRPr="005F4085" w:rsidRDefault="006500A2" w:rsidP="00610510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14:paraId="4B576E22" w14:textId="3F588F09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品J8 理性溝通與問題解決。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E39E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187BA30D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6CD18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96D00E" w14:textId="3AE38D6F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第二週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6E17" w14:textId="77777777" w:rsidR="006500A2" w:rsidRPr="005F4085" w:rsidRDefault="006500A2" w:rsidP="00610510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關卡4 結構與機構</w:t>
            </w:r>
          </w:p>
          <w:p w14:paraId="76FB455A" w14:textId="460F5141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 xml:space="preserve">挑戰1 </w:t>
            </w:r>
            <w:r w:rsidRPr="005F4085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結構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與生活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429" w14:textId="77777777" w:rsidR="006500A2" w:rsidRPr="005F4085" w:rsidRDefault="006500A2" w:rsidP="00610510">
            <w:pPr>
              <w:spacing w:line="260" w:lineRule="exact"/>
              <w:rPr>
                <w:noProof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noProof/>
                <w:color w:val="000000" w:themeColor="text1"/>
                <w:szCs w:val="20"/>
              </w:rPr>
              <w:t>設k-IV-1 能了解日常科技的意涵與設計製作的基本概念。</w:t>
            </w:r>
          </w:p>
          <w:p w14:paraId="1E518F56" w14:textId="77777777" w:rsidR="006500A2" w:rsidRPr="005F4085" w:rsidRDefault="006500A2" w:rsidP="00610510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設k-IV-3 能了解選用適當材料及正確工具的基本知識。</w:t>
            </w:r>
          </w:p>
          <w:p w14:paraId="39F490B0" w14:textId="77777777" w:rsidR="006500A2" w:rsidRPr="005F4085" w:rsidRDefault="006500A2" w:rsidP="00610510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設s-IV-1 能繪製可正確傳達設計理念的平面或立體設計圖。</w:t>
            </w:r>
          </w:p>
          <w:p w14:paraId="463EBBB1" w14:textId="765F7D7C" w:rsidR="006500A2" w:rsidRPr="003844CF" w:rsidRDefault="006500A2" w:rsidP="003844CF">
            <w:pPr>
              <w:spacing w:line="260" w:lineRule="exact"/>
              <w:ind w:left="12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設c-IV-2 能在實作活動中展現創新思考的能力。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ECCF0D" w14:textId="77777777" w:rsidR="006500A2" w:rsidRPr="005F4085" w:rsidRDefault="006500A2" w:rsidP="00610510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生A-IV-2 日常科技產品的機構與結構應用。</w:t>
            </w:r>
          </w:p>
          <w:p w14:paraId="0FD0033D" w14:textId="77777777" w:rsidR="006500A2" w:rsidRPr="005F4085" w:rsidRDefault="006500A2" w:rsidP="00610510">
            <w:pPr>
              <w:spacing w:line="260" w:lineRule="exact"/>
              <w:rPr>
                <w:noProof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noProof/>
                <w:color w:val="000000" w:themeColor="text1"/>
                <w:szCs w:val="20"/>
              </w:rPr>
              <w:t>生P-IV-1 創意思考的方法。</w:t>
            </w:r>
          </w:p>
          <w:p w14:paraId="4D5D24D6" w14:textId="3A18E2A6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生P-IV-3 手工具的操作與使用。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D0DD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4C3389FF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7041E210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2A8A6544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1A5BB94C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56D7EABC" w14:textId="4BE0590C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7BDB" w14:textId="77777777" w:rsidR="006500A2" w:rsidRPr="005F4085" w:rsidRDefault="006500A2" w:rsidP="00610510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14:paraId="38E07DE3" w14:textId="41CF7645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品J8 理性溝通與問題解決。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4D13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62B6FB98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AF8B2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93AFBD" w14:textId="0DF1C430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第三週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135A" w14:textId="77777777" w:rsidR="006500A2" w:rsidRPr="005F4085" w:rsidRDefault="006500A2" w:rsidP="00610510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關卡4 結構與機構</w:t>
            </w:r>
          </w:p>
          <w:p w14:paraId="05436004" w14:textId="37C01C58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挑戰2 常見結構的種類與應用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C4E0" w14:textId="77777777" w:rsidR="006500A2" w:rsidRPr="005F4085" w:rsidRDefault="006500A2" w:rsidP="00610510">
            <w:pPr>
              <w:spacing w:line="260" w:lineRule="exact"/>
              <w:rPr>
                <w:noProof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noProof/>
                <w:color w:val="000000" w:themeColor="text1"/>
                <w:szCs w:val="20"/>
              </w:rPr>
              <w:t>設k-IV-1 能了解日常科技的意涵與設計製作的基本概念。</w:t>
            </w:r>
          </w:p>
          <w:p w14:paraId="0BDDAD74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設k-IV-3 能了解選用適當材料及正確工具的基本知識。</w:t>
            </w:r>
          </w:p>
          <w:p w14:paraId="5253FA14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設s-IV-1 能繪製可正確傳達設計理念的平面或立體設計圖。</w:t>
            </w:r>
          </w:p>
          <w:p w14:paraId="59AFF65E" w14:textId="7AADC148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設c-IV-2 能在實作活動中展現創新思考的能力。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1243B6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生A-IV-2 日常科技產品的機構與結構應用。</w:t>
            </w:r>
          </w:p>
          <w:p w14:paraId="04BC673A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生P-IV-1 創意思考的方法。</w:t>
            </w:r>
          </w:p>
          <w:p w14:paraId="52EDC10E" w14:textId="4AD0C1D5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生P-IV-3 手工具的操作與使用。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E578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64DC14BE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6A14A94B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35AF8E25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2AECEA80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122DA58D" w14:textId="5DECE7CC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B449" w14:textId="77777777" w:rsidR="006500A2" w:rsidRPr="005F4085" w:rsidRDefault="006500A2" w:rsidP="00610510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14:paraId="7B1BD433" w14:textId="32D03B06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品J8 理性溝通與問題解決。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AB0D" w14:textId="7777777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5BC891F3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EE963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AC3569" w14:textId="2361EFAE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第四週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2BCD" w14:textId="77777777" w:rsidR="006500A2" w:rsidRPr="005F4085" w:rsidRDefault="006500A2" w:rsidP="00610510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關卡4 結構與機構</w:t>
            </w:r>
          </w:p>
          <w:p w14:paraId="1831E86E" w14:textId="333D543B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挑戰2 常見結構的種類與應用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F59B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noProof/>
                <w:color w:val="000000" w:themeColor="text1"/>
                <w:szCs w:val="20"/>
              </w:rPr>
              <w:t>設k-IV-1 能了解日常科技的意涵與設計製作的基本概念。</w:t>
            </w:r>
          </w:p>
          <w:p w14:paraId="79061A8A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設k-IV-3 能了解選用適當材料及正確工具的基本知識。</w:t>
            </w:r>
          </w:p>
          <w:p w14:paraId="7A351B29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設s-IV-1 能繪製可正確傳達設計理念的平面或立體設計圖。</w:t>
            </w:r>
          </w:p>
          <w:p w14:paraId="579E2FA5" w14:textId="625FFDD6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設c-IV-2 能在實作活動中展現創新思考的能力。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CD4F2A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生A-IV-2 日常科技產品的機構與結構應用。</w:t>
            </w:r>
          </w:p>
          <w:p w14:paraId="3062AC57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生P-IV-1 創意思考的方法。</w:t>
            </w:r>
          </w:p>
          <w:p w14:paraId="318BCCB1" w14:textId="547A544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生P-IV-3 手工具的操作與使用。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9A26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4F9F6152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30656580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3CF3A9C1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6AC42B2D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65465EE4" w14:textId="02B943EE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C6A2" w14:textId="77777777" w:rsidR="006500A2" w:rsidRPr="005F4085" w:rsidRDefault="006500A2" w:rsidP="00610510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14:paraId="0C376378" w14:textId="2BAAF5AB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品J8 理性溝通與問題解決。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A638" w14:textId="7777777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6988F7DF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40ECA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082A5C" w14:textId="72F58E69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第五週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05AC" w14:textId="77777777" w:rsidR="006500A2" w:rsidRPr="005F4085" w:rsidRDefault="006500A2" w:rsidP="00610510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關卡4 結構與機構</w:t>
            </w:r>
          </w:p>
          <w:p w14:paraId="4336717B" w14:textId="2EAD7A9E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挑戰2 常見結構的種類與應用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187D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noProof/>
                <w:color w:val="000000" w:themeColor="text1"/>
                <w:szCs w:val="20"/>
              </w:rPr>
              <w:t>設k-IV-1 能了解日常科技的意涵與設計製作的基本概念。</w:t>
            </w:r>
          </w:p>
          <w:p w14:paraId="2479235E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設k-IV-3 能了解選用適當材料及正確工具的基本知識。</w:t>
            </w:r>
          </w:p>
          <w:p w14:paraId="564E8A37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設s-IV-1 能繪製可正確傳達設計理念的平面或立體設計圖。</w:t>
            </w:r>
          </w:p>
          <w:p w14:paraId="1EBAB46B" w14:textId="1E193B3F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設c-IV-2 能在實作活動中展現創新思考的能力。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3AD8AF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生A-IV-2 日常科技產品的機構與結構應用。</w:t>
            </w:r>
          </w:p>
          <w:p w14:paraId="6097608D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生P-IV-1 創意思考的方法。</w:t>
            </w:r>
          </w:p>
          <w:p w14:paraId="7E4F2C95" w14:textId="2A5FFD28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生P-IV-3 手工具的操作與使用。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56E9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78EE1330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606323E1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566449ED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6074E51C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7DD256C5" w14:textId="7F863F1B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592B" w14:textId="77777777" w:rsidR="006500A2" w:rsidRPr="005F4085" w:rsidRDefault="006500A2" w:rsidP="00610510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14:paraId="1F86F7DA" w14:textId="742C9B5D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品J8 理性溝通與問題解決。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388B" w14:textId="7777777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5C2DE652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A1BE0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2C2F80" w14:textId="27A9F63D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第六週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90B1" w14:textId="77777777" w:rsidR="006500A2" w:rsidRPr="005F4085" w:rsidRDefault="006500A2" w:rsidP="00610510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關卡4 結構與機構</w:t>
            </w:r>
          </w:p>
          <w:p w14:paraId="713CB6B1" w14:textId="38038F2C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挑戰3 機械與生活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6D40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設k-IV-2能了解科技產品的基本原理、發展歷程、與創新關鍵。</w:t>
            </w:r>
          </w:p>
          <w:p w14:paraId="18B37B6C" w14:textId="025DF32A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設a-IV-3 能主動關注人與科技、社會、環境的關係。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1BE164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生A-IV-2 日常科技產品的機構與結構應用。</w:t>
            </w:r>
          </w:p>
          <w:p w14:paraId="6CD5434B" w14:textId="4DA29F01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生S-IV-1 科技與社會的互動關係。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CEE2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540DAB16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2B6955EB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0311D392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5DEE282F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2AC93E6C" w14:textId="148869FF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86F5" w14:textId="77777777" w:rsidR="006500A2" w:rsidRPr="005F4085" w:rsidRDefault="006500A2" w:rsidP="00610510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【環境教育】</w:t>
            </w:r>
          </w:p>
          <w:p w14:paraId="61654031" w14:textId="77777777" w:rsidR="006500A2" w:rsidRPr="005F4085" w:rsidRDefault="006500A2" w:rsidP="00610510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環J4 了解永續發展的意義（環境、社會、與經濟的均衡發展）與原則。</w:t>
            </w:r>
          </w:p>
          <w:p w14:paraId="045C73D1" w14:textId="77777777" w:rsidR="006500A2" w:rsidRPr="005F4085" w:rsidRDefault="006500A2" w:rsidP="00610510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【生涯規劃教育】</w:t>
            </w:r>
          </w:p>
          <w:p w14:paraId="69D3CE7F" w14:textId="77777777" w:rsidR="006500A2" w:rsidRPr="005F4085" w:rsidRDefault="006500A2" w:rsidP="00610510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涯J3 覺察自己的能力與興趣。</w:t>
            </w:r>
          </w:p>
          <w:p w14:paraId="1B26E176" w14:textId="7DA5D97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涯J7 學習蒐集與分析工作∕教育環境的資料。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1E5F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7A962168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9C063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8685B0" w14:textId="74BEF0BC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第七週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335D" w14:textId="77777777" w:rsidR="006500A2" w:rsidRPr="005F4085" w:rsidRDefault="006500A2" w:rsidP="00610510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關卡4 結構與機構</w:t>
            </w:r>
          </w:p>
          <w:p w14:paraId="6DF033B0" w14:textId="2485774C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挑戰4 簡單機械與機械運動的類型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3A8F" w14:textId="308F7CEC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設k-IV-1 能了解日常科技的意涵與設計製作的基本概念。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FA9484" w14:textId="367E162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生A-IV-2 日常科技產品的機構與結構應用。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972D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382380F9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4517B263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39236951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1E8C0ABD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1C8FD0FC" w14:textId="7D84C4FB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A9AF" w14:textId="77777777" w:rsidR="006500A2" w:rsidRPr="005F4085" w:rsidRDefault="006500A2" w:rsidP="00610510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【安全教育】</w:t>
            </w:r>
          </w:p>
          <w:p w14:paraId="1F029D7A" w14:textId="083E775E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安J6 了解運動設施安全的維護。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11C2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0B93ACCB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C7C21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82E6A9" w14:textId="0C864098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第八週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ABF2" w14:textId="77777777" w:rsidR="006500A2" w:rsidRPr="005F4085" w:rsidRDefault="006500A2" w:rsidP="00610510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關卡4 結構與機構</w:t>
            </w:r>
          </w:p>
          <w:p w14:paraId="4F8C4C8C" w14:textId="214C145E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挑戰5 常見機構的種類與應用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D5D8" w14:textId="77777777" w:rsidR="006500A2" w:rsidRPr="005F4085" w:rsidRDefault="006500A2" w:rsidP="00610510">
            <w:pPr>
              <w:spacing w:line="260" w:lineRule="exact"/>
              <w:ind w:left="2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設k-IV-3 能了解選用適當材料及正確工具的基本知識。</w:t>
            </w:r>
          </w:p>
          <w:p w14:paraId="3B409244" w14:textId="77777777" w:rsidR="006500A2" w:rsidRPr="005F4085" w:rsidRDefault="006500A2" w:rsidP="00610510">
            <w:pPr>
              <w:spacing w:line="260" w:lineRule="exact"/>
              <w:ind w:left="2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設s-IV-1 能繪製可正確傳達設計理念的平面或立體設計圖。</w:t>
            </w:r>
          </w:p>
          <w:p w14:paraId="578D3D70" w14:textId="3738098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設c-IV-2 能在實作活動中展現創新思考的能力。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4D7F15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生A-IV-2 日常科技產品的機構與結構應用。</w:t>
            </w:r>
          </w:p>
          <w:p w14:paraId="48112C82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生P-IV-1 創意思考的方法。</w:t>
            </w:r>
          </w:p>
          <w:p w14:paraId="620CC9A5" w14:textId="55E555EF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生P-IV-3 手工具的操作與使用。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5BE6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2B3C6065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464AD45D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3FC1CD2D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08E90594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2A92C124" w14:textId="6E87A42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0DFD" w14:textId="77777777" w:rsidR="006500A2" w:rsidRPr="005F4085" w:rsidRDefault="006500A2" w:rsidP="00610510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14:paraId="620574A3" w14:textId="4F038FA1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品J8 理性溝通與問題解決。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7BD7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1C2D7355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89860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DA704B" w14:textId="10EC5DFF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第九週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A31D" w14:textId="77777777" w:rsidR="006500A2" w:rsidRPr="005F4085" w:rsidRDefault="006500A2" w:rsidP="00610510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關卡4 結構與機構</w:t>
            </w:r>
          </w:p>
          <w:p w14:paraId="6712C9C8" w14:textId="1E60761D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挑戰5 常見機構的種類與應用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7AAA" w14:textId="77777777" w:rsidR="006500A2" w:rsidRPr="005F4085" w:rsidRDefault="006500A2" w:rsidP="00610510">
            <w:pPr>
              <w:spacing w:line="260" w:lineRule="exact"/>
              <w:ind w:left="2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設k-IV-3 能了解選用適當材料及正確工具的基本知識。</w:t>
            </w:r>
          </w:p>
          <w:p w14:paraId="4B2F8D05" w14:textId="77777777" w:rsidR="006500A2" w:rsidRPr="005F4085" w:rsidRDefault="006500A2" w:rsidP="00610510">
            <w:pPr>
              <w:spacing w:line="260" w:lineRule="exact"/>
              <w:ind w:left="2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設s-IV-1 能繪製可正確傳達設計理念的平面或立體設計圖。</w:t>
            </w:r>
          </w:p>
          <w:p w14:paraId="391E9D71" w14:textId="7A41DAAB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設c-IV-2 能在實作活動中展現創新思考的能力。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CF3D27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生A-IV-2 日常科技產品的機構與結構應用。</w:t>
            </w:r>
          </w:p>
          <w:p w14:paraId="0769FE74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生P-IV-1 創意思考的方法。</w:t>
            </w:r>
          </w:p>
          <w:p w14:paraId="5DFB4B07" w14:textId="0853503B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生P-IV-3 手工具的操作與使用。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31C8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73AF69D8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2B7C7968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614A60DF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7D733FE5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7C213480" w14:textId="4967422E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7C12" w14:textId="77777777" w:rsidR="006500A2" w:rsidRPr="005F4085" w:rsidRDefault="006500A2" w:rsidP="00610510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14:paraId="31865A5B" w14:textId="2C139E73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品J8 理性溝通與問題解決。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35CB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2F9BB50E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AE3B67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29A8BF" w14:textId="6E2B7088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886C" w14:textId="54FA311D" w:rsidR="006500A2" w:rsidRPr="003844CF" w:rsidRDefault="006500A2" w:rsidP="004E3C52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關卡5 製作一個創意機構玩具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7E64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設k-IV-1 能了解日常科技的意涵與設計製作的基本概念。</w:t>
            </w:r>
          </w:p>
          <w:p w14:paraId="26779367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設k-IV-3 能了解選用適當材料及正確工具的基本知識。</w:t>
            </w:r>
          </w:p>
          <w:p w14:paraId="545E9E6C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設a-IV-1 能主動參與科技實作活動及試探興趣，不受性別的限制。</w:t>
            </w:r>
          </w:p>
          <w:p w14:paraId="4CF0846D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設s-IV-1 能繪製可正確傳達設計理念的平面或立體設計圖。</w:t>
            </w:r>
          </w:p>
          <w:p w14:paraId="421538B7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設s-IV-2 能運用基本工具進行材料處理與組裝。</w:t>
            </w:r>
          </w:p>
          <w:p w14:paraId="432DACA2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設c-IV-1 能運用設計流程，實際設計並製作科技產品以解決問題。</w:t>
            </w:r>
          </w:p>
          <w:p w14:paraId="71345D26" w14:textId="4A4488C2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設c-IV-2 能在實作活動中展現創新思考的能力。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4739EF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生N-IV-1 科技的起源與演進。</w:t>
            </w:r>
          </w:p>
          <w:p w14:paraId="68863D1F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生P-IV-1 創意思考的方法。</w:t>
            </w:r>
          </w:p>
          <w:p w14:paraId="00E3AA0E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生P-IV-2 設計圖的繪製。</w:t>
            </w:r>
          </w:p>
          <w:p w14:paraId="38FF7BC1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生P-IV-3 手工具的操作與使用。</w:t>
            </w:r>
          </w:p>
          <w:p w14:paraId="5E5F9E7D" w14:textId="3C3B7C72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生A-IV-2 日常科技產品的機構與結構應用。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BAB5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761E7AF5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0A5FF49B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1E378B7E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53EF288E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7AAA19F6" w14:textId="18F3A9E1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4F2D" w14:textId="77777777" w:rsidR="006500A2" w:rsidRPr="005F4085" w:rsidRDefault="006500A2" w:rsidP="00610510">
            <w:pPr>
              <w:spacing w:line="0" w:lineRule="atLeas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【性別平等教育】</w:t>
            </w:r>
          </w:p>
          <w:p w14:paraId="30B35DEC" w14:textId="77777777" w:rsidR="006500A2" w:rsidRPr="005F4085" w:rsidRDefault="006500A2" w:rsidP="00610510">
            <w:pPr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性J7 解析各種媒體所傳遞的性別迷思、偏見與歧視。</w:t>
            </w:r>
          </w:p>
          <w:p w14:paraId="4190D67C" w14:textId="6C26E1C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性J8 解讀科技產品的性別意涵。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18A7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50C86EED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DB3A1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60DD4A" w14:textId="5964A4D1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第十一週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2366" w14:textId="7A55A3B3" w:rsidR="006500A2" w:rsidRPr="003844CF" w:rsidRDefault="006500A2" w:rsidP="004E3C52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關卡5 製作一個創意機構玩具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44FE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設k-IV-1 能了解日常科技的意涵與設計製作的基本概念。</w:t>
            </w:r>
          </w:p>
          <w:p w14:paraId="68A4C034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設k-IV-3 能了解選用適當材料及正確工具的基本知識。</w:t>
            </w:r>
          </w:p>
          <w:p w14:paraId="136E755E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設a-IV-1 能主動參與科技實作活動及試探興趣，不受性別的限制。</w:t>
            </w:r>
          </w:p>
          <w:p w14:paraId="0F994EE6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設s-IV-1 能繪製可正確傳達設計理念的平面或立體設計圖。</w:t>
            </w:r>
          </w:p>
          <w:p w14:paraId="0774866E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設s-IV-2 能運用基本工具進行材料處理與組裝。</w:t>
            </w:r>
          </w:p>
          <w:p w14:paraId="1C55D845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設c-IV-1 能運用設計流程，實際設計並製作科技產品以解決問題。</w:t>
            </w:r>
          </w:p>
          <w:p w14:paraId="6E748CDD" w14:textId="24568C49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設c-IV-2 能在實作活動中展現創新思考的能力。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9870CC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生N-IV-1 科技的起源與演進。</w:t>
            </w:r>
          </w:p>
          <w:p w14:paraId="6B2C1AAC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生P-IV-1 創意思考的方法。</w:t>
            </w:r>
          </w:p>
          <w:p w14:paraId="16082D27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生P-IV-2 設計圖的繪製。</w:t>
            </w:r>
          </w:p>
          <w:p w14:paraId="52B8DD9A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生P-IV-3 手工具的操作與使用。</w:t>
            </w:r>
          </w:p>
          <w:p w14:paraId="1F721358" w14:textId="191A2BC6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生A-IV-2 日常科技產品的機構與結構應用。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4845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3CB7474C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5E370C58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00E16EBA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6361987B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0F7299F1" w14:textId="32238864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6E3B" w14:textId="77777777" w:rsidR="006500A2" w:rsidRPr="005F4085" w:rsidRDefault="006500A2" w:rsidP="00610510">
            <w:pPr>
              <w:spacing w:line="0" w:lineRule="atLeas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【性別平等教育】</w:t>
            </w:r>
          </w:p>
          <w:p w14:paraId="4D81864E" w14:textId="77777777" w:rsidR="006500A2" w:rsidRPr="005F4085" w:rsidRDefault="006500A2" w:rsidP="00610510">
            <w:pPr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性J7 解析各種媒體所傳遞的性別迷思、偏見與歧視。</w:t>
            </w:r>
          </w:p>
          <w:p w14:paraId="11EC339B" w14:textId="7D0A3300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性J8 解讀科技產品的性別意涵。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8AAA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50905F6D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546BC4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B706BC" w14:textId="37F6423C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第十二週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2D8A" w14:textId="45F1C57D" w:rsidR="006500A2" w:rsidRPr="003844CF" w:rsidRDefault="006500A2" w:rsidP="004E3C52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關卡5 製作一個創意機構玩具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DDD8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設k-IV-1 能了解日常科技的意涵與設計製作的基本概念。</w:t>
            </w:r>
          </w:p>
          <w:p w14:paraId="61685B3E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設k-IV-3 能了解選用適當材料及正確工具的基本知識。</w:t>
            </w:r>
          </w:p>
          <w:p w14:paraId="7B814711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設a-IV-1 能主動參與科技實作活動及試探興趣，不受性別的限制。</w:t>
            </w:r>
          </w:p>
          <w:p w14:paraId="29904672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設s-IV-1 能繪製可正確傳達設計理念的平面或立體設計圖。</w:t>
            </w:r>
          </w:p>
          <w:p w14:paraId="1EEB5337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設s-IV-2 能運用基本工具進行材料處理與組裝。</w:t>
            </w:r>
          </w:p>
          <w:p w14:paraId="44E4299D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設c-IV-1 能運用設計流程，實際設計並製作科技產品以解決問題。</w:t>
            </w:r>
          </w:p>
          <w:p w14:paraId="5779D00B" w14:textId="001D5490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設c-IV-2 能在實作活動中展現創新思考的能力。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6FDC51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生N-IV-1 科技的起源與演進。</w:t>
            </w:r>
          </w:p>
          <w:p w14:paraId="53640F17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生P-IV-1 創意思考的方法。</w:t>
            </w:r>
          </w:p>
          <w:p w14:paraId="40A3CD48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生P-IV-2 設計圖的繪製。</w:t>
            </w:r>
          </w:p>
          <w:p w14:paraId="67071A85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生P-IV-3 手工具的操作與使用。</w:t>
            </w:r>
          </w:p>
          <w:p w14:paraId="753CD17D" w14:textId="16915894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生A-IV-2 日常科技產品的機構與結構應用。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BD1E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7510FF30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281AC5BB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262062FD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43824566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3CFC6CC9" w14:textId="77AD2A73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90F2" w14:textId="77777777" w:rsidR="006500A2" w:rsidRPr="005F4085" w:rsidRDefault="006500A2" w:rsidP="00610510">
            <w:pPr>
              <w:spacing w:line="0" w:lineRule="atLeas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【性別平等教育】</w:t>
            </w:r>
          </w:p>
          <w:p w14:paraId="1FEC56D4" w14:textId="77777777" w:rsidR="006500A2" w:rsidRPr="005F4085" w:rsidRDefault="006500A2" w:rsidP="00610510">
            <w:pPr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性J7 解析各種媒體所傳遞的性別迷思、偏見與歧視。</w:t>
            </w:r>
          </w:p>
          <w:p w14:paraId="56F99B91" w14:textId="48CBBE5C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性J8 解讀科技產品的性別意涵。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ED7B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655FD60E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9A6F9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777827" w14:textId="73A99625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第十三週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0D8B" w14:textId="0C7EB991" w:rsidR="006500A2" w:rsidRPr="003844CF" w:rsidRDefault="006500A2" w:rsidP="004E3C52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關卡5 製作一個創意機構玩具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480C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設k-IV-1 能了解日常科技的意涵與設計製作的基本概念。</w:t>
            </w:r>
          </w:p>
          <w:p w14:paraId="28F2F4DD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設k-IV-3 能了解選用適當材料及正確工具的基本知識。</w:t>
            </w:r>
          </w:p>
          <w:p w14:paraId="0BA88978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設a-IV-1 能主動參與科技實作活動及試探興趣，不受性別的限制。</w:t>
            </w:r>
          </w:p>
          <w:p w14:paraId="5BAE897F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設s-IV-1 能繪製可正確傳達設計理念的平面或立體設計圖。</w:t>
            </w:r>
          </w:p>
          <w:p w14:paraId="51DDC339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設s-IV-2 能運用基本工具進行材料處理與組裝。</w:t>
            </w:r>
          </w:p>
          <w:p w14:paraId="439745BD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設c-IV-1 能運用設計流程，實際設計並製作科技產品以解決問題。</w:t>
            </w:r>
          </w:p>
          <w:p w14:paraId="561F042A" w14:textId="1D5B29F2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設c-IV-2 能在實作活動中展現創新思考的能力。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9560E9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生N-IV-1 科技的起源與演進。</w:t>
            </w:r>
          </w:p>
          <w:p w14:paraId="04B3AA2F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生P-IV-1 創意思考的方法。</w:t>
            </w:r>
          </w:p>
          <w:p w14:paraId="7B9470E3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生P-IV-2 設計圖的繪製。</w:t>
            </w:r>
          </w:p>
          <w:p w14:paraId="08BBADED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生P-IV-3 手工具的操作與使用。</w:t>
            </w:r>
          </w:p>
          <w:p w14:paraId="47F16E8C" w14:textId="230C2182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生A-IV-2 日常科技產品的機構與結構應用。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F2A4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5A1C3B65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081F65EA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37957BC7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7CBA5CDA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65D10B7D" w14:textId="1489160D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A3DE" w14:textId="77777777" w:rsidR="006500A2" w:rsidRPr="005F4085" w:rsidRDefault="006500A2" w:rsidP="00610510">
            <w:pPr>
              <w:spacing w:line="0" w:lineRule="atLeas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【性別平等教育】</w:t>
            </w:r>
          </w:p>
          <w:p w14:paraId="3C654A53" w14:textId="77777777" w:rsidR="006500A2" w:rsidRPr="005F4085" w:rsidRDefault="006500A2" w:rsidP="00610510">
            <w:pPr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性J7 解析各種媒體所傳遞的性別迷思、偏見與歧視。</w:t>
            </w:r>
          </w:p>
          <w:p w14:paraId="6376343E" w14:textId="14E1215B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性J8 解讀科技產品的性別意涵。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139A" w14:textId="7777777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651FD7AC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3D27F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CF0BD5" w14:textId="2127F156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第十四週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9295" w14:textId="77777777" w:rsidR="006500A2" w:rsidRPr="005F4085" w:rsidRDefault="006500A2" w:rsidP="00610510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關卡5 製作一個創意機構玩具</w:t>
            </w:r>
          </w:p>
          <w:p w14:paraId="3505BEF9" w14:textId="2F3E6292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51F4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設k-IV-1 能了解日常科技的意涵與設計製作的基本概念。</w:t>
            </w:r>
          </w:p>
          <w:p w14:paraId="4E28B982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設k-IV-3 能了解選用適當材料及正確工具的基本知識。</w:t>
            </w:r>
          </w:p>
          <w:p w14:paraId="0B618F17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設a-IV-1 能主動參與科技實作活動及試探興趣，不受性別的限制。</w:t>
            </w:r>
          </w:p>
          <w:p w14:paraId="38BB172F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設s-IV-1 能繪製可正確傳達設計理念的平面或立體設計圖。</w:t>
            </w:r>
          </w:p>
          <w:p w14:paraId="7C7537E4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設s-IV-2 能運用基本工具進行材料處理與組裝。</w:t>
            </w:r>
          </w:p>
          <w:p w14:paraId="37EE3385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設c-IV-1 能運用設計流程，實際設計並製作科技產品以解決問題。</w:t>
            </w:r>
          </w:p>
          <w:p w14:paraId="08AD4576" w14:textId="483B3B60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設c-IV-2 能在實作活動中展現創新思考的能力。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110824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生N-IV-1 科技的起源與演進。</w:t>
            </w:r>
          </w:p>
          <w:p w14:paraId="4C7251DA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生P-IV-1 創意思考的方法。</w:t>
            </w:r>
          </w:p>
          <w:p w14:paraId="58BAECF0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生P-IV-2 設計圖的繪製。</w:t>
            </w:r>
          </w:p>
          <w:p w14:paraId="16209DBD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生P-IV-3 手工具的操作與使用。</w:t>
            </w:r>
          </w:p>
          <w:p w14:paraId="1EE442CF" w14:textId="7C501A5F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生A-IV-2 日常科技產品的機構與結構應用。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CE88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40251225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6935EE01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54F89107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5EE08C43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7370DFBF" w14:textId="6771D48F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5350" w14:textId="77777777" w:rsidR="006500A2" w:rsidRPr="005F4085" w:rsidRDefault="006500A2" w:rsidP="00610510">
            <w:pPr>
              <w:spacing w:line="0" w:lineRule="atLeas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【性別平等教育】</w:t>
            </w:r>
          </w:p>
          <w:p w14:paraId="158DE0D5" w14:textId="77777777" w:rsidR="006500A2" w:rsidRPr="005F4085" w:rsidRDefault="006500A2" w:rsidP="00610510">
            <w:pPr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性J7 解析各種媒體所傳遞的性別迷思、偏見與歧視。</w:t>
            </w:r>
          </w:p>
          <w:p w14:paraId="0B40DD84" w14:textId="7EF70AC4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性J8 解讀科技產品的性別意涵。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CA33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19E005F2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1D6D3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BB215E" w14:textId="780656BF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第十五週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B5EB" w14:textId="7B7518E0" w:rsidR="006500A2" w:rsidRPr="003844CF" w:rsidRDefault="006500A2" w:rsidP="004E3C52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關卡5 製作一個創意機構玩具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E05F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設k-IV-1 能了解日常科技的意涵與設計製作的基本概念。</w:t>
            </w:r>
          </w:p>
          <w:p w14:paraId="3B4889D5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設k-IV-3 能了解選用適當材料及正確工具的基本知識。</w:t>
            </w:r>
          </w:p>
          <w:p w14:paraId="68DC8ABE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設a-IV-1 能主動參與科技實作活動及試探興趣，不受性別的限制。</w:t>
            </w:r>
          </w:p>
          <w:p w14:paraId="6FC3771C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設s-IV-1 能繪製可正確傳達設計理念的平面或立體設計圖。</w:t>
            </w:r>
          </w:p>
          <w:p w14:paraId="38BD5014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設s-IV-2 能運用基本工具進行材料處理與組裝。</w:t>
            </w:r>
          </w:p>
          <w:p w14:paraId="51B5E01D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設c-IV-1 能運用設計流程，實際設計並製作科技產品以解決問題。</w:t>
            </w:r>
          </w:p>
          <w:p w14:paraId="428786E2" w14:textId="49639200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設c-IV-2 能在實作活動中展現創新思考的能力。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5348CB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生N-IV-1 科技的起源與演進。</w:t>
            </w:r>
          </w:p>
          <w:p w14:paraId="241C8677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生P-IV-1 創意思考的方法。</w:t>
            </w:r>
          </w:p>
          <w:p w14:paraId="755F3A3A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生P-IV-2 設計圖的繪製。</w:t>
            </w:r>
          </w:p>
          <w:p w14:paraId="6149A959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生P-IV-3 手工具的操作與使用。</w:t>
            </w:r>
          </w:p>
          <w:p w14:paraId="77F17C14" w14:textId="61F292EC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生A-IV-2 日常科技產品的機構與結構應用。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4174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0B50BAC9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331A7AFA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19EC8703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22044ECA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2AE9305E" w14:textId="1A4F66EA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F4AA" w14:textId="77777777" w:rsidR="006500A2" w:rsidRPr="005F4085" w:rsidRDefault="006500A2" w:rsidP="00610510">
            <w:pPr>
              <w:spacing w:line="0" w:lineRule="atLeas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【性別平等教育】</w:t>
            </w:r>
          </w:p>
          <w:p w14:paraId="4A0B1A83" w14:textId="77777777" w:rsidR="006500A2" w:rsidRPr="005F4085" w:rsidRDefault="006500A2" w:rsidP="00610510">
            <w:pPr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性J7 解析各種媒體所傳遞的性別迷思、偏見與歧視。</w:t>
            </w:r>
          </w:p>
          <w:p w14:paraId="1D6BB948" w14:textId="2704FDFD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性J8 解讀科技產品的性別意涵。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C331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29D83FE1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50D1E8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918594" w14:textId="393BD734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第十六週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0F4E" w14:textId="2D1091F7" w:rsidR="006500A2" w:rsidRPr="003844CF" w:rsidRDefault="006500A2" w:rsidP="004E3C52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關卡5 製作一個創意機構玩具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78C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設k-IV-1 能了解日常科技的意涵與設計製作的基本概念。</w:t>
            </w:r>
          </w:p>
          <w:p w14:paraId="7924D4E8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設k-IV-3 能了解選用適當材料及正確工具的基本知識。</w:t>
            </w:r>
          </w:p>
          <w:p w14:paraId="1508BA53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設a-IV-1 能主動參與科技實作活動及試探興趣，不受性別的限制。</w:t>
            </w:r>
          </w:p>
          <w:p w14:paraId="0AE0C72A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設s-IV-1 能繪製可正確傳達設計理念的平面或立體設計圖。</w:t>
            </w:r>
          </w:p>
          <w:p w14:paraId="6C4554E5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設s-IV-2 能運用基本工具進行材料處理與組裝。</w:t>
            </w:r>
          </w:p>
          <w:p w14:paraId="3AD6CFB3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設c-IV-1 能運用設計流程，實際設計並製作科技產品以解決問題。</w:t>
            </w:r>
          </w:p>
          <w:p w14:paraId="27D58FA2" w14:textId="5DEADF44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設c-IV-2 能在實作活動中展現創新思考的能力。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F3E90D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生N-IV-1 科技的起源與演進。</w:t>
            </w:r>
          </w:p>
          <w:p w14:paraId="7C408950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生P-IV-1 創意思考的方法。</w:t>
            </w:r>
          </w:p>
          <w:p w14:paraId="52E0A9FD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生P-IV-2 設計圖的繪製。</w:t>
            </w:r>
          </w:p>
          <w:p w14:paraId="0FE6265B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生P-IV-3 手工具的操作與使用。</w:t>
            </w:r>
          </w:p>
          <w:p w14:paraId="4CFB5437" w14:textId="0B5A2390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生A-IV-2 日常科技產品的機構與結構應用。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FC9B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2F126C4C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70D17CF8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2FB41C5F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2BB1401B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71C9C043" w14:textId="49F50C3F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AA0E" w14:textId="77777777" w:rsidR="006500A2" w:rsidRPr="005F4085" w:rsidRDefault="006500A2" w:rsidP="00610510">
            <w:pPr>
              <w:spacing w:line="0" w:lineRule="atLeas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【性別平等教育】</w:t>
            </w:r>
          </w:p>
          <w:p w14:paraId="19D89815" w14:textId="77777777" w:rsidR="006500A2" w:rsidRPr="005F4085" w:rsidRDefault="006500A2" w:rsidP="00610510">
            <w:pPr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性J7 解析各種媒體所傳遞的性別迷思、偏見與歧視。</w:t>
            </w:r>
          </w:p>
          <w:p w14:paraId="0C7B7531" w14:textId="254F0B90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性J8 解讀科技產品的性別意涵。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9677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1EB44338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75CBF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4E0C90" w14:textId="6E1E212B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第十七週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8203" w14:textId="2B54204C" w:rsidR="006500A2" w:rsidRPr="003844CF" w:rsidRDefault="006500A2" w:rsidP="004E3C52">
            <w:pPr>
              <w:spacing w:line="260" w:lineRule="exact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關卡5 製作一個創意機構玩具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FE0F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設k-IV-1 能了解日常科技的意涵與設計製作的基本概念。</w:t>
            </w:r>
          </w:p>
          <w:p w14:paraId="6C6F279E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設k-IV-3 能了解選用適當材料及正確工具的基本知識。</w:t>
            </w:r>
          </w:p>
          <w:p w14:paraId="7F4FB724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設a-IV-1 能主動參與科技實作活動及試探興趣，不受性別的限制。</w:t>
            </w:r>
          </w:p>
          <w:p w14:paraId="3031E753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設s-IV-1 能繪製可正確傳達設計理念的平面或立體設計圖。</w:t>
            </w:r>
          </w:p>
          <w:p w14:paraId="05842FC0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設s-IV-2 能運用基本工具進行材料處理與組裝。</w:t>
            </w:r>
          </w:p>
          <w:p w14:paraId="3B288F00" w14:textId="77777777" w:rsidR="006500A2" w:rsidRPr="005F4085" w:rsidRDefault="006500A2" w:rsidP="0061051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設c-IV-1 能運用設計流程，實際設計並製作科技產品以解決問題。</w:t>
            </w:r>
          </w:p>
          <w:p w14:paraId="27747FE3" w14:textId="1E02B9F6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設c-IV-2 能在實作活動中展現創新思考的能力。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5AE03C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生N-IV-1 科技的起源與演進。</w:t>
            </w:r>
          </w:p>
          <w:p w14:paraId="465940B4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生P-IV-1 創意思考的方法。</w:t>
            </w:r>
          </w:p>
          <w:p w14:paraId="69140A3C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生P-IV-2 設計圖的繪製。</w:t>
            </w:r>
          </w:p>
          <w:p w14:paraId="40D99FA0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生P-IV-3 手工具的操作與使用。</w:t>
            </w:r>
          </w:p>
          <w:p w14:paraId="7DD97E2D" w14:textId="77CD9251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生A-IV-2 日常科技產品的機構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與結構應用。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2993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1.發表20%</w:t>
            </w:r>
          </w:p>
          <w:p w14:paraId="791F96F5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4BEF3BCD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33D5F89F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32AFBABD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225A7250" w14:textId="1A9BA95F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540C" w14:textId="77777777" w:rsidR="006500A2" w:rsidRPr="005F4085" w:rsidRDefault="006500A2" w:rsidP="00610510">
            <w:pPr>
              <w:spacing w:line="0" w:lineRule="atLeas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【性別平等教育】</w:t>
            </w:r>
          </w:p>
          <w:p w14:paraId="6A544E29" w14:textId="77777777" w:rsidR="006500A2" w:rsidRPr="005F4085" w:rsidRDefault="006500A2" w:rsidP="00610510">
            <w:pPr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性J7 解析各種媒體所傳遞的性別迷思、偏見與歧視。</w:t>
            </w:r>
          </w:p>
          <w:p w14:paraId="256358AF" w14:textId="3F477A20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性J8 解讀科技產品的性別意涵。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021F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31EB4D9D" w14:textId="77777777" w:rsidTr="006C5063">
        <w:trPr>
          <w:trHeight w:val="1542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37AAA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056B87" w14:textId="3374F731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第十八週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CA95" w14:textId="77777777" w:rsidR="006500A2" w:rsidRPr="005F4085" w:rsidRDefault="006500A2" w:rsidP="00610510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關卡6 機械、建築與社會</w:t>
            </w:r>
          </w:p>
          <w:p w14:paraId="5381F5BD" w14:textId="003BB9DB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挑戰1 機械與社會的關係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E77A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設a-IV-1 能主動參與科技實作活動及試探興趣，不受性別的限制。</w:t>
            </w:r>
          </w:p>
          <w:p w14:paraId="5CDBFB28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設a-IV-2 能具有正確的科技價值觀，並適當的選用科技產品。</w:t>
            </w:r>
          </w:p>
          <w:p w14:paraId="7E3F16A2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設a-IV-3 能主動關注人與科技、社會、環境的關係。</w:t>
            </w:r>
          </w:p>
          <w:p w14:paraId="2697CC7C" w14:textId="555446DA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設a-IV-4 能針對科技議題養成社會責任感與公民意識。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8C7A8E" w14:textId="2E08E81D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生S-IV-1 科技與社會的互動關係。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C19E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529A7E8C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0BF5AAE3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6AA97AC3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02D782CE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0EA866BF" w14:textId="20C1C4E5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47EE" w14:textId="77777777" w:rsidR="006500A2" w:rsidRPr="005F4085" w:rsidRDefault="006500A2" w:rsidP="00610510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【性別平等教育】</w:t>
            </w:r>
          </w:p>
          <w:p w14:paraId="61791873" w14:textId="77777777" w:rsidR="006500A2" w:rsidRPr="005F4085" w:rsidRDefault="006500A2" w:rsidP="00610510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性J3 檢視家庭、學校、職場中基於性別刻板印象產生的偏見與歧視。</w:t>
            </w:r>
          </w:p>
          <w:p w14:paraId="7DABED4F" w14:textId="77777777" w:rsidR="006500A2" w:rsidRPr="005F4085" w:rsidRDefault="006500A2" w:rsidP="00610510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【環境教育】</w:t>
            </w:r>
          </w:p>
          <w:p w14:paraId="3A057958" w14:textId="47BBE15E" w:rsidR="006500A2" w:rsidRPr="003844CF" w:rsidRDefault="006500A2" w:rsidP="003844CF">
            <w:pPr>
              <w:snapToGrid w:val="0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07A5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06AE1112" w14:textId="77777777" w:rsidTr="006C5063">
        <w:trPr>
          <w:trHeight w:val="3703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0D3F80" w14:textId="77777777" w:rsidR="006500A2" w:rsidRPr="003844CF" w:rsidRDefault="006500A2" w:rsidP="003844CF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49E592" w14:textId="1B74FCDC" w:rsidR="006500A2" w:rsidRPr="003844CF" w:rsidRDefault="006500A2" w:rsidP="003844CF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第十九週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D230" w14:textId="77777777" w:rsidR="006500A2" w:rsidRPr="005F4085" w:rsidRDefault="006500A2" w:rsidP="00610510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關卡6 機械、建築與社會</w:t>
            </w:r>
          </w:p>
          <w:p w14:paraId="2658B59A" w14:textId="0CD14818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挑戰1 機械與社會的關係～挑戰2 建築與社會的關係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1FDD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設a-IV-1 能主動參與科技實作活動及試探興趣，不受性別的限制。</w:t>
            </w:r>
          </w:p>
          <w:p w14:paraId="79F13A4C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設a-IV-2 能具有正確的科技價值觀，並適當的選用科技產品。</w:t>
            </w:r>
          </w:p>
          <w:p w14:paraId="36566DB8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設a-IV-3 能主動關注人與科技、社會、環境的關係。</w:t>
            </w:r>
          </w:p>
          <w:p w14:paraId="1B36E7ED" w14:textId="2CBC0C4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設a-IV-4 能針對科技議題養成社會責任感與公民意識。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6C3156" w14:textId="566C9CA7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生S-IV-1 科技與社會的互動關係。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0ED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63C84BA7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160B316B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467390FD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5A8E1FD0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67D0B707" w14:textId="1967499A" w:rsidR="006500A2" w:rsidRPr="003844CF" w:rsidRDefault="006500A2" w:rsidP="003844C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553" w14:textId="77777777" w:rsidR="006500A2" w:rsidRPr="005F4085" w:rsidRDefault="006500A2" w:rsidP="00610510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【性別平等教育】</w:t>
            </w:r>
          </w:p>
          <w:p w14:paraId="0E1C05AB" w14:textId="77777777" w:rsidR="006500A2" w:rsidRPr="005F4085" w:rsidRDefault="006500A2" w:rsidP="00610510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性J3 檢視家庭、學校、職場中基於性別刻板印象產生的偏見與歧視。</w:t>
            </w:r>
          </w:p>
          <w:p w14:paraId="641235E7" w14:textId="77777777" w:rsidR="006500A2" w:rsidRPr="005F4085" w:rsidRDefault="006500A2" w:rsidP="00610510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【環境教育】</w:t>
            </w:r>
          </w:p>
          <w:p w14:paraId="4C5F2596" w14:textId="29AAD562" w:rsidR="006500A2" w:rsidRPr="003844CF" w:rsidRDefault="006500A2" w:rsidP="003844CF">
            <w:pPr>
              <w:snapToGrid w:val="0"/>
              <w:jc w:val="both"/>
              <w:rPr>
                <w:rFonts w:asciiTheme="minorHAnsi" w:hAnsiTheme="minorHAnsi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CDB8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761075D2" w14:textId="77777777" w:rsidTr="006C5063">
        <w:trPr>
          <w:trHeight w:val="2535"/>
          <w:jc w:val="center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D1915D" w14:textId="77777777" w:rsidR="006500A2" w:rsidRPr="003844CF" w:rsidRDefault="006500A2" w:rsidP="003844CF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C294F9" w14:textId="5BC2AF87" w:rsidR="006500A2" w:rsidRPr="003844CF" w:rsidRDefault="006500A2" w:rsidP="00171AFA">
            <w:pPr>
              <w:spacing w:line="260" w:lineRule="exact"/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第二十週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640B" w14:textId="77777777" w:rsidR="006500A2" w:rsidRPr="005F4085" w:rsidRDefault="006500A2" w:rsidP="00610510">
            <w:pPr>
              <w:spacing w:line="260" w:lineRule="exact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關卡6 機械、建築與社會</w:t>
            </w:r>
          </w:p>
          <w:p w14:paraId="7EDD5637" w14:textId="07584B37" w:rsidR="006500A2" w:rsidRPr="003844CF" w:rsidRDefault="006500A2" w:rsidP="00171AFA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挑戰2 建築與社會的關係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16FF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設a-IV-1 能主動參與科技實作活動及試探興趣，不受性別的限制。</w:t>
            </w:r>
          </w:p>
          <w:p w14:paraId="3FDBFDB1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設a-IV-2 能具有正確的科技價值觀，並適當的選用科技產品。</w:t>
            </w:r>
          </w:p>
          <w:p w14:paraId="75A04CF5" w14:textId="77777777" w:rsidR="006500A2" w:rsidRPr="005F4085" w:rsidRDefault="006500A2" w:rsidP="00610510">
            <w:pPr>
              <w:spacing w:line="260" w:lineRule="exact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設a-IV-3 能主動關注人與科技、社會、環境的關係。</w:t>
            </w:r>
          </w:p>
          <w:p w14:paraId="330C001C" w14:textId="21B55528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設a-IV-4 能針對科技議題養成社會責任感與公民意識。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6D0650" w14:textId="7C55A383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生S-IV-1 科技與社會的互動關係。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7129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1.發表20%</w:t>
            </w:r>
          </w:p>
          <w:p w14:paraId="37C3F81A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2.口頭討論20%</w:t>
            </w:r>
          </w:p>
          <w:p w14:paraId="7411DED9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3.平時上課表現20%</w:t>
            </w:r>
          </w:p>
          <w:p w14:paraId="6C9F3021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4.作業繳交20%</w:t>
            </w:r>
          </w:p>
          <w:p w14:paraId="32064139" w14:textId="77777777" w:rsidR="006500A2" w:rsidRDefault="006500A2" w:rsidP="00666467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5.學習態度10%</w:t>
            </w:r>
          </w:p>
          <w:p w14:paraId="25A198CD" w14:textId="3500FC74" w:rsidR="006500A2" w:rsidRPr="003844CF" w:rsidRDefault="006500A2" w:rsidP="003844C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6.課堂問答10%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D96D" w14:textId="77777777" w:rsidR="006500A2" w:rsidRPr="005F4085" w:rsidRDefault="006500A2" w:rsidP="00610510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【性別平等教育】</w:t>
            </w:r>
          </w:p>
          <w:p w14:paraId="52A014D8" w14:textId="77777777" w:rsidR="006500A2" w:rsidRPr="005F4085" w:rsidRDefault="006500A2" w:rsidP="00610510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性J3 檢視家庭、學校、職場中基於性別刻板印象產生的偏見與歧視。</w:t>
            </w:r>
          </w:p>
          <w:p w14:paraId="624C9209" w14:textId="77777777" w:rsidR="006500A2" w:rsidRPr="005F4085" w:rsidRDefault="006500A2" w:rsidP="00610510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【環境教育】</w:t>
            </w:r>
          </w:p>
          <w:p w14:paraId="36B074AC" w14:textId="2E8B4EDE" w:rsidR="006500A2" w:rsidRPr="003844CF" w:rsidRDefault="006500A2" w:rsidP="003844CF">
            <w:pPr>
              <w:spacing w:line="260" w:lineRule="exact"/>
              <w:jc w:val="both"/>
              <w:rPr>
                <w:rFonts w:asciiTheme="minorHAnsi" w:hAnsiTheme="minorHAnsi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C453" w14:textId="77777777" w:rsidR="006500A2" w:rsidRPr="003844CF" w:rsidRDefault="006500A2" w:rsidP="003844CF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6500A2" w:rsidRPr="003844CF" w14:paraId="16F306F6" w14:textId="77777777" w:rsidTr="006C5063">
        <w:trPr>
          <w:trHeight w:val="720"/>
          <w:jc w:val="center"/>
        </w:trPr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84F90A" w14:textId="77777777" w:rsidR="006500A2" w:rsidRPr="003844CF" w:rsidRDefault="006500A2" w:rsidP="003844CF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教學設施</w:t>
            </w:r>
          </w:p>
          <w:p w14:paraId="3852E94C" w14:textId="77777777" w:rsidR="006500A2" w:rsidRPr="003844CF" w:rsidRDefault="006500A2" w:rsidP="003844CF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設備需求</w:t>
            </w:r>
          </w:p>
        </w:tc>
        <w:tc>
          <w:tcPr>
            <w:tcW w:w="19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CDB67" w14:textId="77777777" w:rsidR="006500A2" w:rsidRPr="003844CF" w:rsidRDefault="006500A2" w:rsidP="003844CF">
            <w:r w:rsidRPr="003844CF">
              <w:rPr>
                <w:rFonts w:ascii="標楷體" w:eastAsia="標楷體" w:hAnsi="標楷體" w:cs="新細明體" w:hint="eastAsia"/>
              </w:rPr>
              <w:t>1.習作</w:t>
            </w:r>
          </w:p>
          <w:p w14:paraId="5109F39B" w14:textId="77777777" w:rsidR="006500A2" w:rsidRPr="003844CF" w:rsidRDefault="006500A2" w:rsidP="003844CF">
            <w:r w:rsidRPr="003844CF">
              <w:rPr>
                <w:rFonts w:ascii="標楷體" w:eastAsia="標楷體" w:hAnsi="標楷體" w:cs="新細明體" w:hint="eastAsia"/>
              </w:rPr>
              <w:t>2.備課用書</w:t>
            </w:r>
          </w:p>
          <w:p w14:paraId="05D35E73" w14:textId="77777777" w:rsidR="006500A2" w:rsidRPr="003844CF" w:rsidRDefault="006500A2" w:rsidP="003844CF">
            <w:r w:rsidRPr="003844CF">
              <w:rPr>
                <w:rFonts w:ascii="標楷體" w:eastAsia="標楷體" w:hAnsi="標楷體" w:cs="新細明體" w:hint="eastAsia"/>
              </w:rPr>
              <w:t>3.教用版電子教科書</w:t>
            </w:r>
          </w:p>
          <w:p w14:paraId="18DB0CCA" w14:textId="77777777" w:rsidR="006500A2" w:rsidRPr="003844CF" w:rsidRDefault="006500A2" w:rsidP="003844CF">
            <w:r w:rsidRPr="003844CF">
              <w:rPr>
                <w:rFonts w:ascii="標楷體" w:eastAsia="標楷體" w:hAnsi="標楷體" w:cs="新細明體" w:hint="eastAsia"/>
              </w:rPr>
              <w:t>4.筆記型電腦</w:t>
            </w:r>
          </w:p>
          <w:p w14:paraId="26865EE7" w14:textId="77777777" w:rsidR="006500A2" w:rsidRPr="003844CF" w:rsidRDefault="006500A2" w:rsidP="003844CF">
            <w:r w:rsidRPr="003844CF">
              <w:rPr>
                <w:rFonts w:ascii="標楷體" w:eastAsia="標楷體" w:hAnsi="標楷體" w:cs="新細明體" w:hint="eastAsia"/>
              </w:rPr>
              <w:t>5.單槍投影機</w:t>
            </w:r>
          </w:p>
          <w:p w14:paraId="0BF37C44" w14:textId="77777777" w:rsidR="006500A2" w:rsidRPr="003844CF" w:rsidRDefault="006500A2" w:rsidP="003844CF">
            <w:pPr>
              <w:rPr>
                <w:rFonts w:ascii="標楷體" w:eastAsia="標楷體" w:hAnsi="標楷體" w:cs="新細明體"/>
              </w:rPr>
            </w:pPr>
            <w:r w:rsidRPr="003844CF">
              <w:rPr>
                <w:rFonts w:ascii="標楷體" w:eastAsia="標楷體" w:hAnsi="標楷體" w:cs="新細明體" w:hint="eastAsia"/>
              </w:rPr>
              <w:t>6.基本手工具</w:t>
            </w:r>
          </w:p>
        </w:tc>
      </w:tr>
      <w:tr w:rsidR="006500A2" w:rsidRPr="003844CF" w14:paraId="1D191A24" w14:textId="77777777" w:rsidTr="006C5063">
        <w:trPr>
          <w:trHeight w:val="720"/>
          <w:jc w:val="center"/>
        </w:trPr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5EBF12" w14:textId="77777777" w:rsidR="006500A2" w:rsidRPr="003844CF" w:rsidRDefault="006500A2" w:rsidP="003844CF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3844CF">
              <w:rPr>
                <w:rFonts w:ascii="標楷體" w:eastAsia="標楷體" w:hAnsi="標楷體" w:cs="新細明體" w:hint="eastAsia"/>
                <w:color w:val="000000"/>
              </w:rPr>
              <w:t>備  註</w:t>
            </w:r>
          </w:p>
        </w:tc>
        <w:tc>
          <w:tcPr>
            <w:tcW w:w="19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4D5C1" w14:textId="77777777" w:rsidR="006500A2" w:rsidRPr="003844CF" w:rsidRDefault="006500A2" w:rsidP="003844CF">
            <w:pPr>
              <w:widowControl/>
              <w:rPr>
                <w:rFonts w:asciiTheme="minorHAnsi" w:eastAsia="新細明體" w:hAnsiTheme="minorHAnsi"/>
                <w:kern w:val="2"/>
                <w:szCs w:val="22"/>
              </w:rPr>
            </w:pPr>
          </w:p>
        </w:tc>
      </w:tr>
    </w:tbl>
    <w:p w14:paraId="7D6F9EFB" w14:textId="77777777" w:rsidR="00E85F67" w:rsidRPr="003844CF" w:rsidRDefault="00E85F67">
      <w:pPr>
        <w:widowControl/>
        <w:spacing w:line="400" w:lineRule="auto"/>
        <w:rPr>
          <w:rFonts w:ascii="標楷體" w:hAnsi="標楷體" w:cs="標楷體"/>
          <w:color w:val="000000"/>
          <w:sz w:val="28"/>
          <w:szCs w:val="28"/>
        </w:rPr>
      </w:pPr>
      <w:bookmarkStart w:id="1" w:name="_1fob9te" w:colFirst="0" w:colLast="0"/>
      <w:bookmarkEnd w:id="1"/>
    </w:p>
    <w:sectPr w:rsidR="00E85F67" w:rsidRPr="003844CF">
      <w:footerReference w:type="default" r:id="rId6"/>
      <w:pgSz w:w="23814" w:h="16839" w:orient="landscape"/>
      <w:pgMar w:top="1134" w:right="1440" w:bottom="991" w:left="1440" w:header="720" w:footer="720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3B992" w14:textId="77777777" w:rsidR="005B681D" w:rsidRDefault="005B681D">
      <w:r>
        <w:separator/>
      </w:r>
    </w:p>
  </w:endnote>
  <w:endnote w:type="continuationSeparator" w:id="0">
    <w:p w14:paraId="154D5A66" w14:textId="77777777" w:rsidR="005B681D" w:rsidRDefault="005B6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69D0E" w14:textId="73C22AE7" w:rsidR="00F83259" w:rsidRDefault="00F8325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begin"/>
    </w:r>
    <w:r>
      <w:rPr>
        <w:rFonts w:ascii="微軟正黑體" w:eastAsia="微軟正黑體" w:hAnsi="微軟正黑體" w:cs="微軟正黑體"/>
        <w:color w:val="000000"/>
        <w:sz w:val="20"/>
        <w:szCs w:val="20"/>
      </w:rPr>
      <w:instrText>PAGE</w:instrTex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separate"/>
    </w:r>
    <w:r w:rsidR="006500A2">
      <w:rPr>
        <w:rFonts w:ascii="微軟正黑體" w:eastAsia="微軟正黑體" w:hAnsi="微軟正黑體" w:cs="微軟正黑體"/>
        <w:noProof/>
        <w:color w:val="000000"/>
        <w:sz w:val="20"/>
        <w:szCs w:val="20"/>
      </w:rPr>
      <w:t>8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end"/>
    </w:r>
  </w:p>
  <w:p w14:paraId="4654140D" w14:textId="77777777" w:rsidR="00F83259" w:rsidRDefault="00F8325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3EAB9" w14:textId="77777777" w:rsidR="005B681D" w:rsidRDefault="005B681D">
      <w:r>
        <w:separator/>
      </w:r>
    </w:p>
  </w:footnote>
  <w:footnote w:type="continuationSeparator" w:id="0">
    <w:p w14:paraId="37913331" w14:textId="77777777" w:rsidR="005B681D" w:rsidRDefault="005B68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5F67"/>
    <w:rsid w:val="00014125"/>
    <w:rsid w:val="000B0824"/>
    <w:rsid w:val="00163075"/>
    <w:rsid w:val="00171AFA"/>
    <w:rsid w:val="001F1543"/>
    <w:rsid w:val="00322E1C"/>
    <w:rsid w:val="003844CF"/>
    <w:rsid w:val="0039014B"/>
    <w:rsid w:val="003A47BA"/>
    <w:rsid w:val="004338E8"/>
    <w:rsid w:val="004E3C52"/>
    <w:rsid w:val="004E4143"/>
    <w:rsid w:val="00513DB4"/>
    <w:rsid w:val="005578DA"/>
    <w:rsid w:val="00561D2F"/>
    <w:rsid w:val="005853E8"/>
    <w:rsid w:val="005B681D"/>
    <w:rsid w:val="005C4A84"/>
    <w:rsid w:val="006500A2"/>
    <w:rsid w:val="00684A24"/>
    <w:rsid w:val="006C5063"/>
    <w:rsid w:val="006F03B7"/>
    <w:rsid w:val="008C2052"/>
    <w:rsid w:val="00945C87"/>
    <w:rsid w:val="00987FED"/>
    <w:rsid w:val="009B76D7"/>
    <w:rsid w:val="00A72F77"/>
    <w:rsid w:val="00A9320A"/>
    <w:rsid w:val="00AC115D"/>
    <w:rsid w:val="00B116AB"/>
    <w:rsid w:val="00C735D6"/>
    <w:rsid w:val="00CD42B6"/>
    <w:rsid w:val="00D30042"/>
    <w:rsid w:val="00D71866"/>
    <w:rsid w:val="00E0761F"/>
    <w:rsid w:val="00E3447A"/>
    <w:rsid w:val="00E8594D"/>
    <w:rsid w:val="00E85F67"/>
    <w:rsid w:val="00E95A8A"/>
    <w:rsid w:val="00E979E8"/>
    <w:rsid w:val="00F83259"/>
    <w:rsid w:val="00FC196B"/>
    <w:rsid w:val="00FC22F3"/>
    <w:rsid w:val="00FC56ED"/>
    <w:rsid w:val="00FE1C99"/>
    <w:rsid w:val="00FF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FC8B34"/>
  <w15:docId w15:val="{FF33BEA4-B17E-4D03-9005-82D345B9A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spacing w:before="180" w:after="180" w:line="720" w:lineRule="auto"/>
      <w:outlineLvl w:val="0"/>
    </w:pPr>
    <w:rPr>
      <w:rFonts w:ascii="Cambria" w:eastAsia="Cambria" w:hAnsi="Cambria" w:cs="Cambria"/>
      <w:b/>
      <w:sz w:val="52"/>
      <w:szCs w:val="5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spacing w:line="720" w:lineRule="auto"/>
      <w:outlineLvl w:val="1"/>
    </w:pPr>
    <w:rPr>
      <w:rFonts w:ascii="Arial" w:eastAsia="Arial" w:hAnsi="Arial" w:cs="Arial"/>
      <w:b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line="720" w:lineRule="auto"/>
      <w:outlineLvl w:val="2"/>
    </w:pPr>
    <w:rPr>
      <w:rFonts w:ascii="Cambria" w:eastAsia="Cambria" w:hAnsi="Cambria" w:cs="Cambria"/>
      <w:b/>
      <w:sz w:val="36"/>
      <w:szCs w:val="36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jc w:val="center"/>
    </w:pPr>
    <w:rPr>
      <w:rFonts w:ascii="Arial" w:eastAsia="Arial" w:hAnsi="Arial" w:cs="Arial"/>
      <w:sz w:val="28"/>
      <w:szCs w:val="28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</w:tblPr>
  </w:style>
  <w:style w:type="paragraph" w:styleId="a6">
    <w:name w:val="header"/>
    <w:basedOn w:val="a"/>
    <w:link w:val="a7"/>
    <w:uiPriority w:val="99"/>
    <w:unhideWhenUsed/>
    <w:rsid w:val="005C4A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C4A84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C4A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C4A8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2095</Words>
  <Characters>11944</Characters>
  <Application>Microsoft Office Word</Application>
  <DocSecurity>0</DocSecurity>
  <Lines>99</Lines>
  <Paragraphs>28</Paragraphs>
  <ScaleCrop>false</ScaleCrop>
  <Company/>
  <LinksUpToDate>false</LinksUpToDate>
  <CharactersWithSpaces>14011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教學組長</dc:creator>
  <cp:lastModifiedBy>Emotion</cp:lastModifiedBy>
  <cp:revision>27</cp:revision>
  <dcterms:created xsi:type="dcterms:W3CDTF">2023-02-16T07:26:00Z</dcterms:created>
  <dcterms:modified xsi:type="dcterms:W3CDTF">2026-04-20T02:46:00Z</dcterms:modified>
</cp:coreProperties>
</file>