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C026E" w14:textId="75F9665C" w:rsidR="00421239" w:rsidRPr="00594B31" w:rsidRDefault="00421239" w:rsidP="00421239">
      <w:pPr>
        <w:ind w:left="1" w:hanging="3"/>
        <w:jc w:val="center"/>
        <w:rPr>
          <w:rFonts w:ascii="Times New Roman" w:eastAsia="標楷體" w:hAnsi="Times New Roman"/>
          <w:sz w:val="26"/>
          <w:szCs w:val="26"/>
        </w:rPr>
      </w:pPr>
    </w:p>
    <w:p w14:paraId="04908999" w14:textId="77777777" w:rsidR="001535C1" w:rsidRDefault="001535C1" w:rsidP="001535C1">
      <w:pPr>
        <w:pStyle w:val="Web"/>
        <w:spacing w:before="0" w:after="0"/>
        <w:ind w:left="3" w:hanging="5"/>
        <w:jc w:val="center"/>
      </w:pPr>
      <w:r>
        <w:rPr>
          <w:rFonts w:ascii="華康行書體" w:eastAsia="華康行書體" w:hint="eastAsia"/>
          <w:color w:val="006699"/>
          <w:sz w:val="48"/>
          <w:szCs w:val="48"/>
        </w:rPr>
        <w:t>臺北市私立延平高級中學(國中部</w:t>
      </w:r>
      <w:r>
        <w:rPr>
          <w:rFonts w:ascii="華康行書體" w:eastAsia="華康行書體"/>
          <w:color w:val="006699"/>
          <w:sz w:val="48"/>
          <w:szCs w:val="48"/>
        </w:rPr>
        <w:t>)</w:t>
      </w:r>
    </w:p>
    <w:p w14:paraId="2C661D4A" w14:textId="77777777" w:rsidR="00421239" w:rsidRPr="001535C1" w:rsidRDefault="00421239" w:rsidP="00421239">
      <w:pPr>
        <w:ind w:left="1" w:hanging="3"/>
        <w:jc w:val="center"/>
        <w:rPr>
          <w:rFonts w:ascii="Times New Roman" w:eastAsia="標楷體" w:hAnsi="Times New Roman"/>
          <w:sz w:val="26"/>
          <w:szCs w:val="26"/>
        </w:rPr>
      </w:pPr>
    </w:p>
    <w:p w14:paraId="6016C226" w14:textId="00CF65C9" w:rsidR="00421239" w:rsidRPr="00594B31" w:rsidRDefault="00421239" w:rsidP="00421239">
      <w:pPr>
        <w:ind w:left="4" w:hanging="6"/>
        <w:jc w:val="center"/>
        <w:rPr>
          <w:rFonts w:ascii="Times New Roman" w:eastAsia="標楷體" w:hAnsi="Times New Roman"/>
          <w:sz w:val="56"/>
          <w:szCs w:val="56"/>
        </w:rPr>
      </w:pPr>
      <w:r w:rsidRPr="00594B31">
        <w:rPr>
          <w:rFonts w:ascii="Times New Roman" w:eastAsia="標楷體" w:hAnsi="Times New Roman" w:hint="eastAsia"/>
          <w:sz w:val="56"/>
          <w:szCs w:val="56"/>
        </w:rPr>
        <w:t>1</w:t>
      </w:r>
      <w:r>
        <w:rPr>
          <w:rFonts w:ascii="Times New Roman" w:eastAsia="標楷體" w:hAnsi="Times New Roman"/>
          <w:sz w:val="56"/>
          <w:szCs w:val="56"/>
        </w:rPr>
        <w:t>1</w:t>
      </w:r>
      <w:r w:rsidR="0062581C">
        <w:rPr>
          <w:rFonts w:ascii="Times New Roman" w:eastAsia="標楷體" w:hAnsi="Times New Roman" w:hint="eastAsia"/>
          <w:sz w:val="56"/>
          <w:szCs w:val="56"/>
        </w:rPr>
        <w:t>5</w:t>
      </w:r>
      <w:r w:rsidRPr="00594B31">
        <w:rPr>
          <w:rFonts w:ascii="Times New Roman" w:eastAsia="標楷體" w:hAnsi="Times New Roman" w:hint="eastAsia"/>
          <w:sz w:val="56"/>
          <w:szCs w:val="56"/>
        </w:rPr>
        <w:t>學年度國中課程計畫</w:t>
      </w:r>
    </w:p>
    <w:p w14:paraId="6423171A" w14:textId="77777777" w:rsidR="00421239" w:rsidRPr="00594B31" w:rsidRDefault="00421239" w:rsidP="00421239">
      <w:pPr>
        <w:spacing w:line="240" w:lineRule="exact"/>
        <w:ind w:left="1" w:hanging="3"/>
        <w:jc w:val="center"/>
        <w:rPr>
          <w:rFonts w:ascii="Times New Roman" w:eastAsia="標楷體" w:hAnsi="Times New Roman"/>
          <w:b/>
          <w:bCs/>
          <w:sz w:val="26"/>
          <w:szCs w:val="26"/>
        </w:rPr>
      </w:pPr>
    </w:p>
    <w:p w14:paraId="313A1E7B" w14:textId="77777777" w:rsidR="00421239" w:rsidRPr="00594B31" w:rsidRDefault="00421239" w:rsidP="00421239">
      <w:pPr>
        <w:spacing w:line="240" w:lineRule="exact"/>
        <w:ind w:left="1" w:hanging="3"/>
        <w:jc w:val="center"/>
        <w:rPr>
          <w:rFonts w:ascii="Times New Roman" w:eastAsia="標楷體" w:hAnsi="Times New Roman"/>
          <w:b/>
          <w:bCs/>
          <w:sz w:val="26"/>
          <w:szCs w:val="26"/>
        </w:rPr>
      </w:pPr>
    </w:p>
    <w:p w14:paraId="1DB02CF4" w14:textId="77777777" w:rsidR="00421239" w:rsidRPr="00594B31" w:rsidRDefault="00421239" w:rsidP="00421239">
      <w:pPr>
        <w:ind w:left="1" w:hanging="3"/>
        <w:jc w:val="center"/>
        <w:rPr>
          <w:rFonts w:ascii="Times New Roman" w:eastAsia="標楷體" w:hAnsi="Times New Roman"/>
          <w:sz w:val="26"/>
          <w:szCs w:val="26"/>
        </w:rPr>
      </w:pPr>
      <w:r w:rsidRPr="00594B31">
        <w:rPr>
          <w:rFonts w:ascii="Times New Roman" w:eastAsia="標楷體" w:hAnsi="Times New Roman"/>
          <w:noProof/>
          <w:sz w:val="26"/>
          <w:szCs w:val="26"/>
        </w:rPr>
        <w:drawing>
          <wp:inline distT="0" distB="0" distL="0" distR="0" wp14:anchorId="76946836" wp14:editId="366EDD1F">
            <wp:extent cx="5753100" cy="4800600"/>
            <wp:effectExtent l="0" t="0" r="0" b="0"/>
            <wp:docPr id="25" name="圖片 25"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4800600"/>
                    </a:xfrm>
                    <a:prstGeom prst="rect">
                      <a:avLst/>
                    </a:prstGeom>
                    <a:noFill/>
                    <a:ln>
                      <a:noFill/>
                    </a:ln>
                  </pic:spPr>
                </pic:pic>
              </a:graphicData>
            </a:graphic>
          </wp:inline>
        </w:drawing>
      </w:r>
    </w:p>
    <w:p w14:paraId="0AB93F12" w14:textId="77777777" w:rsidR="00421239" w:rsidRPr="00594B31" w:rsidRDefault="00421239" w:rsidP="00421239">
      <w:pPr>
        <w:ind w:left="1" w:hanging="3"/>
        <w:jc w:val="both"/>
        <w:rPr>
          <w:rFonts w:ascii="Times New Roman" w:eastAsia="標楷體" w:hAnsi="Times New Roman"/>
          <w:sz w:val="26"/>
          <w:szCs w:val="26"/>
        </w:rPr>
      </w:pPr>
    </w:p>
    <w:p w14:paraId="7FB55261" w14:textId="77777777" w:rsidR="00421239" w:rsidRPr="00594B31" w:rsidRDefault="00421239" w:rsidP="00421239">
      <w:pPr>
        <w:ind w:left="1" w:hanging="3"/>
        <w:jc w:val="both"/>
        <w:rPr>
          <w:rFonts w:ascii="Times New Roman" w:eastAsia="標楷體" w:hAnsi="Times New Roman"/>
          <w:sz w:val="26"/>
          <w:szCs w:val="26"/>
        </w:rPr>
      </w:pPr>
    </w:p>
    <w:p w14:paraId="6A263FF5" w14:textId="77777777" w:rsidR="00421239" w:rsidRPr="00594B31" w:rsidRDefault="00421239" w:rsidP="00421239">
      <w:pPr>
        <w:ind w:left="1" w:hanging="3"/>
        <w:jc w:val="both"/>
        <w:rPr>
          <w:rFonts w:ascii="Times New Roman" w:eastAsia="標楷體" w:hAnsi="Times New Roman"/>
          <w:sz w:val="26"/>
          <w:szCs w:val="26"/>
        </w:rPr>
      </w:pPr>
    </w:p>
    <w:p w14:paraId="5870896C" w14:textId="77777777" w:rsidR="00421239" w:rsidRPr="00594B31" w:rsidRDefault="00421239" w:rsidP="00421239">
      <w:pPr>
        <w:ind w:left="1" w:hanging="3"/>
        <w:jc w:val="center"/>
        <w:rPr>
          <w:rFonts w:ascii="Times New Roman" w:eastAsia="標楷體" w:hAnsi="Times New Roman"/>
          <w:sz w:val="26"/>
          <w:szCs w:val="26"/>
        </w:rPr>
      </w:pPr>
      <w:r w:rsidRPr="00594B31">
        <w:rPr>
          <w:rFonts w:ascii="Times New Roman" w:eastAsia="標楷體" w:hAnsi="Times New Roman"/>
          <w:noProof/>
          <w:sz w:val="26"/>
          <w:szCs w:val="26"/>
        </w:rPr>
        <w:drawing>
          <wp:inline distT="0" distB="0" distL="0" distR="0" wp14:anchorId="5625D1B1" wp14:editId="03EA4E91">
            <wp:extent cx="1638300" cy="1066800"/>
            <wp:effectExtent l="0" t="0" r="0" b="0"/>
            <wp:docPr id="2" name="圖片 2" descr="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an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8300" cy="1066800"/>
                    </a:xfrm>
                    <a:prstGeom prst="rect">
                      <a:avLst/>
                    </a:prstGeom>
                    <a:noFill/>
                    <a:ln>
                      <a:noFill/>
                    </a:ln>
                  </pic:spPr>
                </pic:pic>
              </a:graphicData>
            </a:graphic>
          </wp:inline>
        </w:drawing>
      </w:r>
    </w:p>
    <w:p w14:paraId="7054D1E4" w14:textId="41D0F49B" w:rsidR="00421239" w:rsidRPr="00594B31" w:rsidRDefault="00421239" w:rsidP="00421239">
      <w:pPr>
        <w:spacing w:line="560" w:lineRule="exact"/>
        <w:ind w:left="3" w:hanging="5"/>
        <w:jc w:val="center"/>
        <w:rPr>
          <w:rFonts w:ascii="Times New Roman" w:eastAsia="標楷體" w:hAnsi="Times New Roman"/>
          <w:b/>
          <w:bCs/>
          <w:sz w:val="48"/>
          <w:szCs w:val="48"/>
        </w:rPr>
      </w:pPr>
      <w:r w:rsidRPr="00594B31">
        <w:rPr>
          <w:rFonts w:ascii="Times New Roman" w:eastAsia="標楷體" w:hAnsi="Times New Roman" w:hint="eastAsia"/>
          <w:b/>
          <w:bCs/>
          <w:sz w:val="48"/>
          <w:szCs w:val="48"/>
        </w:rPr>
        <w:t>臺北市私立延平</w:t>
      </w:r>
      <w:r>
        <w:rPr>
          <w:rFonts w:ascii="Times New Roman" w:eastAsia="標楷體" w:hAnsi="Times New Roman" w:hint="eastAsia"/>
          <w:b/>
          <w:bCs/>
          <w:sz w:val="48"/>
          <w:szCs w:val="48"/>
        </w:rPr>
        <w:t>高級</w:t>
      </w:r>
      <w:r w:rsidRPr="00594B31">
        <w:rPr>
          <w:rFonts w:ascii="Times New Roman" w:eastAsia="標楷體" w:hAnsi="Times New Roman" w:hint="eastAsia"/>
          <w:b/>
          <w:bCs/>
          <w:sz w:val="48"/>
          <w:szCs w:val="48"/>
        </w:rPr>
        <w:t>中學附設國中部</w:t>
      </w:r>
    </w:p>
    <w:p w14:paraId="010519FC" w14:textId="77777777" w:rsidR="00421239" w:rsidRPr="00594B31" w:rsidRDefault="00421239" w:rsidP="00421239">
      <w:pPr>
        <w:spacing w:line="560" w:lineRule="exact"/>
        <w:ind w:left="3" w:hanging="5"/>
        <w:jc w:val="center"/>
        <w:rPr>
          <w:rFonts w:ascii="Times New Roman" w:eastAsia="標楷體" w:hAnsi="Times New Roman"/>
          <w:b/>
          <w:bCs/>
          <w:sz w:val="48"/>
          <w:szCs w:val="48"/>
        </w:rPr>
      </w:pPr>
      <w:r w:rsidRPr="00594B31">
        <w:rPr>
          <w:rFonts w:ascii="Times New Roman" w:eastAsia="標楷體" w:hAnsi="Times New Roman" w:hint="eastAsia"/>
          <w:b/>
          <w:bCs/>
          <w:sz w:val="48"/>
          <w:szCs w:val="48"/>
        </w:rPr>
        <w:t>課程發展委員會</w:t>
      </w:r>
    </w:p>
    <w:p w14:paraId="3BC2794B" w14:textId="77777777" w:rsidR="00421239" w:rsidRPr="00594B31" w:rsidRDefault="00421239" w:rsidP="00421239">
      <w:pPr>
        <w:spacing w:line="400" w:lineRule="exact"/>
        <w:ind w:left="3" w:hanging="5"/>
        <w:jc w:val="center"/>
        <w:rPr>
          <w:rFonts w:ascii="Times New Roman" w:eastAsia="標楷體" w:hAnsi="Times New Roman" w:cs="Arial"/>
          <w:b/>
          <w:sz w:val="48"/>
          <w:szCs w:val="48"/>
          <w:lang w:eastAsia="zh-HK"/>
        </w:rPr>
        <w:sectPr w:rsidR="00421239" w:rsidRPr="00594B31" w:rsidSect="00E175B6">
          <w:headerReference w:type="even" r:id="rId11"/>
          <w:headerReference w:type="default" r:id="rId12"/>
          <w:footerReference w:type="even" r:id="rId13"/>
          <w:footerReference w:type="default" r:id="rId14"/>
          <w:headerReference w:type="first" r:id="rId15"/>
          <w:footerReference w:type="first" r:id="rId16"/>
          <w:pgSz w:w="11906" w:h="16838" w:code="9"/>
          <w:pgMar w:top="1440" w:right="991" w:bottom="1440" w:left="1134" w:header="851" w:footer="760" w:gutter="0"/>
          <w:pgNumType w:start="1"/>
          <w:cols w:space="425"/>
          <w:docGrid w:linePitch="360"/>
        </w:sectPr>
      </w:pPr>
    </w:p>
    <w:p w14:paraId="2EB3F42F" w14:textId="77777777" w:rsidR="00421239" w:rsidRPr="00594B31" w:rsidRDefault="00421239" w:rsidP="00421239">
      <w:pPr>
        <w:spacing w:line="400" w:lineRule="exact"/>
        <w:ind w:left="1" w:hanging="3"/>
        <w:jc w:val="center"/>
        <w:rPr>
          <w:rFonts w:ascii="Times New Roman" w:eastAsia="標楷體" w:hAnsi="Times New Roman" w:cs="Arial"/>
          <w:b/>
          <w:sz w:val="32"/>
          <w:szCs w:val="32"/>
          <w:lang w:eastAsia="zh-HK"/>
        </w:rPr>
      </w:pPr>
      <w:r w:rsidRPr="00594B31">
        <w:rPr>
          <w:rFonts w:ascii="Times New Roman" w:eastAsia="標楷體" w:hAnsi="Times New Roman" w:cs="Arial" w:hint="eastAsia"/>
          <w:b/>
          <w:sz w:val="32"/>
          <w:szCs w:val="32"/>
          <w:lang w:eastAsia="zh-HK"/>
        </w:rPr>
        <w:lastRenderedPageBreak/>
        <w:t>目錄</w:t>
      </w:r>
    </w:p>
    <w:p w14:paraId="5094B28D" w14:textId="0F5380A1" w:rsidR="009C7A15" w:rsidRPr="007E6187" w:rsidRDefault="009C7A15" w:rsidP="009C7A15">
      <w:pPr>
        <w:tabs>
          <w:tab w:val="right" w:leader="dot" w:pos="567"/>
          <w:tab w:val="right" w:leader="dot" w:pos="9016"/>
        </w:tabs>
        <w:suppressAutoHyphens/>
        <w:spacing w:line="340" w:lineRule="exact"/>
        <w:ind w:leftChars="0" w:left="0" w:firstLineChars="0" w:firstLine="0"/>
        <w:textDirection w:val="lrTb"/>
        <w:outlineLvl w:val="9"/>
        <w:rPr>
          <w:rFonts w:ascii="Times New Roman" w:eastAsia="標楷體" w:hAnsi="Times New Roman" w:cs="Times New Roman"/>
          <w:bCs/>
          <w:caps/>
          <w:color w:val="000000"/>
          <w:position w:val="0"/>
          <w:sz w:val="28"/>
          <w:szCs w:val="28"/>
          <w:lang w:val="sq-AL"/>
        </w:rPr>
      </w:pPr>
      <w:r w:rsidRPr="006477C7">
        <w:rPr>
          <w:rFonts w:eastAsia="新細明體" w:cs="Times New Roman"/>
          <w:position w:val="0"/>
        </w:rPr>
        <w:fldChar w:fldCharType="begin"/>
      </w:r>
      <w:r w:rsidRPr="006477C7">
        <w:rPr>
          <w:rFonts w:ascii="Times New Roman" w:eastAsia="標楷體" w:hAnsi="Times New Roman" w:cs="Times New Roman"/>
          <w:bCs/>
          <w:caps/>
          <w:color w:val="000000"/>
          <w:position w:val="0"/>
          <w:sz w:val="28"/>
          <w:szCs w:val="28"/>
          <w:lang w:val="sq-AL"/>
        </w:rPr>
        <w:instrText xml:space="preserve"> TOC \o "1-3" \u \h </w:instrText>
      </w:r>
      <w:r w:rsidRPr="006477C7">
        <w:rPr>
          <w:rFonts w:eastAsia="新細明體" w:cs="Times New Roman"/>
          <w:position w:val="0"/>
        </w:rPr>
        <w:fldChar w:fldCharType="separate"/>
      </w:r>
      <w:hyperlink w:anchor="_Toc4776879" w:history="1">
        <w:r w:rsidRPr="007E6187">
          <w:rPr>
            <w:rFonts w:ascii="標楷體" w:eastAsia="標楷體" w:hAnsi="標楷體" w:cs="Times New Roman"/>
            <w:bCs/>
            <w:caps/>
            <w:color w:val="000000"/>
            <w:position w:val="0"/>
            <w:sz w:val="28"/>
            <w:szCs w:val="28"/>
            <w:lang w:val="sq-AL"/>
          </w:rPr>
          <w:t>一、</w:t>
        </w:r>
        <w:r w:rsidRPr="007E6187">
          <w:rPr>
            <w:rFonts w:eastAsia="新細明體" w:cs="Times New Roman"/>
            <w:caps/>
            <w:color w:val="000000"/>
            <w:position w:val="0"/>
          </w:rPr>
          <w:tab/>
        </w:r>
        <w:r w:rsidRPr="007E6187">
          <w:rPr>
            <w:rFonts w:ascii="標楷體" w:eastAsia="標楷體" w:hAnsi="標楷體" w:cs="Times New Roman"/>
            <w:bCs/>
            <w:caps/>
            <w:color w:val="000000"/>
            <w:position w:val="0"/>
            <w:sz w:val="28"/>
            <w:szCs w:val="28"/>
            <w:lang w:val="sq-AL"/>
          </w:rPr>
          <w:t>現況與背景分析</w:t>
        </w:r>
        <w:r w:rsidRPr="007E6187">
          <w:rPr>
            <w:rFonts w:ascii="Times New Roman" w:eastAsia="標楷體" w:hAnsi="Times New Roman" w:cs="Times New Roman"/>
            <w:bCs/>
            <w:caps/>
            <w:color w:val="000000"/>
            <w:position w:val="0"/>
            <w:sz w:val="28"/>
            <w:szCs w:val="28"/>
            <w:lang w:val="sq-AL"/>
          </w:rPr>
          <w:tab/>
        </w:r>
      </w:hyperlink>
      <w:r w:rsidR="00ED3B0D">
        <w:rPr>
          <w:rFonts w:ascii="Times New Roman" w:eastAsia="標楷體" w:hAnsi="Times New Roman" w:cs="Times New Roman"/>
          <w:bCs/>
          <w:caps/>
          <w:color w:val="000000"/>
          <w:position w:val="0"/>
          <w:sz w:val="28"/>
          <w:szCs w:val="28"/>
          <w:lang w:val="sq-AL"/>
        </w:rPr>
        <w:t>1</w:t>
      </w:r>
    </w:p>
    <w:p w14:paraId="7392AE46" w14:textId="117A5E75"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80" w:history="1">
        <w:r w:rsidR="009C7A15" w:rsidRPr="007E6187">
          <w:rPr>
            <w:rFonts w:ascii="標楷體" w:eastAsia="標楷體" w:hAnsi="標楷體" w:cs="Times New Roman"/>
            <w:smallCaps/>
            <w:color w:val="000000"/>
            <w:position w:val="0"/>
            <w:sz w:val="28"/>
            <w:szCs w:val="28"/>
          </w:rPr>
          <w:t>(一)</w:t>
        </w:r>
        <w:r w:rsidR="009C7A15" w:rsidRPr="007E6187">
          <w:rPr>
            <w:rFonts w:eastAsia="新細明體" w:cs="Times New Roman"/>
            <w:smallCaps/>
            <w:color w:val="000000"/>
            <w:position w:val="0"/>
          </w:rPr>
          <w:tab/>
        </w:r>
        <w:r w:rsidR="009C7A15" w:rsidRPr="007E6187">
          <w:rPr>
            <w:rFonts w:ascii="標楷體" w:eastAsia="標楷體" w:hAnsi="標楷體" w:cs="Times New Roman"/>
            <w:smallCaps/>
            <w:color w:val="000000"/>
            <w:position w:val="0"/>
            <w:sz w:val="28"/>
            <w:szCs w:val="28"/>
          </w:rPr>
          <w:t>學校現況</w:t>
        </w:r>
        <w:r w:rsidR="009C7A15" w:rsidRPr="007E6187">
          <w:rPr>
            <w:rFonts w:ascii="標楷體" w:eastAsia="標楷體" w:hAnsi="標楷體" w:cs="Times New Roman"/>
            <w:smallCaps/>
            <w:color w:val="000000"/>
            <w:position w:val="0"/>
            <w:sz w:val="28"/>
            <w:szCs w:val="28"/>
          </w:rPr>
          <w:tab/>
        </w:r>
      </w:hyperlink>
      <w:r w:rsidR="00ED3B0D">
        <w:rPr>
          <w:rFonts w:ascii="標楷體" w:eastAsia="標楷體" w:hAnsi="標楷體" w:cs="Times New Roman"/>
          <w:smallCaps/>
          <w:color w:val="000000"/>
          <w:position w:val="0"/>
          <w:sz w:val="28"/>
          <w:szCs w:val="28"/>
        </w:rPr>
        <w:t>1</w:t>
      </w:r>
    </w:p>
    <w:p w14:paraId="5D34B893" w14:textId="1E866A4D"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81" w:history="1">
        <w:r w:rsidR="009C7A15" w:rsidRPr="007E6187">
          <w:rPr>
            <w:rFonts w:ascii="標楷體" w:eastAsia="標楷體" w:hAnsi="標楷體" w:cs="Times New Roman"/>
            <w:smallCaps/>
            <w:color w:val="000000"/>
            <w:position w:val="0"/>
            <w:sz w:val="28"/>
            <w:szCs w:val="28"/>
          </w:rPr>
          <w:t>(二)</w:t>
        </w:r>
        <w:r w:rsidR="009C7A15" w:rsidRPr="007E6187">
          <w:rPr>
            <w:rFonts w:eastAsia="新細明體" w:cs="Times New Roman"/>
            <w:smallCaps/>
            <w:color w:val="000000"/>
            <w:position w:val="0"/>
          </w:rPr>
          <w:tab/>
        </w:r>
        <w:r w:rsidR="009C7A15" w:rsidRPr="007E6187">
          <w:rPr>
            <w:rFonts w:ascii="標楷體" w:eastAsia="標楷體" w:hAnsi="標楷體" w:cs="Times New Roman"/>
            <w:smallCaps/>
            <w:color w:val="000000"/>
            <w:position w:val="0"/>
            <w:sz w:val="28"/>
            <w:szCs w:val="28"/>
          </w:rPr>
          <w:t>背景分析</w:t>
        </w:r>
        <w:r w:rsidR="009C7A15" w:rsidRPr="007E6187">
          <w:rPr>
            <w:rFonts w:ascii="標楷體" w:eastAsia="標楷體" w:hAnsi="標楷體" w:cs="Times New Roman"/>
            <w:smallCaps/>
            <w:color w:val="000000"/>
            <w:position w:val="0"/>
            <w:sz w:val="28"/>
            <w:szCs w:val="28"/>
          </w:rPr>
          <w:tab/>
        </w:r>
      </w:hyperlink>
      <w:r w:rsidR="00ED3B0D">
        <w:rPr>
          <w:rFonts w:ascii="標楷體" w:eastAsia="標楷體" w:hAnsi="標楷體" w:cs="Times New Roman"/>
          <w:smallCaps/>
          <w:color w:val="000000"/>
          <w:position w:val="0"/>
          <w:sz w:val="28"/>
          <w:szCs w:val="28"/>
        </w:rPr>
        <w:t>1</w:t>
      </w:r>
    </w:p>
    <w:p w14:paraId="4A99D710" w14:textId="06D5498F" w:rsidR="009C7A15" w:rsidRPr="007E6187" w:rsidRDefault="009577E3" w:rsidP="009C7A15">
      <w:pPr>
        <w:tabs>
          <w:tab w:val="right" w:leader="dot" w:pos="567"/>
          <w:tab w:val="right" w:leader="dot" w:pos="9016"/>
        </w:tabs>
        <w:suppressAutoHyphens/>
        <w:spacing w:line="340" w:lineRule="exact"/>
        <w:ind w:leftChars="0" w:left="0" w:firstLineChars="0" w:firstLine="0"/>
        <w:textDirection w:val="lrTb"/>
        <w:outlineLvl w:val="9"/>
        <w:rPr>
          <w:rFonts w:ascii="Times New Roman" w:eastAsia="標楷體" w:hAnsi="Times New Roman" w:cs="Times New Roman"/>
          <w:bCs/>
          <w:caps/>
          <w:color w:val="000000"/>
          <w:position w:val="0"/>
          <w:sz w:val="28"/>
          <w:szCs w:val="28"/>
          <w:lang w:val="sq-AL"/>
        </w:rPr>
      </w:pPr>
      <w:hyperlink w:anchor="_Toc4776882" w:history="1">
        <w:r w:rsidR="009C7A15" w:rsidRPr="007E6187">
          <w:rPr>
            <w:rFonts w:ascii="標楷體" w:eastAsia="標楷體" w:hAnsi="標楷體" w:cs="Times New Roman"/>
            <w:bCs/>
            <w:caps/>
            <w:color w:val="000000"/>
            <w:position w:val="0"/>
            <w:sz w:val="28"/>
            <w:szCs w:val="28"/>
            <w:lang w:val="sq-AL"/>
          </w:rPr>
          <w:t>二、</w:t>
        </w:r>
        <w:r w:rsidR="009C7A15" w:rsidRPr="007E6187">
          <w:rPr>
            <w:rFonts w:eastAsia="新細明體" w:cs="Times New Roman"/>
            <w:caps/>
            <w:color w:val="000000"/>
            <w:position w:val="0"/>
          </w:rPr>
          <w:tab/>
        </w:r>
        <w:r w:rsidR="009C7A15" w:rsidRPr="007E6187">
          <w:rPr>
            <w:rFonts w:ascii="標楷體" w:eastAsia="標楷體" w:hAnsi="標楷體" w:cs="Times New Roman"/>
            <w:bCs/>
            <w:caps/>
            <w:color w:val="000000"/>
            <w:position w:val="0"/>
            <w:sz w:val="28"/>
            <w:szCs w:val="28"/>
            <w:lang w:val="sq-AL"/>
          </w:rPr>
          <w:t>學校課程願景與學校課程目標</w:t>
        </w:r>
        <w:r w:rsidR="009C7A15" w:rsidRPr="007E6187">
          <w:rPr>
            <w:rFonts w:ascii="Times New Roman" w:eastAsia="標楷體" w:hAnsi="Times New Roman" w:cs="Times New Roman"/>
            <w:bCs/>
            <w:caps/>
            <w:color w:val="000000"/>
            <w:position w:val="0"/>
            <w:sz w:val="28"/>
            <w:szCs w:val="28"/>
            <w:lang w:val="sq-AL"/>
          </w:rPr>
          <w:tab/>
        </w:r>
      </w:hyperlink>
      <w:r w:rsidR="00F8266E" w:rsidRPr="00F8266E">
        <w:rPr>
          <w:rFonts w:ascii="Times New Roman" w:eastAsia="標楷體" w:hAnsi="Times New Roman" w:cs="Times New Roman"/>
          <w:bCs/>
          <w:caps/>
          <w:color w:val="000000"/>
          <w:position w:val="0"/>
          <w:sz w:val="28"/>
          <w:szCs w:val="28"/>
          <w:lang w:val="sq-AL"/>
        </w:rPr>
        <w:t>4</w:t>
      </w:r>
    </w:p>
    <w:p w14:paraId="0ADC5DBA" w14:textId="557AB3D0"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83" w:history="1">
        <w:r w:rsidR="009C7A15" w:rsidRPr="007E6187">
          <w:rPr>
            <w:rFonts w:ascii="標楷體" w:eastAsia="標楷體" w:hAnsi="標楷體" w:cs="Times New Roman"/>
            <w:smallCaps/>
            <w:color w:val="000000"/>
            <w:position w:val="0"/>
            <w:sz w:val="28"/>
            <w:szCs w:val="28"/>
          </w:rPr>
          <w:t>(一)</w:t>
        </w:r>
        <w:r w:rsidR="009C7A15" w:rsidRPr="007E6187">
          <w:rPr>
            <w:rFonts w:eastAsia="新細明體" w:cs="Times New Roman"/>
            <w:smallCaps/>
            <w:color w:val="000000"/>
            <w:position w:val="0"/>
          </w:rPr>
          <w:tab/>
        </w:r>
        <w:r w:rsidR="009C7A15" w:rsidRPr="007E6187">
          <w:rPr>
            <w:rFonts w:ascii="標楷體" w:eastAsia="標楷體" w:hAnsi="標楷體" w:cs="Times New Roman"/>
            <w:smallCaps/>
            <w:color w:val="000000"/>
            <w:position w:val="0"/>
            <w:sz w:val="28"/>
            <w:szCs w:val="28"/>
          </w:rPr>
          <w:t>學校</w:t>
        </w:r>
        <w:r w:rsidR="009C7A15" w:rsidRPr="007E6187">
          <w:rPr>
            <w:rFonts w:ascii="標楷體" w:eastAsia="標楷體" w:hAnsi="標楷體" w:cs="Times New Roman"/>
            <w:smallCaps/>
            <w:color w:val="000000"/>
            <w:position w:val="0"/>
            <w:sz w:val="28"/>
            <w:szCs w:val="28"/>
            <w:lang w:eastAsia="zh-HK"/>
          </w:rPr>
          <w:t>課程</w:t>
        </w:r>
        <w:r w:rsidR="009C7A15" w:rsidRPr="007E6187">
          <w:rPr>
            <w:rFonts w:ascii="標楷體" w:eastAsia="標楷體" w:hAnsi="標楷體" w:cs="Times New Roman"/>
            <w:smallCaps/>
            <w:color w:val="000000"/>
            <w:position w:val="0"/>
            <w:sz w:val="28"/>
            <w:szCs w:val="28"/>
          </w:rPr>
          <w:t>願景</w:t>
        </w:r>
        <w:r w:rsidR="009C7A15" w:rsidRPr="007E6187">
          <w:rPr>
            <w:rFonts w:ascii="標楷體" w:eastAsia="標楷體" w:hAnsi="標楷體" w:cs="Times New Roman"/>
            <w:smallCaps/>
            <w:color w:val="000000"/>
            <w:position w:val="0"/>
            <w:sz w:val="28"/>
            <w:szCs w:val="28"/>
          </w:rPr>
          <w:tab/>
        </w:r>
        <w:r w:rsidR="00ED3B0D">
          <w:rPr>
            <w:rFonts w:ascii="標楷體" w:eastAsia="標楷體" w:hAnsi="標楷體" w:cs="Times New Roman"/>
            <w:smallCaps/>
            <w:color w:val="000000"/>
            <w:position w:val="0"/>
            <w:sz w:val="28"/>
            <w:szCs w:val="28"/>
          </w:rPr>
          <w:t>4</w:t>
        </w:r>
        <w:r w:rsidR="009C7A15" w:rsidRPr="007E6187">
          <w:rPr>
            <w:rFonts w:ascii="標楷體" w:eastAsia="標楷體" w:hAnsi="標楷體" w:cs="Times New Roman"/>
            <w:smallCaps/>
            <w:color w:val="000000"/>
            <w:position w:val="0"/>
            <w:sz w:val="28"/>
            <w:szCs w:val="28"/>
          </w:rPr>
          <w:t xml:space="preserve">     </w:t>
        </w:r>
      </w:hyperlink>
    </w:p>
    <w:p w14:paraId="4304650A" w14:textId="5F510402" w:rsidR="009C7A15" w:rsidRPr="006477C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84" w:history="1">
        <w:r w:rsidR="009C7A15" w:rsidRPr="007E6187">
          <w:rPr>
            <w:rFonts w:ascii="標楷體" w:eastAsia="標楷體" w:hAnsi="標楷體" w:cs="Times New Roman"/>
            <w:smallCaps/>
            <w:color w:val="000000"/>
            <w:position w:val="0"/>
            <w:sz w:val="28"/>
            <w:szCs w:val="28"/>
          </w:rPr>
          <w:t>(二)</w:t>
        </w:r>
        <w:r w:rsidR="009C7A15" w:rsidRPr="007E6187">
          <w:rPr>
            <w:rFonts w:eastAsia="新細明體" w:cs="Times New Roman"/>
            <w:smallCaps/>
            <w:color w:val="000000"/>
            <w:position w:val="0"/>
          </w:rPr>
          <w:tab/>
        </w:r>
        <w:r w:rsidR="009C7A15" w:rsidRPr="007E6187">
          <w:rPr>
            <w:rFonts w:ascii="標楷體" w:eastAsia="標楷體" w:hAnsi="標楷體" w:cs="Times New Roman"/>
            <w:smallCaps/>
            <w:color w:val="000000"/>
            <w:position w:val="0"/>
            <w:sz w:val="28"/>
            <w:szCs w:val="28"/>
            <w:lang w:eastAsia="zh-HK"/>
          </w:rPr>
          <w:t>學校課程目標</w:t>
        </w:r>
        <w:r w:rsidR="009C7A15" w:rsidRPr="007E6187">
          <w:rPr>
            <w:rFonts w:ascii="標楷體" w:eastAsia="標楷體" w:hAnsi="標楷體" w:cs="Times New Roman"/>
            <w:smallCaps/>
            <w:color w:val="000000"/>
            <w:position w:val="0"/>
            <w:sz w:val="28"/>
            <w:szCs w:val="28"/>
          </w:rPr>
          <w:tab/>
        </w:r>
      </w:hyperlink>
      <w:r w:rsidR="00ED3B0D">
        <w:rPr>
          <w:rFonts w:ascii="標楷體" w:eastAsia="標楷體" w:hAnsi="標楷體" w:cs="Times New Roman"/>
          <w:smallCaps/>
          <w:color w:val="000000"/>
          <w:position w:val="0"/>
          <w:sz w:val="28"/>
          <w:szCs w:val="28"/>
        </w:rPr>
        <w:t>5</w:t>
      </w:r>
    </w:p>
    <w:p w14:paraId="1AA4FA84" w14:textId="4213AB93" w:rsidR="009C7A15" w:rsidRPr="006477C7" w:rsidRDefault="009577E3" w:rsidP="009C7A15">
      <w:pPr>
        <w:tabs>
          <w:tab w:val="right" w:leader="dot" w:pos="567"/>
          <w:tab w:val="right" w:leader="dot" w:pos="9016"/>
        </w:tabs>
        <w:suppressAutoHyphens/>
        <w:spacing w:line="340" w:lineRule="exact"/>
        <w:ind w:leftChars="0" w:left="0" w:firstLineChars="0" w:firstLine="0"/>
        <w:textDirection w:val="lrTb"/>
        <w:outlineLvl w:val="9"/>
        <w:rPr>
          <w:rFonts w:ascii="Times New Roman" w:eastAsia="標楷體" w:hAnsi="Times New Roman" w:cs="Times New Roman"/>
          <w:bCs/>
          <w:caps/>
          <w:color w:val="000000"/>
          <w:position w:val="0"/>
          <w:sz w:val="28"/>
          <w:szCs w:val="28"/>
          <w:lang w:val="sq-AL"/>
        </w:rPr>
      </w:pPr>
      <w:hyperlink w:anchor="_Toc4776885" w:history="1">
        <w:r w:rsidR="009C7A15" w:rsidRPr="006477C7">
          <w:rPr>
            <w:rFonts w:ascii="標楷體" w:eastAsia="標楷體" w:hAnsi="標楷體" w:cs="Times New Roman"/>
            <w:bCs/>
            <w:caps/>
            <w:color w:val="000000"/>
            <w:position w:val="0"/>
            <w:sz w:val="28"/>
            <w:szCs w:val="28"/>
            <w:lang w:val="sq-AL"/>
          </w:rPr>
          <w:t>三、</w:t>
        </w:r>
        <w:r w:rsidR="009C7A15" w:rsidRPr="006477C7">
          <w:rPr>
            <w:rFonts w:eastAsia="新細明體" w:cs="Times New Roman"/>
            <w:caps/>
            <w:color w:val="000000"/>
            <w:position w:val="0"/>
          </w:rPr>
          <w:tab/>
        </w:r>
        <w:r w:rsidR="009C7A15" w:rsidRPr="006477C7">
          <w:rPr>
            <w:rFonts w:ascii="標楷體" w:eastAsia="標楷體" w:hAnsi="標楷體" w:cs="Times New Roman"/>
            <w:bCs/>
            <w:caps/>
            <w:color w:val="000000"/>
            <w:position w:val="0"/>
            <w:sz w:val="28"/>
            <w:szCs w:val="28"/>
            <w:lang w:val="sq-AL"/>
          </w:rPr>
          <w:t>課程架構</w:t>
        </w:r>
        <w:r w:rsidR="009C7A15" w:rsidRPr="006477C7">
          <w:rPr>
            <w:rFonts w:ascii="Times New Roman" w:eastAsia="標楷體" w:hAnsi="Times New Roman" w:cs="Times New Roman"/>
            <w:bCs/>
            <w:caps/>
            <w:color w:val="000000"/>
            <w:position w:val="0"/>
            <w:sz w:val="28"/>
            <w:szCs w:val="28"/>
            <w:lang w:val="sq-AL"/>
          </w:rPr>
          <w:tab/>
        </w:r>
      </w:hyperlink>
      <w:r w:rsidR="00ED3B0D">
        <w:rPr>
          <w:rFonts w:ascii="Times New Roman" w:eastAsia="標楷體" w:hAnsi="Times New Roman" w:cs="Times New Roman"/>
          <w:bCs/>
          <w:caps/>
          <w:color w:val="000000"/>
          <w:position w:val="0"/>
          <w:sz w:val="28"/>
          <w:szCs w:val="28"/>
          <w:lang w:val="sq-AL"/>
        </w:rPr>
        <w:t>7</w:t>
      </w:r>
    </w:p>
    <w:p w14:paraId="462B512D" w14:textId="07AA00FF" w:rsidR="009C7A15" w:rsidRPr="006477C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86" w:history="1">
        <w:r w:rsidR="009C7A15" w:rsidRPr="006477C7">
          <w:rPr>
            <w:rFonts w:ascii="標楷體" w:eastAsia="標楷體" w:hAnsi="標楷體" w:cs="Times New Roman"/>
            <w:smallCaps/>
            <w:color w:val="000000"/>
            <w:position w:val="0"/>
            <w:sz w:val="28"/>
            <w:szCs w:val="28"/>
          </w:rPr>
          <w:t>(一)</w:t>
        </w:r>
        <w:r w:rsidR="009C7A15" w:rsidRPr="006477C7">
          <w:rPr>
            <w:rFonts w:eastAsia="新細明體" w:cs="Times New Roman"/>
            <w:smallCaps/>
            <w:color w:val="000000"/>
            <w:position w:val="0"/>
          </w:rPr>
          <w:tab/>
        </w:r>
        <w:r w:rsidR="009C7A15" w:rsidRPr="006477C7">
          <w:rPr>
            <w:rFonts w:ascii="標楷體" w:eastAsia="標楷體" w:hAnsi="標楷體" w:cs="Times New Roman"/>
            <w:smallCaps/>
            <w:color w:val="000000"/>
            <w:position w:val="0"/>
            <w:sz w:val="28"/>
            <w:szCs w:val="28"/>
          </w:rPr>
          <w:t>各年級各領域/科目及彈性學習課程名稱與節數一覽表</w:t>
        </w:r>
        <w:r w:rsidR="009C7A15" w:rsidRPr="006477C7">
          <w:rPr>
            <w:rFonts w:ascii="標楷體" w:eastAsia="標楷體" w:hAnsi="標楷體" w:cs="Times New Roman"/>
            <w:smallCaps/>
            <w:color w:val="000000"/>
            <w:position w:val="0"/>
            <w:sz w:val="28"/>
            <w:szCs w:val="28"/>
          </w:rPr>
          <w:tab/>
        </w:r>
      </w:hyperlink>
      <w:r w:rsidR="00ED3B0D">
        <w:rPr>
          <w:rFonts w:ascii="標楷體" w:eastAsia="標楷體" w:hAnsi="標楷體" w:cs="Times New Roman"/>
          <w:smallCaps/>
          <w:color w:val="000000"/>
          <w:position w:val="0"/>
          <w:sz w:val="28"/>
          <w:szCs w:val="28"/>
        </w:rPr>
        <w:t>7</w:t>
      </w:r>
    </w:p>
    <w:p w14:paraId="06D6002C" w14:textId="05353F92" w:rsidR="009C7A15" w:rsidRPr="006477C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87" w:history="1">
        <w:r w:rsidR="009C7A15" w:rsidRPr="006477C7">
          <w:rPr>
            <w:rFonts w:ascii="標楷體" w:eastAsia="標楷體" w:hAnsi="標楷體" w:cs="Times New Roman"/>
            <w:smallCaps/>
            <w:color w:val="000000"/>
            <w:position w:val="0"/>
            <w:sz w:val="28"/>
            <w:szCs w:val="28"/>
          </w:rPr>
          <w:t>(二)</w:t>
        </w:r>
        <w:r w:rsidR="009C7A15" w:rsidRPr="006477C7">
          <w:rPr>
            <w:rFonts w:eastAsia="新細明體" w:cs="Times New Roman"/>
            <w:smallCaps/>
            <w:color w:val="000000"/>
            <w:position w:val="0"/>
          </w:rPr>
          <w:tab/>
        </w:r>
        <w:r w:rsidR="009C7A15" w:rsidRPr="006477C7">
          <w:rPr>
            <w:rFonts w:ascii="標楷體" w:eastAsia="標楷體" w:hAnsi="標楷體" w:cs="Times New Roman"/>
            <w:smallCaps/>
            <w:color w:val="000000"/>
            <w:position w:val="0"/>
            <w:sz w:val="28"/>
            <w:szCs w:val="28"/>
          </w:rPr>
          <w:t>法律規定教育議題實施規劃</w:t>
        </w:r>
        <w:r w:rsidR="009C7A15" w:rsidRPr="006477C7">
          <w:rPr>
            <w:rFonts w:ascii="標楷體" w:eastAsia="標楷體" w:hAnsi="標楷體" w:cs="Times New Roman"/>
            <w:smallCaps/>
            <w:color w:val="000000"/>
            <w:position w:val="0"/>
            <w:sz w:val="28"/>
            <w:szCs w:val="28"/>
          </w:rPr>
          <w:tab/>
        </w:r>
      </w:hyperlink>
      <w:r w:rsidR="0081233E">
        <w:rPr>
          <w:rFonts w:ascii="標楷體" w:eastAsia="標楷體" w:hAnsi="標楷體" w:cs="Times New Roman"/>
          <w:smallCaps/>
          <w:color w:val="000000"/>
          <w:position w:val="0"/>
          <w:sz w:val="28"/>
          <w:szCs w:val="28"/>
        </w:rPr>
        <w:t>10</w:t>
      </w:r>
    </w:p>
    <w:p w14:paraId="5AD13CC6" w14:textId="6478A6D0" w:rsidR="009C7A15" w:rsidRPr="006477C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88" w:history="1">
        <w:r w:rsidR="009C7A15" w:rsidRPr="006477C7">
          <w:rPr>
            <w:rFonts w:ascii="標楷體" w:eastAsia="標楷體" w:hAnsi="標楷體" w:cs="Times New Roman"/>
            <w:smallCaps/>
            <w:color w:val="000000"/>
            <w:position w:val="0"/>
            <w:sz w:val="28"/>
            <w:szCs w:val="28"/>
          </w:rPr>
          <w:t>(三)</w:t>
        </w:r>
        <w:r w:rsidR="009C7A15" w:rsidRPr="006477C7">
          <w:rPr>
            <w:rFonts w:eastAsia="新細明體" w:cs="Times New Roman"/>
            <w:smallCaps/>
            <w:color w:val="000000"/>
            <w:position w:val="0"/>
          </w:rPr>
          <w:tab/>
        </w:r>
        <w:r w:rsidR="009C7A15" w:rsidRPr="006477C7">
          <w:rPr>
            <w:rFonts w:ascii="標楷體" w:eastAsia="標楷體" w:hAnsi="標楷體" w:cs="Times New Roman"/>
            <w:smallCaps/>
            <w:color w:val="000000"/>
            <w:position w:val="0"/>
            <w:sz w:val="28"/>
            <w:szCs w:val="28"/>
          </w:rPr>
          <w:t>國中會考後至畢業前課程活動之規劃安排</w:t>
        </w:r>
        <w:r w:rsidR="009C7A15" w:rsidRPr="006477C7">
          <w:rPr>
            <w:rFonts w:ascii="標楷體" w:eastAsia="標楷體" w:hAnsi="標楷體" w:cs="Times New Roman"/>
            <w:smallCaps/>
            <w:color w:val="000000"/>
            <w:position w:val="0"/>
            <w:sz w:val="28"/>
            <w:szCs w:val="28"/>
          </w:rPr>
          <w:tab/>
        </w:r>
      </w:hyperlink>
      <w:r w:rsidR="0081233E">
        <w:rPr>
          <w:rFonts w:ascii="標楷體" w:eastAsia="標楷體" w:hAnsi="標楷體" w:cs="Times New Roman"/>
          <w:smallCaps/>
          <w:color w:val="000000"/>
          <w:position w:val="0"/>
          <w:sz w:val="28"/>
          <w:szCs w:val="28"/>
        </w:rPr>
        <w:t>1</w:t>
      </w:r>
      <w:r w:rsidR="00963E9E">
        <w:rPr>
          <w:rFonts w:ascii="標楷體" w:eastAsia="標楷體" w:hAnsi="標楷體" w:cs="Times New Roman" w:hint="eastAsia"/>
          <w:smallCaps/>
          <w:color w:val="000000"/>
          <w:position w:val="0"/>
          <w:sz w:val="28"/>
          <w:szCs w:val="28"/>
        </w:rPr>
        <w:t>6</w:t>
      </w:r>
    </w:p>
    <w:p w14:paraId="281558E4" w14:textId="55426F79" w:rsidR="009C7A15" w:rsidRPr="006477C7" w:rsidRDefault="009577E3" w:rsidP="009C7A15">
      <w:pPr>
        <w:tabs>
          <w:tab w:val="right" w:leader="dot" w:pos="567"/>
          <w:tab w:val="right" w:leader="dot" w:pos="9016"/>
        </w:tabs>
        <w:suppressAutoHyphens/>
        <w:spacing w:line="340" w:lineRule="exact"/>
        <w:ind w:leftChars="0" w:left="0" w:firstLineChars="0" w:firstLine="0"/>
        <w:textDirection w:val="lrTb"/>
        <w:outlineLvl w:val="9"/>
        <w:rPr>
          <w:rFonts w:ascii="Times New Roman" w:eastAsia="標楷體" w:hAnsi="Times New Roman" w:cs="Times New Roman"/>
          <w:bCs/>
          <w:caps/>
          <w:color w:val="000000"/>
          <w:position w:val="0"/>
          <w:sz w:val="28"/>
          <w:szCs w:val="28"/>
          <w:lang w:val="sq-AL"/>
        </w:rPr>
      </w:pPr>
      <w:hyperlink w:anchor="_Toc4776889" w:history="1">
        <w:r w:rsidR="009C7A15" w:rsidRPr="006477C7">
          <w:rPr>
            <w:rFonts w:ascii="標楷體" w:eastAsia="標楷體" w:hAnsi="標楷體" w:cs="Times New Roman"/>
            <w:bCs/>
            <w:caps/>
            <w:color w:val="000000"/>
            <w:position w:val="0"/>
            <w:sz w:val="28"/>
            <w:szCs w:val="28"/>
            <w:lang w:val="sq-AL"/>
          </w:rPr>
          <w:t>四、</w:t>
        </w:r>
        <w:r w:rsidR="009C7A15" w:rsidRPr="006477C7">
          <w:rPr>
            <w:rFonts w:eastAsia="新細明體" w:cs="Times New Roman"/>
            <w:caps/>
            <w:color w:val="000000"/>
            <w:position w:val="0"/>
          </w:rPr>
          <w:tab/>
        </w:r>
        <w:r w:rsidR="009C7A15" w:rsidRPr="006477C7">
          <w:rPr>
            <w:rFonts w:ascii="標楷體" w:eastAsia="標楷體" w:hAnsi="標楷體" w:cs="Times New Roman"/>
            <w:bCs/>
            <w:caps/>
            <w:color w:val="000000"/>
            <w:position w:val="0"/>
            <w:sz w:val="28"/>
            <w:szCs w:val="28"/>
            <w:lang w:val="sq-AL"/>
          </w:rPr>
          <w:t>課程實施與評鑑規劃</w:t>
        </w:r>
        <w:r w:rsidR="009C7A15" w:rsidRPr="006477C7">
          <w:rPr>
            <w:rFonts w:ascii="Times New Roman" w:eastAsia="標楷體" w:hAnsi="Times New Roman" w:cs="Times New Roman"/>
            <w:bCs/>
            <w:caps/>
            <w:color w:val="000000"/>
            <w:position w:val="0"/>
            <w:sz w:val="28"/>
            <w:szCs w:val="28"/>
            <w:lang w:val="sq-AL"/>
          </w:rPr>
          <w:tab/>
        </w:r>
      </w:hyperlink>
      <w:r w:rsidR="003C14A8">
        <w:rPr>
          <w:rFonts w:ascii="標楷體" w:eastAsia="標楷體" w:hAnsi="標楷體" w:cs="Times New Roman"/>
          <w:smallCaps/>
          <w:color w:val="000000"/>
          <w:position w:val="0"/>
          <w:sz w:val="28"/>
          <w:szCs w:val="28"/>
        </w:rPr>
        <w:t>1</w:t>
      </w:r>
      <w:r w:rsidR="00963E9E">
        <w:rPr>
          <w:rFonts w:ascii="標楷體" w:eastAsia="標楷體" w:hAnsi="標楷體" w:cs="Times New Roman" w:hint="eastAsia"/>
          <w:smallCaps/>
          <w:color w:val="000000"/>
          <w:position w:val="0"/>
          <w:sz w:val="28"/>
          <w:szCs w:val="28"/>
        </w:rPr>
        <w:t>6</w:t>
      </w:r>
    </w:p>
    <w:p w14:paraId="55FFD7F4" w14:textId="19CE3308" w:rsidR="009C7A15" w:rsidRPr="006477C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90" w:history="1">
        <w:r w:rsidR="009C7A15" w:rsidRPr="006477C7">
          <w:rPr>
            <w:rFonts w:ascii="標楷體" w:eastAsia="標楷體" w:hAnsi="標楷體" w:cs="Times New Roman"/>
            <w:smallCaps/>
            <w:color w:val="000000"/>
            <w:position w:val="0"/>
            <w:sz w:val="28"/>
            <w:szCs w:val="28"/>
          </w:rPr>
          <w:t>(一)</w:t>
        </w:r>
        <w:r w:rsidR="009C7A15" w:rsidRPr="006477C7">
          <w:rPr>
            <w:rFonts w:eastAsia="新細明體" w:cs="Times New Roman"/>
            <w:smallCaps/>
            <w:color w:val="000000"/>
            <w:position w:val="0"/>
          </w:rPr>
          <w:tab/>
        </w:r>
        <w:r w:rsidR="009C7A15" w:rsidRPr="006477C7">
          <w:rPr>
            <w:rFonts w:ascii="標楷體" w:eastAsia="標楷體" w:hAnsi="標楷體" w:cs="Times New Roman"/>
            <w:smallCaps/>
            <w:color w:val="000000"/>
            <w:position w:val="0"/>
            <w:sz w:val="28"/>
            <w:szCs w:val="28"/>
          </w:rPr>
          <w:t>課程實施說明</w:t>
        </w:r>
        <w:r w:rsidR="009C7A15" w:rsidRPr="006477C7">
          <w:rPr>
            <w:rFonts w:ascii="標楷體" w:eastAsia="標楷體" w:hAnsi="標楷體" w:cs="Times New Roman"/>
            <w:smallCaps/>
            <w:color w:val="000000"/>
            <w:position w:val="0"/>
            <w:sz w:val="28"/>
            <w:szCs w:val="28"/>
          </w:rPr>
          <w:tab/>
        </w:r>
      </w:hyperlink>
      <w:r w:rsidR="0081233E">
        <w:rPr>
          <w:rFonts w:ascii="標楷體" w:eastAsia="標楷體" w:hAnsi="標楷體" w:cs="Times New Roman"/>
          <w:smallCaps/>
          <w:color w:val="000000"/>
          <w:position w:val="0"/>
          <w:sz w:val="28"/>
          <w:szCs w:val="28"/>
        </w:rPr>
        <w:t>1</w:t>
      </w:r>
      <w:r w:rsidR="00C13291">
        <w:rPr>
          <w:rFonts w:ascii="標楷體" w:eastAsia="標楷體" w:hAnsi="標楷體" w:cs="Times New Roman"/>
          <w:smallCaps/>
          <w:color w:val="000000"/>
          <w:position w:val="0"/>
          <w:sz w:val="28"/>
          <w:szCs w:val="28"/>
        </w:rPr>
        <w:t>4</w:t>
      </w:r>
    </w:p>
    <w:p w14:paraId="3B7A3A0A" w14:textId="0B23D6EA" w:rsidR="00DD3FBC" w:rsidRDefault="009577E3" w:rsidP="00E03126">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color w:val="000000"/>
          <w:position w:val="0"/>
          <w:sz w:val="28"/>
          <w:szCs w:val="28"/>
        </w:rPr>
      </w:pPr>
      <w:hyperlink w:anchor="_Toc4776891" w:history="1">
        <w:r w:rsidR="009C7A15" w:rsidRPr="006477C7">
          <w:rPr>
            <w:rFonts w:ascii="標楷體" w:eastAsia="標楷體" w:hAnsi="標楷體" w:cs="Times New Roman"/>
            <w:smallCaps/>
            <w:color w:val="000000"/>
            <w:position w:val="0"/>
            <w:sz w:val="28"/>
            <w:szCs w:val="28"/>
          </w:rPr>
          <w:t>(二)</w:t>
        </w:r>
        <w:r w:rsidR="009C7A15" w:rsidRPr="006477C7">
          <w:rPr>
            <w:rFonts w:eastAsia="新細明體" w:cs="Times New Roman"/>
            <w:smallCaps/>
            <w:color w:val="000000"/>
            <w:position w:val="0"/>
          </w:rPr>
          <w:tab/>
        </w:r>
        <w:r w:rsidR="009C7A15" w:rsidRPr="006477C7">
          <w:rPr>
            <w:rFonts w:ascii="標楷體" w:eastAsia="標楷體" w:hAnsi="標楷體" w:cs="Times New Roman"/>
            <w:smallCaps/>
            <w:color w:val="000000"/>
            <w:position w:val="0"/>
            <w:sz w:val="28"/>
            <w:szCs w:val="28"/>
          </w:rPr>
          <w:t>課程評鑑規劃</w:t>
        </w:r>
        <w:r w:rsidR="009C7A15" w:rsidRPr="006477C7">
          <w:rPr>
            <w:rFonts w:ascii="標楷體" w:eastAsia="標楷體" w:hAnsi="標楷體" w:cs="Times New Roman"/>
            <w:smallCaps/>
            <w:color w:val="000000"/>
            <w:position w:val="0"/>
            <w:sz w:val="28"/>
            <w:szCs w:val="28"/>
          </w:rPr>
          <w:tab/>
        </w:r>
      </w:hyperlink>
      <w:r w:rsidR="0081233E">
        <w:rPr>
          <w:rFonts w:ascii="標楷體" w:eastAsia="標楷體" w:hAnsi="標楷體" w:cs="Times New Roman"/>
          <w:smallCaps/>
          <w:color w:val="000000"/>
          <w:position w:val="0"/>
          <w:sz w:val="28"/>
          <w:szCs w:val="28"/>
        </w:rPr>
        <w:t>1</w:t>
      </w:r>
      <w:r w:rsidR="00C13291">
        <w:rPr>
          <w:rFonts w:ascii="標楷體" w:eastAsia="標楷體" w:hAnsi="標楷體" w:cs="Times New Roman"/>
          <w:smallCaps/>
          <w:color w:val="000000"/>
          <w:position w:val="0"/>
          <w:sz w:val="28"/>
          <w:szCs w:val="28"/>
        </w:rPr>
        <w:t>5</w:t>
      </w:r>
    </w:p>
    <w:p w14:paraId="036B636B" w14:textId="71D213C9" w:rsidR="00AD189D" w:rsidRDefault="009577E3" w:rsidP="00AD189D">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color w:val="000000"/>
          <w:position w:val="0"/>
          <w:sz w:val="28"/>
          <w:szCs w:val="28"/>
        </w:rPr>
      </w:pPr>
      <w:hyperlink w:anchor="_Toc4776891" w:history="1">
        <w:r w:rsidR="00AD189D" w:rsidRPr="006477C7">
          <w:rPr>
            <w:rFonts w:ascii="標楷體" w:eastAsia="標楷體" w:hAnsi="標楷體" w:cs="Times New Roman"/>
            <w:smallCaps/>
            <w:color w:val="000000"/>
            <w:position w:val="0"/>
            <w:sz w:val="28"/>
            <w:szCs w:val="28"/>
          </w:rPr>
          <w:t>(</w:t>
        </w:r>
        <w:r w:rsidR="00AD189D">
          <w:rPr>
            <w:rFonts w:ascii="標楷體" w:eastAsia="標楷體" w:hAnsi="標楷體" w:cs="Times New Roman" w:hint="eastAsia"/>
            <w:smallCaps/>
            <w:color w:val="000000"/>
            <w:position w:val="0"/>
            <w:sz w:val="28"/>
            <w:szCs w:val="28"/>
          </w:rPr>
          <w:t>三</w:t>
        </w:r>
        <w:r w:rsidR="00AD189D" w:rsidRPr="006477C7">
          <w:rPr>
            <w:rFonts w:ascii="標楷體" w:eastAsia="標楷體" w:hAnsi="標楷體" w:cs="Times New Roman"/>
            <w:smallCaps/>
            <w:color w:val="000000"/>
            <w:position w:val="0"/>
            <w:sz w:val="28"/>
            <w:szCs w:val="28"/>
          </w:rPr>
          <w:t>)</w:t>
        </w:r>
        <w:r w:rsidR="00AD189D" w:rsidRPr="006477C7">
          <w:rPr>
            <w:rFonts w:eastAsia="新細明體" w:cs="Times New Roman"/>
            <w:smallCaps/>
            <w:color w:val="000000"/>
            <w:position w:val="0"/>
          </w:rPr>
          <w:tab/>
        </w:r>
        <w:r w:rsidR="00AD189D" w:rsidRPr="00AD189D">
          <w:rPr>
            <w:rFonts w:ascii="標楷體" w:eastAsia="標楷體" w:hAnsi="標楷體" w:cs="Times New Roman" w:hint="eastAsia"/>
            <w:smallCaps/>
            <w:color w:val="000000"/>
            <w:position w:val="0"/>
            <w:sz w:val="28"/>
            <w:szCs w:val="28"/>
          </w:rPr>
          <w:t>課程計畫溝通與宣導</w:t>
        </w:r>
        <w:r w:rsidR="00AD189D" w:rsidRPr="006477C7">
          <w:rPr>
            <w:rFonts w:ascii="標楷體" w:eastAsia="標楷體" w:hAnsi="標楷體" w:cs="Times New Roman"/>
            <w:smallCaps/>
            <w:color w:val="000000"/>
            <w:position w:val="0"/>
            <w:sz w:val="28"/>
            <w:szCs w:val="28"/>
          </w:rPr>
          <w:tab/>
        </w:r>
      </w:hyperlink>
      <w:r w:rsidR="00AD189D">
        <w:rPr>
          <w:rFonts w:ascii="標楷體" w:eastAsia="標楷體" w:hAnsi="標楷體" w:cs="Times New Roman"/>
          <w:smallCaps/>
          <w:color w:val="000000"/>
          <w:position w:val="0"/>
          <w:sz w:val="28"/>
          <w:szCs w:val="28"/>
        </w:rPr>
        <w:t>1</w:t>
      </w:r>
      <w:r w:rsidR="00C13291">
        <w:rPr>
          <w:rFonts w:ascii="標楷體" w:eastAsia="標楷體" w:hAnsi="標楷體" w:cs="Times New Roman"/>
          <w:smallCaps/>
          <w:color w:val="000000"/>
          <w:position w:val="0"/>
          <w:sz w:val="28"/>
          <w:szCs w:val="28"/>
        </w:rPr>
        <w:t>5</w:t>
      </w:r>
    </w:p>
    <w:p w14:paraId="212A7FB6" w14:textId="5F282587" w:rsidR="009C7A15" w:rsidRPr="006477C7" w:rsidRDefault="009577E3" w:rsidP="009C7A15">
      <w:pPr>
        <w:tabs>
          <w:tab w:val="right" w:leader="dot" w:pos="567"/>
          <w:tab w:val="right" w:leader="dot" w:pos="9016"/>
        </w:tabs>
        <w:suppressAutoHyphens/>
        <w:spacing w:line="340" w:lineRule="exact"/>
        <w:ind w:leftChars="0" w:left="0" w:firstLineChars="0" w:firstLine="0"/>
        <w:textDirection w:val="lrTb"/>
        <w:outlineLvl w:val="9"/>
        <w:rPr>
          <w:rFonts w:ascii="Times New Roman" w:eastAsia="標楷體" w:hAnsi="Times New Roman" w:cs="Times New Roman"/>
          <w:bCs/>
          <w:caps/>
          <w:color w:val="000000"/>
          <w:position w:val="0"/>
          <w:sz w:val="28"/>
          <w:szCs w:val="28"/>
          <w:lang w:val="sq-AL"/>
        </w:rPr>
      </w:pPr>
      <w:hyperlink w:anchor="_Toc4776892" w:history="1">
        <w:r w:rsidR="009C7A15" w:rsidRPr="006477C7">
          <w:rPr>
            <w:rFonts w:ascii="標楷體" w:eastAsia="標楷體" w:hAnsi="標楷體" w:cs="Times New Roman"/>
            <w:bCs/>
            <w:caps/>
            <w:color w:val="000000"/>
            <w:position w:val="0"/>
            <w:sz w:val="28"/>
            <w:szCs w:val="28"/>
            <w:lang w:val="sq-AL"/>
          </w:rPr>
          <w:t>五、</w:t>
        </w:r>
        <w:r w:rsidR="009C7A15" w:rsidRPr="006477C7">
          <w:rPr>
            <w:rFonts w:eastAsia="新細明體" w:cs="Times New Roman"/>
            <w:caps/>
            <w:color w:val="000000"/>
            <w:position w:val="0"/>
          </w:rPr>
          <w:tab/>
        </w:r>
        <w:r w:rsidR="009C7A15" w:rsidRPr="006477C7">
          <w:rPr>
            <w:rFonts w:ascii="標楷體" w:eastAsia="標楷體" w:hAnsi="標楷體" w:cs="Times New Roman"/>
            <w:bCs/>
            <w:caps/>
            <w:color w:val="000000"/>
            <w:position w:val="0"/>
            <w:sz w:val="28"/>
            <w:szCs w:val="28"/>
            <w:lang w:val="sq-AL"/>
          </w:rPr>
          <w:t>各年級各領域/科目課程計畫(另附資料夾檔案)</w:t>
        </w:r>
        <w:r w:rsidR="009C7A15" w:rsidRPr="006477C7">
          <w:rPr>
            <w:rFonts w:ascii="Times New Roman" w:eastAsia="標楷體" w:hAnsi="Times New Roman" w:cs="Times New Roman"/>
            <w:bCs/>
            <w:caps/>
            <w:color w:val="000000"/>
            <w:position w:val="0"/>
            <w:sz w:val="28"/>
            <w:szCs w:val="28"/>
            <w:lang w:val="sq-AL"/>
          </w:rPr>
          <w:tab/>
        </w:r>
      </w:hyperlink>
      <w:r w:rsidR="002B7E07">
        <w:rPr>
          <w:rFonts w:ascii="Times New Roman" w:eastAsia="標楷體" w:hAnsi="Times New Roman" w:cs="Times New Roman"/>
          <w:bCs/>
          <w:caps/>
          <w:color w:val="000000"/>
          <w:position w:val="0"/>
          <w:sz w:val="28"/>
          <w:szCs w:val="28"/>
          <w:lang w:val="sq-AL"/>
        </w:rPr>
        <w:t>1</w:t>
      </w:r>
      <w:r w:rsidR="0055297D">
        <w:rPr>
          <w:rFonts w:ascii="Times New Roman" w:eastAsia="標楷體" w:hAnsi="Times New Roman" w:cs="Times New Roman"/>
          <w:bCs/>
          <w:caps/>
          <w:color w:val="000000"/>
          <w:position w:val="0"/>
          <w:sz w:val="28"/>
          <w:szCs w:val="28"/>
          <w:lang w:val="sq-AL"/>
        </w:rPr>
        <w:t>6</w:t>
      </w:r>
    </w:p>
    <w:p w14:paraId="76723F95" w14:textId="5F8C48E3" w:rsidR="009C7A15" w:rsidRPr="006477C7" w:rsidRDefault="009577E3" w:rsidP="009C7A15">
      <w:pPr>
        <w:tabs>
          <w:tab w:val="right" w:leader="dot" w:pos="567"/>
          <w:tab w:val="right" w:leader="dot" w:pos="9016"/>
        </w:tabs>
        <w:suppressAutoHyphens/>
        <w:spacing w:line="340" w:lineRule="exact"/>
        <w:ind w:leftChars="0" w:left="0" w:firstLineChars="0" w:firstLine="0"/>
        <w:textDirection w:val="lrTb"/>
        <w:outlineLvl w:val="9"/>
        <w:rPr>
          <w:rFonts w:ascii="Times New Roman" w:eastAsia="標楷體" w:hAnsi="Times New Roman" w:cs="Times New Roman"/>
          <w:bCs/>
          <w:caps/>
          <w:color w:val="000000"/>
          <w:position w:val="0"/>
          <w:sz w:val="28"/>
          <w:szCs w:val="28"/>
          <w:lang w:val="sq-AL"/>
        </w:rPr>
      </w:pPr>
      <w:hyperlink w:anchor="_Toc4776893" w:history="1">
        <w:r w:rsidR="009C7A15" w:rsidRPr="007E6187">
          <w:rPr>
            <w:rFonts w:ascii="標楷體" w:eastAsia="標楷體" w:hAnsi="標楷體" w:cs="Times New Roman"/>
            <w:bCs/>
            <w:caps/>
            <w:color w:val="000000"/>
            <w:position w:val="0"/>
            <w:sz w:val="28"/>
            <w:szCs w:val="28"/>
            <w:lang w:val="sq-AL"/>
          </w:rPr>
          <w:t>六、</w:t>
        </w:r>
        <w:r w:rsidR="009C7A15" w:rsidRPr="007E6187">
          <w:rPr>
            <w:rFonts w:eastAsia="新細明體" w:cs="Times New Roman"/>
            <w:caps/>
            <w:color w:val="000000"/>
            <w:position w:val="0"/>
          </w:rPr>
          <w:tab/>
        </w:r>
        <w:r w:rsidR="009C7A15" w:rsidRPr="007E6187">
          <w:rPr>
            <w:rFonts w:ascii="標楷體" w:eastAsia="標楷體" w:hAnsi="標楷體" w:cs="Times New Roman"/>
            <w:bCs/>
            <w:caps/>
            <w:color w:val="000000"/>
            <w:position w:val="0"/>
            <w:sz w:val="28"/>
            <w:szCs w:val="28"/>
            <w:lang w:val="sq-AL"/>
          </w:rPr>
          <w:t>各年級各彈性學習課程計畫(另附資料夾檔案)</w:t>
        </w:r>
        <w:r w:rsidR="009C7A15" w:rsidRPr="006477C7">
          <w:rPr>
            <w:rFonts w:ascii="Times New Roman" w:eastAsia="標楷體" w:hAnsi="Times New Roman" w:cs="Times New Roman"/>
            <w:bCs/>
            <w:caps/>
            <w:color w:val="000000"/>
            <w:position w:val="0"/>
            <w:sz w:val="28"/>
            <w:szCs w:val="28"/>
            <w:lang w:val="sq-AL"/>
          </w:rPr>
          <w:tab/>
        </w:r>
      </w:hyperlink>
      <w:r w:rsidR="002B7E07">
        <w:rPr>
          <w:rFonts w:ascii="Times New Roman" w:eastAsia="標楷體" w:hAnsi="Times New Roman" w:cs="Times New Roman"/>
          <w:bCs/>
          <w:caps/>
          <w:color w:val="000000"/>
          <w:position w:val="0"/>
          <w:sz w:val="28"/>
          <w:szCs w:val="28"/>
          <w:lang w:val="sq-AL"/>
        </w:rPr>
        <w:t>1</w:t>
      </w:r>
      <w:r w:rsidR="00C831F7">
        <w:rPr>
          <w:rFonts w:ascii="Times New Roman" w:eastAsia="標楷體" w:hAnsi="Times New Roman" w:cs="Times New Roman" w:hint="eastAsia"/>
          <w:bCs/>
          <w:caps/>
          <w:color w:val="000000"/>
          <w:position w:val="0"/>
          <w:sz w:val="28"/>
          <w:szCs w:val="28"/>
          <w:lang w:val="sq-AL"/>
        </w:rPr>
        <w:t>6</w:t>
      </w:r>
    </w:p>
    <w:p w14:paraId="17FE2880" w14:textId="3FF7DDA5" w:rsidR="009C7A15" w:rsidRPr="006477C7" w:rsidRDefault="009577E3" w:rsidP="009C7A15">
      <w:pPr>
        <w:tabs>
          <w:tab w:val="right" w:leader="dot" w:pos="567"/>
          <w:tab w:val="right" w:leader="dot" w:pos="9016"/>
        </w:tabs>
        <w:spacing w:line="340" w:lineRule="exact"/>
        <w:ind w:leftChars="0" w:left="480" w:firstLineChars="0" w:hanging="480"/>
        <w:textDirection w:val="lrTb"/>
        <w:textAlignment w:val="auto"/>
        <w:outlineLvl w:val="9"/>
        <w:rPr>
          <w:rFonts w:eastAsia="新細明體" w:cs="Times New Roman"/>
          <w:position w:val="0"/>
        </w:rPr>
      </w:pPr>
      <w:hyperlink w:anchor="_Toc4776893" w:history="1">
        <w:r w:rsidR="009C7A15" w:rsidRPr="006477C7">
          <w:rPr>
            <w:rFonts w:ascii="標楷體" w:eastAsia="標楷體" w:hAnsi="標楷體" w:cs="Times New Roman"/>
            <w:bCs/>
            <w:caps/>
            <w:color w:val="000000"/>
            <w:position w:val="0"/>
            <w:sz w:val="28"/>
            <w:szCs w:val="28"/>
            <w:lang w:val="sq-AL"/>
          </w:rPr>
          <w:t>七、</w:t>
        </w:r>
        <w:r w:rsidR="009C7A15" w:rsidRPr="006477C7">
          <w:rPr>
            <w:rFonts w:ascii="標楷體" w:eastAsia="標楷體" w:hAnsi="標楷體" w:cs="Times New Roman"/>
            <w:color w:val="000000"/>
            <w:position w:val="0"/>
          </w:rPr>
          <w:tab/>
        </w:r>
        <w:r w:rsidR="009C7A15" w:rsidRPr="006477C7">
          <w:rPr>
            <w:rFonts w:ascii="標楷體" w:eastAsia="標楷體" w:hAnsi="標楷體" w:cs="Times New Roman"/>
            <w:bCs/>
            <w:caps/>
            <w:color w:val="000000"/>
            <w:position w:val="0"/>
            <w:sz w:val="28"/>
            <w:szCs w:val="28"/>
            <w:lang w:val="sq-AL"/>
          </w:rPr>
          <w:t>特殊教育班（身心障礙及資賦優異）、藝術才能班課程計畫                    (另附資料夾檔案)</w:t>
        </w:r>
        <w:r w:rsidR="009C7A15" w:rsidRPr="006477C7">
          <w:rPr>
            <w:rFonts w:ascii="標楷體" w:eastAsia="標楷體" w:hAnsi="標楷體" w:cs="Times New Roman"/>
            <w:bCs/>
            <w:caps/>
            <w:color w:val="000000"/>
            <w:position w:val="0"/>
            <w:sz w:val="28"/>
            <w:szCs w:val="28"/>
            <w:lang w:val="sq-AL"/>
          </w:rPr>
          <w:tab/>
        </w:r>
      </w:hyperlink>
      <w:r w:rsidR="002B7E07">
        <w:rPr>
          <w:rFonts w:ascii="標楷體" w:eastAsia="標楷體" w:hAnsi="標楷體" w:cs="Times New Roman"/>
          <w:bCs/>
          <w:caps/>
          <w:color w:val="000000"/>
          <w:position w:val="0"/>
          <w:sz w:val="28"/>
          <w:szCs w:val="28"/>
          <w:lang w:val="sq-AL"/>
        </w:rPr>
        <w:t>1</w:t>
      </w:r>
      <w:r w:rsidR="00C831F7">
        <w:rPr>
          <w:rFonts w:ascii="標楷體" w:eastAsia="標楷體" w:hAnsi="標楷體" w:cs="Times New Roman" w:hint="eastAsia"/>
          <w:bCs/>
          <w:caps/>
          <w:color w:val="000000"/>
          <w:position w:val="0"/>
          <w:sz w:val="28"/>
          <w:szCs w:val="28"/>
          <w:lang w:val="sq-AL"/>
        </w:rPr>
        <w:t>6</w:t>
      </w:r>
    </w:p>
    <w:p w14:paraId="0C64633C" w14:textId="24E1C7EB" w:rsidR="009C7A15" w:rsidRPr="007E6187" w:rsidRDefault="009577E3" w:rsidP="009C7A15">
      <w:pPr>
        <w:tabs>
          <w:tab w:val="right" w:leader="dot" w:pos="567"/>
          <w:tab w:val="right" w:leader="dot" w:pos="9016"/>
        </w:tabs>
        <w:suppressAutoHyphens/>
        <w:spacing w:line="340" w:lineRule="exact"/>
        <w:ind w:leftChars="0" w:left="0" w:firstLineChars="0" w:firstLine="0"/>
        <w:textDirection w:val="lrTb"/>
        <w:outlineLvl w:val="9"/>
        <w:rPr>
          <w:rFonts w:ascii="Times New Roman" w:eastAsia="標楷體" w:hAnsi="Times New Roman" w:cs="Times New Roman"/>
          <w:bCs/>
          <w:caps/>
          <w:color w:val="000000"/>
          <w:position w:val="0"/>
          <w:sz w:val="28"/>
          <w:szCs w:val="28"/>
          <w:lang w:val="sq-AL"/>
        </w:rPr>
      </w:pPr>
      <w:hyperlink w:anchor="_Toc4776894" w:history="1">
        <w:r w:rsidR="009C7A15" w:rsidRPr="007E6187">
          <w:rPr>
            <w:rFonts w:ascii="標楷體" w:eastAsia="標楷體" w:hAnsi="標楷體" w:cs="Times New Roman"/>
            <w:bCs/>
            <w:caps/>
            <w:color w:val="000000"/>
            <w:position w:val="0"/>
            <w:sz w:val="28"/>
            <w:szCs w:val="28"/>
            <w:lang w:val="sq-AL"/>
          </w:rPr>
          <w:t>八、</w:t>
        </w:r>
        <w:r w:rsidR="009C7A15" w:rsidRPr="007E6187">
          <w:rPr>
            <w:rFonts w:eastAsia="新細明體" w:cs="Times New Roman"/>
            <w:caps/>
            <w:color w:val="000000"/>
            <w:position w:val="0"/>
          </w:rPr>
          <w:tab/>
        </w:r>
        <w:r w:rsidR="009C7A15" w:rsidRPr="007E6187">
          <w:rPr>
            <w:rFonts w:ascii="標楷體" w:eastAsia="標楷體" w:hAnsi="標楷體" w:cs="Times New Roman"/>
            <w:bCs/>
            <w:caps/>
            <w:color w:val="000000"/>
            <w:position w:val="0"/>
            <w:sz w:val="28"/>
            <w:szCs w:val="28"/>
            <w:lang w:val="sq-AL"/>
          </w:rPr>
          <w:t>附件</w:t>
        </w:r>
        <w:r w:rsidR="009C7A15" w:rsidRPr="007E6187">
          <w:rPr>
            <w:rFonts w:ascii="Times New Roman" w:eastAsia="標楷體" w:hAnsi="Times New Roman" w:cs="Times New Roman"/>
            <w:bCs/>
            <w:caps/>
            <w:color w:val="000000"/>
            <w:position w:val="0"/>
            <w:sz w:val="28"/>
            <w:szCs w:val="28"/>
            <w:lang w:val="sq-AL"/>
          </w:rPr>
          <w:tab/>
        </w:r>
      </w:hyperlink>
      <w:r w:rsidR="00F8266E">
        <w:rPr>
          <w:rFonts w:ascii="標楷體" w:eastAsia="標楷體" w:hAnsi="標楷體" w:cs="Times New Roman"/>
          <w:smallCaps/>
          <w:color w:val="000000"/>
          <w:position w:val="0"/>
          <w:sz w:val="28"/>
          <w:szCs w:val="28"/>
        </w:rPr>
        <w:t>1</w:t>
      </w:r>
      <w:r w:rsidR="00C831F7">
        <w:rPr>
          <w:rFonts w:ascii="標楷體" w:eastAsia="標楷體" w:hAnsi="標楷體" w:cs="Times New Roman" w:hint="eastAsia"/>
          <w:smallCaps/>
          <w:color w:val="000000"/>
          <w:position w:val="0"/>
          <w:sz w:val="28"/>
          <w:szCs w:val="28"/>
        </w:rPr>
        <w:t>7</w:t>
      </w:r>
    </w:p>
    <w:p w14:paraId="023FB923" w14:textId="39F12FEE"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95" w:history="1">
        <w:r w:rsidR="009C7A15" w:rsidRPr="007E6187">
          <w:rPr>
            <w:rFonts w:ascii="標楷體" w:eastAsia="標楷體" w:hAnsi="標楷體" w:cs="Times New Roman"/>
            <w:b/>
            <w:smallCaps/>
            <w:color w:val="000000"/>
            <w:position w:val="0"/>
            <w:sz w:val="28"/>
            <w:szCs w:val="28"/>
          </w:rPr>
          <w:t>附件</w:t>
        </w:r>
        <w:r w:rsidR="009C7A15" w:rsidRPr="007E6187">
          <w:rPr>
            <w:rFonts w:ascii="標楷體" w:eastAsia="標楷體" w:hAnsi="標楷體" w:cs="Times New Roman"/>
            <w:b/>
            <w:smallCaps/>
            <w:color w:val="000000"/>
            <w:position w:val="0"/>
            <w:sz w:val="28"/>
            <w:szCs w:val="28"/>
            <w:lang w:eastAsia="zh-HK"/>
          </w:rPr>
          <w:t>一</w:t>
        </w:r>
        <w:r w:rsidR="009C7A15" w:rsidRPr="007E6187">
          <w:rPr>
            <w:rFonts w:ascii="標楷體" w:eastAsia="標楷體" w:hAnsi="標楷體" w:cs="Times New Roman"/>
            <w:b/>
            <w:smallCaps/>
            <w:color w:val="000000"/>
            <w:position w:val="0"/>
            <w:sz w:val="28"/>
            <w:szCs w:val="28"/>
          </w:rPr>
          <w:t>：課程發展委員會組織要點與</w:t>
        </w:r>
        <w:r w:rsidR="009C7A15" w:rsidRPr="007E6187">
          <w:rPr>
            <w:rFonts w:ascii="標楷體" w:eastAsia="標楷體" w:hAnsi="標楷體" w:cs="Times New Roman"/>
            <w:b/>
            <w:smallCaps/>
            <w:color w:val="000000"/>
            <w:position w:val="0"/>
            <w:sz w:val="28"/>
            <w:szCs w:val="28"/>
            <w:lang w:eastAsia="zh-HK"/>
          </w:rPr>
          <w:t>通過</w:t>
        </w:r>
        <w:r w:rsidR="009C7A15" w:rsidRPr="007E6187">
          <w:rPr>
            <w:rFonts w:ascii="標楷體" w:eastAsia="標楷體" w:hAnsi="標楷體" w:cs="Times New Roman"/>
            <w:b/>
            <w:smallCaps/>
            <w:color w:val="000000"/>
            <w:position w:val="0"/>
            <w:sz w:val="28"/>
            <w:szCs w:val="28"/>
          </w:rPr>
          <w:t>本課程計畫決議紀錄</w:t>
        </w:r>
        <w:r w:rsidR="009C7A15" w:rsidRPr="007E6187">
          <w:rPr>
            <w:rFonts w:ascii="標楷體" w:eastAsia="標楷體" w:hAnsi="標楷體" w:cs="Times New Roman"/>
            <w:smallCaps/>
            <w:color w:val="000000"/>
            <w:position w:val="0"/>
            <w:sz w:val="28"/>
            <w:szCs w:val="28"/>
          </w:rPr>
          <w:tab/>
        </w:r>
      </w:hyperlink>
      <w:r w:rsidR="008B12FA">
        <w:rPr>
          <w:rFonts w:ascii="標楷體" w:eastAsia="標楷體" w:hAnsi="標楷體" w:cs="Times New Roman"/>
          <w:smallCaps/>
          <w:color w:val="000000"/>
          <w:position w:val="0"/>
          <w:sz w:val="28"/>
          <w:szCs w:val="28"/>
        </w:rPr>
        <w:t>1</w:t>
      </w:r>
      <w:r w:rsidR="00C831F7">
        <w:rPr>
          <w:rFonts w:ascii="標楷體" w:eastAsia="標楷體" w:hAnsi="標楷體" w:cs="Times New Roman" w:hint="eastAsia"/>
          <w:smallCaps/>
          <w:color w:val="000000"/>
          <w:position w:val="0"/>
          <w:sz w:val="28"/>
          <w:szCs w:val="28"/>
        </w:rPr>
        <w:t>7</w:t>
      </w:r>
    </w:p>
    <w:p w14:paraId="6F286B3C" w14:textId="2C12E215"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97" w:history="1">
        <w:r w:rsidR="009C7A15" w:rsidRPr="007E6187">
          <w:rPr>
            <w:rFonts w:ascii="標楷體" w:eastAsia="標楷體" w:hAnsi="標楷體" w:cs="Times New Roman"/>
            <w:b/>
            <w:smallCaps/>
            <w:color w:val="000000"/>
            <w:position w:val="0"/>
            <w:sz w:val="28"/>
            <w:szCs w:val="28"/>
          </w:rPr>
          <w:t>附件</w:t>
        </w:r>
        <w:r w:rsidR="00D168A2">
          <w:rPr>
            <w:rFonts w:ascii="標楷體" w:eastAsia="標楷體" w:hAnsi="標楷體" w:cs="Times New Roman" w:hint="eastAsia"/>
            <w:b/>
            <w:smallCaps/>
            <w:color w:val="000000"/>
            <w:position w:val="0"/>
            <w:sz w:val="28"/>
            <w:szCs w:val="28"/>
          </w:rPr>
          <w:t>二</w:t>
        </w:r>
        <w:r w:rsidR="009C7A15" w:rsidRPr="007E6187">
          <w:rPr>
            <w:rFonts w:ascii="標楷體" w:eastAsia="標楷體" w:hAnsi="標楷體" w:cs="Times New Roman"/>
            <w:b/>
            <w:smallCaps/>
            <w:color w:val="000000"/>
            <w:position w:val="0"/>
            <w:sz w:val="28"/>
            <w:szCs w:val="28"/>
          </w:rPr>
          <w:t>：課程評鑑計畫及相關表格與工具</w:t>
        </w:r>
        <w:r w:rsidR="009C7A15" w:rsidRPr="007E6187">
          <w:rPr>
            <w:rFonts w:ascii="標楷體" w:eastAsia="標楷體" w:hAnsi="標楷體" w:cs="Times New Roman"/>
            <w:smallCaps/>
            <w:color w:val="000000"/>
            <w:position w:val="0"/>
            <w:sz w:val="28"/>
            <w:szCs w:val="28"/>
          </w:rPr>
          <w:tab/>
        </w:r>
      </w:hyperlink>
      <w:r w:rsidR="001F0832">
        <w:rPr>
          <w:rFonts w:ascii="標楷體" w:eastAsia="標楷體" w:hAnsi="標楷體" w:cs="Times New Roman"/>
          <w:smallCaps/>
          <w:color w:val="000000"/>
          <w:position w:val="0"/>
          <w:sz w:val="28"/>
          <w:szCs w:val="28"/>
        </w:rPr>
        <w:t>2</w:t>
      </w:r>
      <w:r w:rsidR="00C831F7">
        <w:rPr>
          <w:rFonts w:ascii="標楷體" w:eastAsia="標楷體" w:hAnsi="標楷體" w:cs="Times New Roman" w:hint="eastAsia"/>
          <w:smallCaps/>
          <w:color w:val="000000"/>
          <w:position w:val="0"/>
          <w:sz w:val="28"/>
          <w:szCs w:val="28"/>
        </w:rPr>
        <w:t>5</w:t>
      </w:r>
    </w:p>
    <w:p w14:paraId="7CA6C997" w14:textId="6A9DF375"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98" w:history="1">
        <w:r w:rsidR="009C7A15" w:rsidRPr="007E6187">
          <w:rPr>
            <w:rFonts w:ascii="標楷體" w:eastAsia="標楷體" w:hAnsi="標楷體" w:cs="Times New Roman"/>
            <w:b/>
            <w:smallCaps/>
            <w:color w:val="000000"/>
            <w:position w:val="0"/>
            <w:sz w:val="28"/>
            <w:szCs w:val="28"/>
          </w:rPr>
          <w:t>附件</w:t>
        </w:r>
        <w:r w:rsidR="00D168A2">
          <w:rPr>
            <w:rFonts w:ascii="標楷體" w:eastAsia="標楷體" w:hAnsi="標楷體" w:cs="Times New Roman" w:hint="eastAsia"/>
            <w:b/>
            <w:smallCaps/>
            <w:color w:val="000000"/>
            <w:position w:val="0"/>
            <w:sz w:val="28"/>
            <w:szCs w:val="28"/>
          </w:rPr>
          <w:t>三</w:t>
        </w:r>
        <w:r w:rsidR="009C7A15" w:rsidRPr="007E6187">
          <w:rPr>
            <w:rFonts w:ascii="標楷體" w:eastAsia="標楷體" w:hAnsi="標楷體" w:cs="Times New Roman"/>
            <w:b/>
            <w:smallCaps/>
            <w:color w:val="000000"/>
            <w:position w:val="0"/>
            <w:sz w:val="28"/>
            <w:szCs w:val="28"/>
          </w:rPr>
          <w:t>：前一學年課程計畫實施情形檢討</w:t>
        </w:r>
        <w:r w:rsidR="009C7A15" w:rsidRPr="007E6187">
          <w:rPr>
            <w:rFonts w:ascii="標楷體" w:eastAsia="標楷體" w:hAnsi="標楷體" w:cs="Times New Roman"/>
            <w:smallCaps/>
            <w:color w:val="000000"/>
            <w:position w:val="0"/>
            <w:sz w:val="28"/>
            <w:szCs w:val="28"/>
          </w:rPr>
          <w:tab/>
        </w:r>
      </w:hyperlink>
      <w:r w:rsidR="00C831F7">
        <w:rPr>
          <w:rFonts w:ascii="標楷體" w:eastAsia="標楷體" w:hAnsi="標楷體" w:cs="Times New Roman" w:hint="eastAsia"/>
          <w:smallCaps/>
          <w:color w:val="000000"/>
          <w:position w:val="0"/>
          <w:sz w:val="28"/>
          <w:szCs w:val="28"/>
        </w:rPr>
        <w:t>29</w:t>
      </w:r>
    </w:p>
    <w:p w14:paraId="25909C2B" w14:textId="1C4D4AC4"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899" w:history="1">
        <w:r w:rsidR="009C7A15" w:rsidRPr="007E6187">
          <w:rPr>
            <w:rFonts w:ascii="標楷體" w:eastAsia="標楷體" w:hAnsi="標楷體" w:cs="Times New Roman"/>
            <w:b/>
            <w:smallCaps/>
            <w:color w:val="000000"/>
            <w:position w:val="0"/>
            <w:sz w:val="28"/>
            <w:szCs w:val="28"/>
          </w:rPr>
          <w:t>附件</w:t>
        </w:r>
        <w:r w:rsidR="00D168A2">
          <w:rPr>
            <w:rFonts w:ascii="標楷體" w:eastAsia="標楷體" w:hAnsi="標楷體" w:cs="Times New Roman" w:hint="eastAsia"/>
            <w:b/>
            <w:smallCaps/>
            <w:color w:val="000000"/>
            <w:position w:val="0"/>
            <w:sz w:val="28"/>
            <w:szCs w:val="28"/>
          </w:rPr>
          <w:t>四</w:t>
        </w:r>
        <w:r w:rsidR="009C7A15" w:rsidRPr="007E6187">
          <w:rPr>
            <w:rFonts w:ascii="標楷體" w:eastAsia="標楷體" w:hAnsi="標楷體" w:cs="Times New Roman"/>
            <w:b/>
            <w:smallCaps/>
            <w:color w:val="000000"/>
            <w:position w:val="0"/>
            <w:sz w:val="28"/>
            <w:szCs w:val="28"/>
          </w:rPr>
          <w:t>：學校年度重大活動行事曆</w:t>
        </w:r>
        <w:r w:rsidR="009C7A15" w:rsidRPr="007E6187">
          <w:rPr>
            <w:rFonts w:ascii="標楷體" w:eastAsia="標楷體" w:hAnsi="標楷體" w:cs="Times New Roman"/>
            <w:smallCaps/>
            <w:color w:val="000000"/>
            <w:position w:val="0"/>
            <w:sz w:val="28"/>
            <w:szCs w:val="28"/>
          </w:rPr>
          <w:tab/>
        </w:r>
      </w:hyperlink>
      <w:r w:rsidR="007F4CBC">
        <w:rPr>
          <w:rFonts w:ascii="標楷體" w:eastAsia="標楷體" w:hAnsi="標楷體" w:cs="Times New Roman"/>
          <w:smallCaps/>
          <w:color w:val="000000"/>
          <w:position w:val="0"/>
          <w:sz w:val="28"/>
          <w:szCs w:val="28"/>
        </w:rPr>
        <w:t>3</w:t>
      </w:r>
      <w:r w:rsidR="00C831F7">
        <w:rPr>
          <w:rFonts w:ascii="標楷體" w:eastAsia="標楷體" w:hAnsi="標楷體" w:cs="Times New Roman" w:hint="eastAsia"/>
          <w:smallCaps/>
          <w:color w:val="000000"/>
          <w:position w:val="0"/>
          <w:sz w:val="28"/>
          <w:szCs w:val="28"/>
        </w:rPr>
        <w:t>0</w:t>
      </w:r>
    </w:p>
    <w:p w14:paraId="37C3F045" w14:textId="37DF5833"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900" w:history="1">
        <w:r w:rsidR="009C7A15" w:rsidRPr="007E6187">
          <w:rPr>
            <w:rFonts w:ascii="標楷體" w:eastAsia="標楷體" w:hAnsi="標楷體" w:cs="Times New Roman"/>
            <w:b/>
            <w:smallCaps/>
            <w:color w:val="000000"/>
            <w:position w:val="0"/>
            <w:sz w:val="28"/>
            <w:szCs w:val="28"/>
          </w:rPr>
          <w:t>附件</w:t>
        </w:r>
        <w:r w:rsidR="00D168A2">
          <w:rPr>
            <w:rFonts w:ascii="標楷體" w:eastAsia="標楷體" w:hAnsi="標楷體" w:cs="Times New Roman" w:hint="eastAsia"/>
            <w:b/>
            <w:smallCaps/>
            <w:color w:val="000000"/>
            <w:position w:val="0"/>
            <w:sz w:val="28"/>
            <w:szCs w:val="28"/>
          </w:rPr>
          <w:t>五</w:t>
        </w:r>
        <w:r w:rsidR="009C7A15" w:rsidRPr="007E6187">
          <w:rPr>
            <w:rFonts w:ascii="標楷體" w:eastAsia="標楷體" w:hAnsi="標楷體" w:cs="Times New Roman"/>
            <w:b/>
            <w:smallCaps/>
            <w:color w:val="000000"/>
            <w:position w:val="0"/>
            <w:sz w:val="28"/>
            <w:szCs w:val="28"/>
          </w:rPr>
          <w:t>：校長及教師公開授課實施計畫</w:t>
        </w:r>
        <w:r w:rsidR="009C7A15" w:rsidRPr="007E6187">
          <w:rPr>
            <w:rFonts w:ascii="標楷體" w:eastAsia="標楷體" w:hAnsi="標楷體" w:cs="Times New Roman"/>
            <w:smallCaps/>
            <w:color w:val="000000"/>
            <w:position w:val="0"/>
            <w:sz w:val="28"/>
            <w:szCs w:val="28"/>
          </w:rPr>
          <w:tab/>
        </w:r>
      </w:hyperlink>
      <w:r w:rsidR="001D1A34">
        <w:rPr>
          <w:rFonts w:ascii="標楷體" w:eastAsia="標楷體" w:hAnsi="標楷體" w:cs="Times New Roman"/>
          <w:smallCaps/>
          <w:color w:val="000000"/>
          <w:position w:val="0"/>
          <w:sz w:val="28"/>
          <w:szCs w:val="28"/>
        </w:rPr>
        <w:t>3</w:t>
      </w:r>
      <w:r w:rsidR="00C831F7">
        <w:rPr>
          <w:rFonts w:ascii="標楷體" w:eastAsia="標楷體" w:hAnsi="標楷體" w:cs="Times New Roman" w:hint="eastAsia"/>
          <w:smallCaps/>
          <w:color w:val="000000"/>
          <w:position w:val="0"/>
          <w:sz w:val="28"/>
          <w:szCs w:val="28"/>
        </w:rPr>
        <w:t>2</w:t>
      </w:r>
    </w:p>
    <w:p w14:paraId="72E547F4" w14:textId="67555D27" w:rsidR="009C7A15" w:rsidRPr="007E6187" w:rsidRDefault="009577E3" w:rsidP="009C7A15">
      <w:pPr>
        <w:tabs>
          <w:tab w:val="right" w:leader="dot" w:pos="1200"/>
          <w:tab w:val="right" w:leader="dot" w:pos="9016"/>
        </w:tabs>
        <w:suppressAutoHyphens/>
        <w:spacing w:line="440" w:lineRule="exact"/>
        <w:ind w:leftChars="0" w:left="238" w:firstLineChars="0" w:firstLine="328"/>
        <w:textDirection w:val="lrTb"/>
        <w:outlineLvl w:val="9"/>
        <w:rPr>
          <w:rFonts w:ascii="標楷體" w:eastAsia="標楷體" w:hAnsi="標楷體" w:cs="Times New Roman"/>
          <w:smallCaps/>
          <w:position w:val="0"/>
          <w:sz w:val="28"/>
          <w:szCs w:val="28"/>
        </w:rPr>
      </w:pPr>
      <w:hyperlink w:anchor="_Toc4776901" w:history="1">
        <w:r w:rsidR="009C7A15" w:rsidRPr="007E6187">
          <w:rPr>
            <w:rFonts w:ascii="標楷體" w:eastAsia="標楷體" w:hAnsi="標楷體" w:cs="Times New Roman"/>
            <w:b/>
            <w:smallCaps/>
            <w:color w:val="000000"/>
            <w:position w:val="0"/>
            <w:sz w:val="28"/>
            <w:szCs w:val="28"/>
          </w:rPr>
          <w:t>附件</w:t>
        </w:r>
        <w:r w:rsidR="00D168A2">
          <w:rPr>
            <w:rFonts w:ascii="標楷體" w:eastAsia="標楷體" w:hAnsi="標楷體" w:cs="Times New Roman" w:hint="eastAsia"/>
            <w:b/>
            <w:smallCaps/>
            <w:color w:val="000000"/>
            <w:position w:val="0"/>
            <w:sz w:val="28"/>
            <w:szCs w:val="28"/>
          </w:rPr>
          <w:t>六</w:t>
        </w:r>
        <w:r w:rsidR="009C7A15" w:rsidRPr="007E6187">
          <w:rPr>
            <w:rFonts w:ascii="標楷體" w:eastAsia="標楷體" w:hAnsi="標楷體" w:cs="Times New Roman"/>
            <w:b/>
            <w:smallCaps/>
            <w:color w:val="000000"/>
            <w:position w:val="0"/>
            <w:sz w:val="28"/>
            <w:szCs w:val="28"/>
          </w:rPr>
          <w:t>：選用教科書或自編教材一覽表</w:t>
        </w:r>
        <w:r w:rsidR="009C7A15" w:rsidRPr="007E6187">
          <w:rPr>
            <w:rFonts w:ascii="標楷體" w:eastAsia="標楷體" w:hAnsi="標楷體" w:cs="Times New Roman"/>
            <w:smallCaps/>
            <w:color w:val="000000"/>
            <w:position w:val="0"/>
            <w:sz w:val="28"/>
            <w:szCs w:val="28"/>
          </w:rPr>
          <w:tab/>
        </w:r>
      </w:hyperlink>
      <w:r w:rsidR="001D1A34">
        <w:rPr>
          <w:rFonts w:ascii="標楷體" w:eastAsia="標楷體" w:hAnsi="標楷體" w:cs="Times New Roman"/>
          <w:smallCaps/>
          <w:color w:val="000000"/>
          <w:position w:val="0"/>
          <w:sz w:val="28"/>
          <w:szCs w:val="28"/>
        </w:rPr>
        <w:t>3</w:t>
      </w:r>
      <w:r w:rsidR="00C831F7">
        <w:rPr>
          <w:rFonts w:ascii="標楷體" w:eastAsia="標楷體" w:hAnsi="標楷體" w:cs="Times New Roman" w:hint="eastAsia"/>
          <w:smallCaps/>
          <w:color w:val="000000"/>
          <w:position w:val="0"/>
          <w:sz w:val="28"/>
          <w:szCs w:val="28"/>
        </w:rPr>
        <w:t>4</w:t>
      </w:r>
    </w:p>
    <w:p w14:paraId="3FE93FA1" w14:textId="47F92D84" w:rsidR="009C7A15" w:rsidRPr="00806F36" w:rsidRDefault="009C7A15" w:rsidP="009C7A15">
      <w:pPr>
        <w:pBdr>
          <w:top w:val="nil"/>
          <w:left w:val="nil"/>
          <w:bottom w:val="nil"/>
          <w:right w:val="nil"/>
          <w:between w:val="nil"/>
        </w:pBdr>
        <w:spacing w:line="240" w:lineRule="auto"/>
        <w:ind w:left="1" w:hanging="3"/>
        <w:jc w:val="center"/>
      </w:pPr>
      <w:r w:rsidRPr="006477C7">
        <w:rPr>
          <w:rFonts w:ascii="標楷體" w:eastAsia="標楷體" w:hAnsi="標楷體" w:cs="Times New Roman"/>
          <w:smallCaps/>
          <w:position w:val="0"/>
          <w:sz w:val="28"/>
          <w:szCs w:val="28"/>
        </w:rPr>
        <w:fldChar w:fldCharType="end"/>
      </w:r>
    </w:p>
    <w:p w14:paraId="6587CD78" w14:textId="77777777" w:rsidR="005A2DA3" w:rsidRPr="00806F36" w:rsidRDefault="005A2DA3">
      <w:pPr>
        <w:pBdr>
          <w:top w:val="nil"/>
          <w:left w:val="nil"/>
          <w:bottom w:val="nil"/>
          <w:right w:val="nil"/>
          <w:between w:val="nil"/>
        </w:pBdr>
        <w:spacing w:line="240" w:lineRule="auto"/>
        <w:ind w:left="0" w:hanging="2"/>
      </w:pPr>
    </w:p>
    <w:p w14:paraId="25E26D88" w14:textId="160FB5C4" w:rsidR="00806F36" w:rsidRPr="00806F36" w:rsidRDefault="00DE050A">
      <w:pPr>
        <w:autoSpaceDN/>
        <w:spacing w:line="240" w:lineRule="auto"/>
        <w:ind w:leftChars="0" w:left="0" w:firstLineChars="0"/>
        <w:textDirection w:val="lrTb"/>
        <w:textAlignment w:val="auto"/>
        <w:outlineLvl w:val="9"/>
        <w:rPr>
          <w:rFonts w:ascii="標楷體" w:eastAsia="標楷體" w:hAnsi="標楷體" w:cs="標楷體"/>
          <w:sz w:val="28"/>
          <w:szCs w:val="28"/>
        </w:rPr>
      </w:pPr>
      <w:r w:rsidRPr="00DE050A">
        <w:rPr>
          <w:rFonts w:ascii="標楷體" w:eastAsia="標楷體" w:hAnsi="標楷體" w:cs="標楷體"/>
          <w:noProof/>
          <w:sz w:val="28"/>
          <w:szCs w:val="28"/>
        </w:rPr>
        <mc:AlternateContent>
          <mc:Choice Requires="wps">
            <w:drawing>
              <wp:anchor distT="45720" distB="45720" distL="114300" distR="114300" simplePos="0" relativeHeight="251715584" behindDoc="0" locked="0" layoutInCell="1" allowOverlap="1" wp14:anchorId="73BCD061" wp14:editId="218DC345">
                <wp:simplePos x="0" y="0"/>
                <wp:positionH relativeFrom="page">
                  <wp:align>center</wp:align>
                </wp:positionH>
                <wp:positionV relativeFrom="paragraph">
                  <wp:posOffset>1906270</wp:posOffset>
                </wp:positionV>
                <wp:extent cx="2360930" cy="140462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4DFED90" w14:textId="6C4FF172" w:rsidR="005910CD" w:rsidRDefault="005910CD">
                            <w:pPr>
                              <w:ind w:left="0" w:hanging="2"/>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3BCD061" id="_x0000_t202" coordsize="21600,21600" o:spt="202" path="m,l,21600r21600,l21600,xe">
                <v:stroke joinstyle="miter"/>
                <v:path gradientshapeok="t" o:connecttype="rect"/>
              </v:shapetype>
              <v:shape id="文字方塊 2" o:spid="_x0000_s1026" type="#_x0000_t202" style="position:absolute;margin-left:0;margin-top:150.1pt;width:185.9pt;height:110.6pt;z-index:251715584;visibility:visible;mso-wrap-style:square;mso-width-percent:400;mso-height-percent:200;mso-wrap-distance-left:9pt;mso-wrap-distance-top:3.6pt;mso-wrap-distance-right:9pt;mso-wrap-distance-bottom:3.6pt;mso-position-horizontal:center;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" stroked="f">
                <v:textbox style="mso-fit-shape-to-text:t">
                  <w:txbxContent>
                    <w:p w14:paraId="14DFED90" w14:textId="6C4FF172" w:rsidR="005910CD" w:rsidRDefault="005910CD">
                      <w:pPr>
                        <w:ind w:left="0" w:hanging="2"/>
                      </w:pPr>
                    </w:p>
                  </w:txbxContent>
                </v:textbox>
                <w10:wrap anchorx="page"/>
              </v:shape>
            </w:pict>
          </mc:Fallback>
        </mc:AlternateContent>
      </w:r>
      <w:r w:rsidR="00806F36" w:rsidRPr="00806F36">
        <w:rPr>
          <w:rFonts w:ascii="標楷體" w:eastAsia="標楷體" w:hAnsi="標楷體" w:cs="標楷體"/>
          <w:sz w:val="28"/>
          <w:szCs w:val="28"/>
        </w:rPr>
        <w:br w:type="page"/>
      </w:r>
    </w:p>
    <w:p w14:paraId="1C62BDA7" w14:textId="77777777" w:rsidR="005A2DA3" w:rsidRPr="00EE6F4A" w:rsidRDefault="00A25063" w:rsidP="00A25063">
      <w:pPr>
        <w:pStyle w:val="3"/>
        <w:ind w:left="1" w:hanging="3"/>
        <w:rPr>
          <w:sz w:val="28"/>
        </w:rPr>
      </w:pPr>
      <w:bookmarkStart w:id="0" w:name="_heading=h.30j0zll" w:colFirst="0" w:colLast="0"/>
      <w:bookmarkStart w:id="1" w:name="_heading=h.1fob9te" w:colFirst="0" w:colLast="0"/>
      <w:bookmarkEnd w:id="0"/>
      <w:bookmarkEnd w:id="1"/>
      <w:r w:rsidRPr="00EE6F4A">
        <w:rPr>
          <w:sz w:val="28"/>
        </w:rPr>
        <w:lastRenderedPageBreak/>
        <w:t>現</w:t>
      </w:r>
      <w:r w:rsidR="00F504D5" w:rsidRPr="00EE6F4A">
        <w:rPr>
          <w:sz w:val="28"/>
        </w:rPr>
        <w:t>況與背景分析</w:t>
      </w:r>
    </w:p>
    <w:p w14:paraId="13127FEB" w14:textId="77777777" w:rsidR="005A2DA3" w:rsidRPr="00806F36" w:rsidRDefault="00A25063" w:rsidP="00A25063">
      <w:pPr>
        <w:pBdr>
          <w:top w:val="nil"/>
          <w:left w:val="nil"/>
          <w:bottom w:val="nil"/>
          <w:right w:val="nil"/>
          <w:between w:val="nil"/>
        </w:pBdr>
        <w:spacing w:line="240" w:lineRule="auto"/>
        <w:ind w:leftChars="0" w:left="0" w:firstLineChars="0" w:firstLine="0"/>
        <w:rPr>
          <w:rFonts w:ascii="標楷體" w:eastAsia="標楷體" w:hAnsi="標楷體" w:cs="標楷體"/>
        </w:rPr>
      </w:pPr>
      <w:r w:rsidRPr="00806F36">
        <w:rPr>
          <w:rFonts w:ascii="標楷體" w:eastAsia="標楷體" w:hAnsi="標楷體" w:cs="標楷體" w:hint="eastAsia"/>
        </w:rPr>
        <w:t>(一)</w:t>
      </w:r>
      <w:r w:rsidR="00F504D5" w:rsidRPr="00806F36">
        <w:rPr>
          <w:rFonts w:ascii="標楷體" w:eastAsia="標楷體" w:hAnsi="標楷體" w:cs="標楷體"/>
        </w:rPr>
        <w:t>學校現況</w:t>
      </w:r>
    </w:p>
    <w:p w14:paraId="47C22274" w14:textId="77777777" w:rsidR="005A2DA3" w:rsidRPr="00806F36" w:rsidRDefault="00F504D5" w:rsidP="0001430F">
      <w:pPr>
        <w:numPr>
          <w:ilvl w:val="2"/>
          <w:numId w:val="2"/>
        </w:num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 xml:space="preserve">班級數及學生數 </w:t>
      </w:r>
    </w:p>
    <w:tbl>
      <w:tblPr>
        <w:tblStyle w:val="510"/>
        <w:tblW w:w="9756" w:type="dxa"/>
        <w:tblInd w:w="-106" w:type="dxa"/>
        <w:tblLayout w:type="fixed"/>
        <w:tblLook w:val="0000" w:firstRow="0" w:lastRow="0" w:firstColumn="0" w:lastColumn="0" w:noHBand="0" w:noVBand="0"/>
      </w:tblPr>
      <w:tblGrid>
        <w:gridCol w:w="952"/>
        <w:gridCol w:w="1107"/>
        <w:gridCol w:w="1524"/>
        <w:gridCol w:w="1219"/>
        <w:gridCol w:w="1219"/>
        <w:gridCol w:w="1372"/>
        <w:gridCol w:w="1090"/>
        <w:gridCol w:w="1273"/>
      </w:tblGrid>
      <w:tr w:rsidR="005A2DA3" w:rsidRPr="00806F36" w14:paraId="7E21DFD5" w14:textId="77777777" w:rsidTr="00F771F0">
        <w:trPr>
          <w:trHeight w:val="275"/>
        </w:trPr>
        <w:tc>
          <w:tcPr>
            <w:tcW w:w="952"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7DB08BF0"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班別</w:t>
            </w:r>
          </w:p>
        </w:tc>
        <w:tc>
          <w:tcPr>
            <w:tcW w:w="110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78F5612F"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普通班</w:t>
            </w:r>
          </w:p>
        </w:tc>
        <w:tc>
          <w:tcPr>
            <w:tcW w:w="1524"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789E3099" w14:textId="77777777" w:rsidR="005A2DA3" w:rsidRPr="00806F36" w:rsidRDefault="00F504D5">
            <w:pPr>
              <w:pBdr>
                <w:top w:val="nil"/>
                <w:left w:val="nil"/>
                <w:bottom w:val="nil"/>
                <w:right w:val="nil"/>
                <w:between w:val="nil"/>
              </w:pBdr>
              <w:spacing w:line="240" w:lineRule="auto"/>
              <w:ind w:left="0" w:hanging="2"/>
              <w:jc w:val="center"/>
            </w:pPr>
            <w:r w:rsidRPr="00806F36">
              <w:rPr>
                <w:rFonts w:ascii="標楷體" w:eastAsia="標楷體" w:hAnsi="標楷體" w:cs="標楷體"/>
              </w:rPr>
              <w:t>特殊教育班</w:t>
            </w:r>
          </w:p>
          <w:p w14:paraId="67BB4668" w14:textId="77777777" w:rsidR="005A2DA3" w:rsidRPr="00806F36" w:rsidRDefault="00F504D5">
            <w:pPr>
              <w:pBdr>
                <w:top w:val="nil"/>
                <w:left w:val="nil"/>
                <w:bottom w:val="nil"/>
                <w:right w:val="nil"/>
                <w:between w:val="nil"/>
              </w:pBdr>
              <w:spacing w:line="240" w:lineRule="auto"/>
              <w:ind w:left="0" w:hanging="2"/>
              <w:jc w:val="center"/>
            </w:pPr>
            <w:r w:rsidRPr="00806F36">
              <w:rPr>
                <w:rFonts w:ascii="標楷體" w:eastAsia="標楷體" w:hAnsi="標楷體" w:cs="標楷體"/>
              </w:rPr>
              <w:t>(身心障礙與資優班)</w:t>
            </w:r>
          </w:p>
        </w:tc>
        <w:tc>
          <w:tcPr>
            <w:tcW w:w="121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1688E21E"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藝術</w:t>
            </w:r>
          </w:p>
          <w:p w14:paraId="1C5766AD"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才能班</w:t>
            </w:r>
          </w:p>
        </w:tc>
        <w:tc>
          <w:tcPr>
            <w:tcW w:w="121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600AC327"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體育班</w:t>
            </w:r>
          </w:p>
        </w:tc>
        <w:tc>
          <w:tcPr>
            <w:tcW w:w="1372"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17ED93E0"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學習</w:t>
            </w:r>
          </w:p>
          <w:p w14:paraId="104EB0A6"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資源班</w:t>
            </w:r>
          </w:p>
          <w:p w14:paraId="35DB9397"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(學困班)</w:t>
            </w:r>
          </w:p>
        </w:tc>
        <w:tc>
          <w:tcPr>
            <w:tcW w:w="109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43B9E60A" w14:textId="77777777" w:rsidR="005A2DA3" w:rsidRPr="00806F36" w:rsidRDefault="00F504D5">
            <w:pPr>
              <w:pBdr>
                <w:top w:val="nil"/>
                <w:left w:val="nil"/>
                <w:bottom w:val="nil"/>
                <w:right w:val="nil"/>
                <w:between w:val="nil"/>
              </w:pBdr>
              <w:spacing w:line="240" w:lineRule="auto"/>
              <w:ind w:left="0" w:hanging="2"/>
              <w:jc w:val="center"/>
            </w:pPr>
            <w:r w:rsidRPr="00806F36">
              <w:rPr>
                <w:rFonts w:ascii="標楷體" w:eastAsia="標楷體" w:hAnsi="標楷體" w:cs="標楷體"/>
              </w:rPr>
              <w:t>班級數</w:t>
            </w:r>
          </w:p>
          <w:p w14:paraId="4DBAF3D6"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總計</w:t>
            </w:r>
          </w:p>
        </w:tc>
        <w:tc>
          <w:tcPr>
            <w:tcW w:w="127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1829294B" w14:textId="77777777" w:rsidR="005A2DA3" w:rsidRPr="00806F36" w:rsidRDefault="00F504D5">
            <w:pPr>
              <w:pBdr>
                <w:top w:val="nil"/>
                <w:left w:val="nil"/>
                <w:bottom w:val="nil"/>
                <w:right w:val="nil"/>
                <w:between w:val="nil"/>
              </w:pBdr>
              <w:spacing w:line="240" w:lineRule="auto"/>
              <w:ind w:left="0" w:hanging="2"/>
              <w:jc w:val="center"/>
            </w:pPr>
            <w:r w:rsidRPr="00806F36">
              <w:rPr>
                <w:rFonts w:ascii="標楷體" w:eastAsia="標楷體" w:hAnsi="標楷體" w:cs="標楷體"/>
              </w:rPr>
              <w:t>學生人數總計</w:t>
            </w:r>
          </w:p>
        </w:tc>
      </w:tr>
      <w:tr w:rsidR="005A2DA3" w:rsidRPr="00806F36" w14:paraId="3549C944" w14:textId="77777777" w:rsidTr="00CB069B">
        <w:trPr>
          <w:trHeight w:val="275"/>
        </w:trPr>
        <w:tc>
          <w:tcPr>
            <w:tcW w:w="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4FA6B"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班級數</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7C772" w14:textId="671A5014" w:rsidR="005A2DA3" w:rsidRPr="00806F36" w:rsidRDefault="00981E17">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r>
              <w:rPr>
                <w:rFonts w:ascii="標楷體" w:eastAsia="標楷體" w:hAnsi="標楷體" w:cs="標楷體"/>
              </w:rPr>
              <w:t>3</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B1B88" w14:textId="777EFD42" w:rsidR="005A2DA3" w:rsidRPr="00806F36" w:rsidRDefault="00981E17">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C1650" w14:textId="5DC6BFB1" w:rsidR="005A2DA3" w:rsidRPr="00806F36" w:rsidRDefault="00981E17">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0AFBC" w14:textId="2CB4C6BD" w:rsidR="005A2DA3" w:rsidRPr="00806F36" w:rsidRDefault="00981E17">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3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2B3BC" w14:textId="2E39078B" w:rsidR="005A2DA3" w:rsidRPr="00806F36" w:rsidRDefault="00981E17">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6177B" w14:textId="1324350A" w:rsidR="005A2DA3" w:rsidRPr="00806F36" w:rsidRDefault="00981E17">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r>
              <w:rPr>
                <w:rFonts w:ascii="標楷體" w:eastAsia="標楷體" w:hAnsi="標楷體" w:cs="標楷體"/>
              </w:rPr>
              <w:t>3</w:t>
            </w:r>
          </w:p>
        </w:tc>
        <w:tc>
          <w:tcPr>
            <w:tcW w:w="12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F778B" w14:textId="35F27769" w:rsidR="005A2DA3" w:rsidRPr="00806F36" w:rsidRDefault="00981E17">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r>
              <w:rPr>
                <w:rFonts w:ascii="標楷體" w:eastAsia="標楷體" w:hAnsi="標楷體" w:cs="標楷體"/>
              </w:rPr>
              <w:t>485</w:t>
            </w:r>
          </w:p>
        </w:tc>
      </w:tr>
    </w:tbl>
    <w:p w14:paraId="6ABB1143" w14:textId="77777777" w:rsidR="005A2DA3" w:rsidRPr="00806F36" w:rsidRDefault="00F504D5" w:rsidP="0001430F">
      <w:pPr>
        <w:numPr>
          <w:ilvl w:val="2"/>
          <w:numId w:val="2"/>
        </w:num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全校教職員工編制數</w:t>
      </w:r>
    </w:p>
    <w:tbl>
      <w:tblPr>
        <w:tblStyle w:val="500"/>
        <w:tblW w:w="9757" w:type="dxa"/>
        <w:tblInd w:w="-106" w:type="dxa"/>
        <w:tblLayout w:type="fixed"/>
        <w:tblLook w:val="0000" w:firstRow="0" w:lastRow="0" w:firstColumn="0" w:lastColumn="0" w:noHBand="0" w:noVBand="0"/>
      </w:tblPr>
      <w:tblGrid>
        <w:gridCol w:w="952"/>
        <w:gridCol w:w="1187"/>
        <w:gridCol w:w="1270"/>
        <w:gridCol w:w="1270"/>
        <w:gridCol w:w="1268"/>
        <w:gridCol w:w="1270"/>
        <w:gridCol w:w="1270"/>
        <w:gridCol w:w="1270"/>
      </w:tblGrid>
      <w:tr w:rsidR="005A2DA3" w:rsidRPr="00806F36" w14:paraId="71506EA8" w14:textId="77777777" w:rsidTr="00F771F0">
        <w:trPr>
          <w:trHeight w:val="385"/>
        </w:trPr>
        <w:tc>
          <w:tcPr>
            <w:tcW w:w="952"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25923632"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教職員</w:t>
            </w:r>
          </w:p>
        </w:tc>
        <w:tc>
          <w:tcPr>
            <w:tcW w:w="118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7535E37E"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教師</w:t>
            </w:r>
          </w:p>
        </w:tc>
        <w:tc>
          <w:tcPr>
            <w:tcW w:w="12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2F6555FB"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專任輔</w:t>
            </w:r>
          </w:p>
          <w:p w14:paraId="5DA045BD"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導教師</w:t>
            </w:r>
          </w:p>
        </w:tc>
        <w:tc>
          <w:tcPr>
            <w:tcW w:w="12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68A04F68"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職員</w:t>
            </w:r>
          </w:p>
        </w:tc>
        <w:tc>
          <w:tcPr>
            <w:tcW w:w="126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69132A43"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專任</w:t>
            </w:r>
          </w:p>
          <w:p w14:paraId="1F49323F"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教練</w:t>
            </w:r>
          </w:p>
        </w:tc>
        <w:tc>
          <w:tcPr>
            <w:tcW w:w="12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56194F8F"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校警</w:t>
            </w:r>
          </w:p>
        </w:tc>
        <w:tc>
          <w:tcPr>
            <w:tcW w:w="12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240E1564"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技工友</w:t>
            </w:r>
          </w:p>
        </w:tc>
        <w:tc>
          <w:tcPr>
            <w:tcW w:w="127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4B575B25"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總計</w:t>
            </w:r>
          </w:p>
        </w:tc>
      </w:tr>
      <w:tr w:rsidR="00DC5648" w:rsidRPr="00806F36" w14:paraId="3C7B0B24" w14:textId="77777777" w:rsidTr="00DC5648">
        <w:trPr>
          <w:trHeight w:val="641"/>
        </w:trPr>
        <w:tc>
          <w:tcPr>
            <w:tcW w:w="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22987" w14:textId="77777777" w:rsidR="00DC5648" w:rsidRPr="00806F36" w:rsidRDefault="00DC5648" w:rsidP="00DC5648">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人數</w:t>
            </w:r>
          </w:p>
        </w:tc>
        <w:tc>
          <w:tcPr>
            <w:tcW w:w="1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FFBAF" w14:textId="161A051B" w:rsidR="00DC5648" w:rsidRPr="00806F36" w:rsidRDefault="00DC5648" w:rsidP="00DC5648">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r w:rsidR="004632FF">
              <w:rPr>
                <w:rFonts w:ascii="標楷體" w:eastAsia="標楷體" w:hAnsi="標楷體" w:cs="標楷體"/>
              </w:rPr>
              <w:t>3</w:t>
            </w:r>
            <w:r w:rsidR="000856D5">
              <w:rPr>
                <w:rFonts w:ascii="標楷體" w:eastAsia="標楷體" w:hAnsi="標楷體" w:cs="標楷體" w:hint="eastAsia"/>
              </w:rPr>
              <w:t>0</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9721AC" w14:textId="636A7541" w:rsidR="00DC5648" w:rsidRPr="00806F36" w:rsidRDefault="00DC5648" w:rsidP="00DC5648">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386B1" w14:textId="7FE38A38" w:rsidR="00DC5648" w:rsidRPr="00806F36" w:rsidRDefault="000856D5" w:rsidP="00DC5648">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22</w:t>
            </w:r>
          </w:p>
        </w:tc>
        <w:tc>
          <w:tcPr>
            <w:tcW w:w="1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331E1" w14:textId="4314F960" w:rsidR="00DC5648" w:rsidRPr="00806F36" w:rsidRDefault="00DC5648" w:rsidP="00DC5648">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D6F0F" w14:textId="16AFB550" w:rsidR="00DC5648" w:rsidRPr="00806F36" w:rsidRDefault="00DC5648" w:rsidP="00DC5648">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A890F" w14:textId="6DCB84F1" w:rsidR="00DC5648" w:rsidRPr="00806F36" w:rsidRDefault="00DC5648" w:rsidP="00DC5648">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8F2E6" w14:textId="5F422720" w:rsidR="00DC5648" w:rsidRPr="00806F36" w:rsidRDefault="00DC5648" w:rsidP="00DC5648">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r w:rsidR="00A413E6">
              <w:rPr>
                <w:rFonts w:ascii="標楷體" w:eastAsia="標楷體" w:hAnsi="標楷體" w:cs="標楷體"/>
              </w:rPr>
              <w:t>62</w:t>
            </w:r>
          </w:p>
        </w:tc>
      </w:tr>
    </w:tbl>
    <w:p w14:paraId="576736A6" w14:textId="77777777" w:rsidR="005A2DA3" w:rsidRPr="00806F36" w:rsidRDefault="009D2114" w:rsidP="0001430F">
      <w:pPr>
        <w:numPr>
          <w:ilvl w:val="2"/>
          <w:numId w:val="2"/>
        </w:num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hint="eastAsia"/>
        </w:rPr>
        <w:t>特</w:t>
      </w:r>
      <w:r w:rsidR="00F504D5" w:rsidRPr="00806F36">
        <w:rPr>
          <w:rFonts w:ascii="標楷體" w:eastAsia="標楷體" w:hAnsi="標楷體" w:cs="標楷體"/>
        </w:rPr>
        <w:t>殊教育教師人數</w:t>
      </w:r>
      <w:r w:rsidRPr="00806F36">
        <w:rPr>
          <w:rFonts w:ascii="標楷體" w:eastAsia="標楷體" w:hAnsi="標楷體" w:cs="標楷體" w:hint="eastAsia"/>
        </w:rPr>
        <w:t>(完全中學請填寫國中部編制)</w:t>
      </w:r>
    </w:p>
    <w:tbl>
      <w:tblPr>
        <w:tblStyle w:val="49"/>
        <w:tblW w:w="9757" w:type="dxa"/>
        <w:tblInd w:w="-106" w:type="dxa"/>
        <w:tblLayout w:type="fixed"/>
        <w:tblLook w:val="0000" w:firstRow="0" w:lastRow="0" w:firstColumn="0" w:lastColumn="0" w:noHBand="0" w:noVBand="0"/>
      </w:tblPr>
      <w:tblGrid>
        <w:gridCol w:w="952"/>
        <w:gridCol w:w="1187"/>
        <w:gridCol w:w="1268"/>
        <w:gridCol w:w="1269"/>
        <w:gridCol w:w="1271"/>
        <w:gridCol w:w="1272"/>
        <w:gridCol w:w="1269"/>
        <w:gridCol w:w="1269"/>
      </w:tblGrid>
      <w:tr w:rsidR="005A2DA3" w:rsidRPr="00806F36" w14:paraId="442F51B0" w14:textId="77777777" w:rsidTr="00F771F0">
        <w:trPr>
          <w:trHeight w:val="735"/>
        </w:trPr>
        <w:tc>
          <w:tcPr>
            <w:tcW w:w="953"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2DA85E97"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特教</w:t>
            </w:r>
          </w:p>
          <w:p w14:paraId="2F4189FE" w14:textId="77777777" w:rsidR="005A2DA3" w:rsidRPr="00806F36" w:rsidRDefault="00F504D5">
            <w:pPr>
              <w:pBdr>
                <w:top w:val="nil"/>
                <w:left w:val="nil"/>
                <w:bottom w:val="nil"/>
                <w:right w:val="nil"/>
                <w:between w:val="nil"/>
              </w:pBdr>
              <w:spacing w:line="240" w:lineRule="auto"/>
              <w:ind w:left="0" w:hanging="2"/>
              <w:jc w:val="center"/>
            </w:pPr>
            <w:r w:rsidRPr="00806F36">
              <w:rPr>
                <w:rFonts w:ascii="標楷體" w:eastAsia="標楷體" w:hAnsi="標楷體" w:cs="標楷體"/>
              </w:rPr>
              <w:t>教師</w:t>
            </w:r>
          </w:p>
        </w:tc>
        <w:tc>
          <w:tcPr>
            <w:tcW w:w="118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0057A587" w14:textId="77777777" w:rsidR="005A2DA3" w:rsidRPr="00806F36" w:rsidRDefault="00F504D5">
            <w:pPr>
              <w:pBdr>
                <w:top w:val="nil"/>
                <w:left w:val="nil"/>
                <w:bottom w:val="nil"/>
                <w:right w:val="nil"/>
                <w:between w:val="nil"/>
              </w:pBdr>
              <w:spacing w:line="240" w:lineRule="auto"/>
              <w:ind w:left="0" w:hanging="2"/>
              <w:jc w:val="center"/>
            </w:pPr>
            <w:r w:rsidRPr="00806F36">
              <w:rPr>
                <w:rFonts w:ascii="標楷體" w:eastAsia="標楷體" w:hAnsi="標楷體" w:cs="標楷體"/>
              </w:rPr>
              <w:t>集中式特教班教師</w:t>
            </w:r>
          </w:p>
        </w:tc>
        <w:tc>
          <w:tcPr>
            <w:tcW w:w="126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3D75CDC3" w14:textId="77777777" w:rsidR="005A2DA3" w:rsidRPr="00806F36" w:rsidRDefault="00F504D5">
            <w:pPr>
              <w:pBdr>
                <w:top w:val="nil"/>
                <w:left w:val="nil"/>
                <w:bottom w:val="nil"/>
                <w:right w:val="nil"/>
                <w:between w:val="nil"/>
              </w:pBdr>
              <w:spacing w:line="240" w:lineRule="auto"/>
              <w:ind w:left="0" w:hanging="2"/>
              <w:jc w:val="center"/>
            </w:pPr>
            <w:r w:rsidRPr="00806F36">
              <w:rPr>
                <w:rFonts w:ascii="標楷體" w:eastAsia="標楷體" w:hAnsi="標楷體" w:cs="標楷體"/>
              </w:rPr>
              <w:t>分散式資源班教師</w:t>
            </w:r>
          </w:p>
        </w:tc>
        <w:tc>
          <w:tcPr>
            <w:tcW w:w="126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6B6381A3"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資優班</w:t>
            </w:r>
          </w:p>
          <w:p w14:paraId="63714399"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教師</w:t>
            </w:r>
          </w:p>
        </w:tc>
        <w:tc>
          <w:tcPr>
            <w:tcW w:w="1271" w:type="dxa"/>
            <w:tcBorders>
              <w:top w:val="single" w:sz="4" w:space="0" w:color="000000"/>
              <w:left w:val="single" w:sz="4" w:space="0" w:color="000000"/>
              <w:bottom w:val="single" w:sz="4" w:space="0" w:color="000000"/>
              <w:right w:val="single" w:sz="4" w:space="0" w:color="auto"/>
            </w:tcBorders>
            <w:shd w:val="clear" w:color="auto" w:fill="FDE9D9" w:themeFill="accent6" w:themeFillTint="33"/>
            <w:tcMar>
              <w:top w:w="0" w:type="dxa"/>
              <w:left w:w="108" w:type="dxa"/>
              <w:bottom w:w="0" w:type="dxa"/>
              <w:right w:w="108" w:type="dxa"/>
            </w:tcMar>
            <w:vAlign w:val="center"/>
          </w:tcPr>
          <w:p w14:paraId="0B3B2851"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教師</w:t>
            </w:r>
          </w:p>
          <w:p w14:paraId="778655D5"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助理員</w:t>
            </w:r>
          </w:p>
        </w:tc>
        <w:tc>
          <w:tcPr>
            <w:tcW w:w="1269" w:type="dxa"/>
            <w:tcBorders>
              <w:top w:val="single" w:sz="4" w:space="0" w:color="000000"/>
              <w:left w:val="single" w:sz="4" w:space="0" w:color="auto"/>
              <w:bottom w:val="single" w:sz="4" w:space="0" w:color="000000"/>
              <w:right w:val="single" w:sz="4" w:space="0" w:color="auto"/>
            </w:tcBorders>
            <w:shd w:val="clear" w:color="auto" w:fill="FDE9D9" w:themeFill="accent6" w:themeFillTint="33"/>
            <w:tcMar>
              <w:top w:w="0" w:type="dxa"/>
              <w:left w:w="108" w:type="dxa"/>
              <w:bottom w:w="0" w:type="dxa"/>
              <w:right w:w="108" w:type="dxa"/>
            </w:tcMar>
            <w:vAlign w:val="center"/>
          </w:tcPr>
          <w:p w14:paraId="7797C53C"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特教</w:t>
            </w:r>
          </w:p>
          <w:p w14:paraId="14768E8D"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巡迴教師</w:t>
            </w:r>
          </w:p>
        </w:tc>
        <w:tc>
          <w:tcPr>
            <w:tcW w:w="1269" w:type="dxa"/>
            <w:tcBorders>
              <w:top w:val="single" w:sz="4" w:space="0" w:color="000000"/>
              <w:left w:val="single" w:sz="4" w:space="0" w:color="auto"/>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23478586"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相關</w:t>
            </w:r>
          </w:p>
          <w:p w14:paraId="09DA3867"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專業人員</w:t>
            </w:r>
          </w:p>
        </w:tc>
        <w:tc>
          <w:tcPr>
            <w:tcW w:w="126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vAlign w:val="center"/>
          </w:tcPr>
          <w:p w14:paraId="13B28F47" w14:textId="77777777" w:rsidR="005A2DA3" w:rsidRPr="00806F36" w:rsidRDefault="00F504D5">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總計</w:t>
            </w:r>
          </w:p>
        </w:tc>
      </w:tr>
      <w:tr w:rsidR="00361F2B" w:rsidRPr="00806F36" w14:paraId="404C6F74" w14:textId="77777777" w:rsidTr="00361F2B">
        <w:trPr>
          <w:trHeight w:val="687"/>
        </w:trPr>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D9DEF" w14:textId="77777777" w:rsidR="00361F2B" w:rsidRPr="00806F36" w:rsidRDefault="00361F2B">
            <w:pPr>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人數</w:t>
            </w:r>
          </w:p>
        </w:tc>
        <w:tc>
          <w:tcPr>
            <w:tcW w:w="1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0C13A" w14:textId="5F82F289" w:rsidR="00361F2B" w:rsidRPr="00806F36" w:rsidRDefault="00361F2B">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19B05" w14:textId="3D9F6768" w:rsidR="00361F2B" w:rsidRPr="00806F36" w:rsidRDefault="00361F2B">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4FD8F" w14:textId="274EE15E" w:rsidR="00361F2B" w:rsidRPr="00806F36" w:rsidRDefault="00361F2B">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7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720429F" w14:textId="6BD97B3E" w:rsidR="00361F2B" w:rsidRPr="00806F36" w:rsidRDefault="00361F2B" w:rsidP="00361F2B">
            <w:pPr>
              <w:pBdr>
                <w:top w:val="nil"/>
                <w:left w:val="nil"/>
                <w:bottom w:val="nil"/>
                <w:right w:val="nil"/>
                <w:between w:val="nil"/>
              </w:pBdr>
              <w:spacing w:line="240" w:lineRule="auto"/>
              <w:ind w:leftChars="0" w:left="0" w:firstLineChars="0" w:firstLine="0"/>
              <w:jc w:val="center"/>
              <w:rPr>
                <w:rFonts w:ascii="標楷體" w:eastAsia="標楷體" w:hAnsi="標楷體" w:cs="標楷體"/>
              </w:rPr>
            </w:pPr>
            <w:r>
              <w:rPr>
                <w:rFonts w:ascii="標楷體" w:eastAsia="標楷體" w:hAnsi="標楷體" w:cs="標楷體" w:hint="eastAsia"/>
              </w:rPr>
              <w:t>0</w:t>
            </w:r>
          </w:p>
        </w:tc>
        <w:tc>
          <w:tcPr>
            <w:tcW w:w="1272" w:type="dxa"/>
            <w:tcBorders>
              <w:top w:val="single" w:sz="4" w:space="0" w:color="000000"/>
              <w:left w:val="single" w:sz="4" w:space="0" w:color="auto"/>
              <w:bottom w:val="single" w:sz="4" w:space="0" w:color="000000"/>
              <w:right w:val="single" w:sz="4" w:space="0" w:color="auto"/>
            </w:tcBorders>
            <w:vAlign w:val="center"/>
          </w:tcPr>
          <w:p w14:paraId="0208343B" w14:textId="14F52D9C" w:rsidR="00361F2B" w:rsidRPr="00806F36" w:rsidRDefault="00361F2B" w:rsidP="00361F2B">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1266" w:type="dxa"/>
            <w:tcBorders>
              <w:top w:val="single" w:sz="4" w:space="0" w:color="000000"/>
              <w:left w:val="single" w:sz="4" w:space="0" w:color="auto"/>
              <w:bottom w:val="single" w:sz="4" w:space="0" w:color="000000"/>
              <w:right w:val="single" w:sz="4" w:space="0" w:color="000000"/>
            </w:tcBorders>
            <w:vAlign w:val="center"/>
          </w:tcPr>
          <w:p w14:paraId="1C83156B" w14:textId="1159DD68" w:rsidR="00361F2B" w:rsidRPr="00806F36" w:rsidRDefault="00361F2B" w:rsidP="00361F2B">
            <w:pPr>
              <w:pBdr>
                <w:top w:val="nil"/>
                <w:left w:val="nil"/>
                <w:bottom w:val="nil"/>
                <w:right w:val="nil"/>
                <w:between w:val="nil"/>
              </w:pBdr>
              <w:spacing w:line="240" w:lineRule="auto"/>
              <w:ind w:leftChars="0" w:left="0" w:firstLineChars="0" w:firstLine="0"/>
              <w:jc w:val="center"/>
              <w:rPr>
                <w:rFonts w:ascii="標楷體" w:eastAsia="標楷體" w:hAnsi="標楷體" w:cs="標楷體"/>
              </w:rPr>
            </w:pPr>
            <w:r>
              <w:rPr>
                <w:rFonts w:ascii="標楷體" w:eastAsia="標楷體" w:hAnsi="標楷體" w:cs="標楷體" w:hint="eastAsia"/>
              </w:rPr>
              <w:t>0</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8A846" w14:textId="440204E8" w:rsidR="00361F2B" w:rsidRPr="00806F36" w:rsidRDefault="00361F2B">
            <w:pPr>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r>
    </w:tbl>
    <w:p w14:paraId="4F5C8FE1" w14:textId="77777777" w:rsidR="005A2DA3" w:rsidRPr="00806F36" w:rsidRDefault="00A25063" w:rsidP="00A25063">
      <w:pPr>
        <w:pBdr>
          <w:top w:val="nil"/>
          <w:left w:val="nil"/>
          <w:bottom w:val="nil"/>
          <w:right w:val="nil"/>
          <w:between w:val="nil"/>
        </w:pBdr>
        <w:spacing w:line="240" w:lineRule="auto"/>
        <w:ind w:leftChars="0" w:left="0" w:firstLineChars="0" w:firstLine="0"/>
        <w:rPr>
          <w:rFonts w:ascii="標楷體" w:eastAsia="標楷體" w:hAnsi="標楷體" w:cs="標楷體"/>
        </w:rPr>
      </w:pPr>
      <w:bookmarkStart w:id="2" w:name="_heading=h.3znysh7" w:colFirst="0" w:colLast="0"/>
      <w:bookmarkEnd w:id="2"/>
      <w:r w:rsidRPr="00806F36">
        <w:rPr>
          <w:rFonts w:ascii="標楷體" w:eastAsia="標楷體" w:hAnsi="標楷體" w:cs="標楷體" w:hint="eastAsia"/>
        </w:rPr>
        <w:t>(二)</w:t>
      </w:r>
      <w:r w:rsidRPr="00806F36">
        <w:rPr>
          <w:rFonts w:ascii="標楷體" w:eastAsia="標楷體" w:hAnsi="標楷體" w:cs="標楷體"/>
        </w:rPr>
        <w:t>背</w:t>
      </w:r>
      <w:r w:rsidR="00F504D5" w:rsidRPr="00806F36">
        <w:rPr>
          <w:rFonts w:ascii="標楷體" w:eastAsia="標楷體" w:hAnsi="標楷體" w:cs="標楷體"/>
        </w:rPr>
        <w:t>景分析</w:t>
      </w:r>
    </w:p>
    <w:tbl>
      <w:tblPr>
        <w:tblStyle w:val="48"/>
        <w:tblW w:w="9774" w:type="dxa"/>
        <w:tblInd w:w="-116" w:type="dxa"/>
        <w:tblLayout w:type="fixed"/>
        <w:tblLook w:val="0000" w:firstRow="0" w:lastRow="0" w:firstColumn="0" w:lastColumn="0" w:noHBand="0" w:noVBand="0"/>
      </w:tblPr>
      <w:tblGrid>
        <w:gridCol w:w="2170"/>
        <w:gridCol w:w="1910"/>
        <w:gridCol w:w="2847"/>
        <w:gridCol w:w="2847"/>
      </w:tblGrid>
      <w:tr w:rsidR="005A2DA3" w:rsidRPr="00806F36" w14:paraId="1D71CA55" w14:textId="77777777" w:rsidTr="00F771F0">
        <w:trPr>
          <w:trHeight w:val="381"/>
        </w:trPr>
        <w:tc>
          <w:tcPr>
            <w:tcW w:w="21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8834E"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內在因素</w:t>
            </w:r>
          </w:p>
        </w:tc>
        <w:tc>
          <w:tcPr>
            <w:tcW w:w="191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3AA215A3"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因素項目</w:t>
            </w:r>
          </w:p>
        </w:tc>
        <w:tc>
          <w:tcPr>
            <w:tcW w:w="284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7724E0EF"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優勢S</w:t>
            </w:r>
          </w:p>
        </w:tc>
        <w:tc>
          <w:tcPr>
            <w:tcW w:w="284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5CD61F0B"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劣勢W</w:t>
            </w:r>
          </w:p>
        </w:tc>
      </w:tr>
      <w:tr w:rsidR="0083144B" w:rsidRPr="00806F36" w14:paraId="36289FC4"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D07C" w14:textId="77777777" w:rsidR="0083144B" w:rsidRPr="00806F36" w:rsidRDefault="0083144B" w:rsidP="0083144B">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9E1F8" w14:textId="77777777" w:rsidR="0083144B" w:rsidRPr="00806F36"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學生需求</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BED8D" w14:textId="77777777" w:rsidR="0083144B" w:rsidRPr="00DF1B85"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DF1B85">
              <w:rPr>
                <w:rFonts w:ascii="標楷體" w:eastAsia="標楷體" w:hAnsi="標楷體" w:cs="標楷體" w:hint="eastAsia"/>
                <w:szCs w:val="24"/>
              </w:rPr>
              <w:t>1.學生的整體素質高，學習意願和成效好。</w:t>
            </w:r>
          </w:p>
          <w:p w14:paraId="7E6535DA" w14:textId="77777777" w:rsidR="0083144B" w:rsidRPr="00DF1B85"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DF1B85">
              <w:rPr>
                <w:rFonts w:ascii="標楷體" w:eastAsia="標楷體" w:hAnsi="標楷體" w:cs="標楷體" w:hint="eastAsia"/>
                <w:szCs w:val="24"/>
              </w:rPr>
              <w:t>2.國中部直升高中部的學生歷年來表現優異，數理實驗班表現亦佳。</w:t>
            </w:r>
          </w:p>
          <w:p w14:paraId="31CE8E0F" w14:textId="0BCFE129" w:rsidR="0083144B" w:rsidRPr="00806F36"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DF1B85">
              <w:rPr>
                <w:rFonts w:ascii="標楷體" w:eastAsia="標楷體" w:hAnsi="標楷體" w:cs="標楷體" w:hint="eastAsia"/>
                <w:szCs w:val="24"/>
              </w:rPr>
              <w:t>3.學生家長社經背景較佳且關心教育，學生生活常規優於一般學校。</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74B3B" w14:textId="77777777" w:rsidR="0083144B" w:rsidRPr="00D574D1"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D574D1">
              <w:rPr>
                <w:rFonts w:ascii="標楷體" w:eastAsia="標楷體" w:hAnsi="標楷體" w:cs="標楷體" w:hint="eastAsia"/>
                <w:szCs w:val="24"/>
              </w:rPr>
              <w:t>1.學生較缺主動積極的學習態度，對未來目標亦較不明確。</w:t>
            </w:r>
          </w:p>
          <w:p w14:paraId="5C2C9A4F" w14:textId="218DF512" w:rsidR="0083144B" w:rsidRPr="00806F36"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D574D1">
              <w:rPr>
                <w:rFonts w:ascii="標楷體" w:eastAsia="標楷體" w:hAnsi="標楷體" w:cs="標楷體" w:hint="eastAsia"/>
                <w:szCs w:val="24"/>
              </w:rPr>
              <w:t>2.部分學生受到過多的保護，挫折容忍能力較差。</w:t>
            </w:r>
          </w:p>
        </w:tc>
      </w:tr>
      <w:tr w:rsidR="0083144B" w:rsidRPr="00806F36" w14:paraId="655C1B39"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5FE97" w14:textId="77777777" w:rsidR="0083144B" w:rsidRPr="00806F36" w:rsidRDefault="0083144B" w:rsidP="0083144B">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4BF45" w14:textId="77777777" w:rsidR="0083144B" w:rsidRPr="00806F36"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教師專業</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E5AD7" w14:textId="77777777" w:rsidR="0083144B" w:rsidRPr="005A048D"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1</w:t>
            </w:r>
            <w:r w:rsidRPr="005A048D">
              <w:rPr>
                <w:rFonts w:ascii="標楷體" w:eastAsia="標楷體" w:hAnsi="標楷體" w:cs="標楷體" w:hint="eastAsia"/>
                <w:szCs w:val="24"/>
              </w:rPr>
              <w:t>.師資優良，教師碩士(含碩40學分班)學歷以上佔5</w:t>
            </w:r>
            <w:r>
              <w:rPr>
                <w:rFonts w:ascii="標楷體" w:eastAsia="標楷體" w:hAnsi="標楷體" w:cs="標楷體"/>
                <w:szCs w:val="24"/>
              </w:rPr>
              <w:t>9</w:t>
            </w:r>
            <w:r w:rsidRPr="005A048D">
              <w:rPr>
                <w:rFonts w:ascii="標楷體" w:eastAsia="標楷體" w:hAnsi="標楷體" w:cs="標楷體" w:hint="eastAsia"/>
                <w:szCs w:val="24"/>
              </w:rPr>
              <w:t>%。</w:t>
            </w:r>
          </w:p>
          <w:p w14:paraId="066FA9F3" w14:textId="77777777" w:rsidR="0083144B" w:rsidRPr="005A048D"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2</w:t>
            </w:r>
            <w:r w:rsidRPr="005A048D">
              <w:rPr>
                <w:rFonts w:ascii="標楷體" w:eastAsia="標楷體" w:hAnsi="標楷體" w:cs="標楷體" w:hint="eastAsia"/>
                <w:szCs w:val="24"/>
              </w:rPr>
              <w:t>.教師流動率低，絕大部分都熱心教育關懷學生，師生感情濃厚。</w:t>
            </w:r>
          </w:p>
          <w:p w14:paraId="04D77977" w14:textId="77777777" w:rsidR="0083144B"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3</w:t>
            </w:r>
            <w:r w:rsidRPr="005A048D">
              <w:rPr>
                <w:rFonts w:ascii="標楷體" w:eastAsia="標楷體" w:hAnsi="標楷體" w:cs="標楷體" w:hint="eastAsia"/>
                <w:szCs w:val="24"/>
              </w:rPr>
              <w:t>.近年資深教師陸續退休，年輕教師人數增加，衣缽傳承順利，活力升級。</w:t>
            </w:r>
          </w:p>
          <w:p w14:paraId="595B87D2" w14:textId="77777777" w:rsidR="0083144B" w:rsidRPr="005A048D"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4</w:t>
            </w:r>
            <w:r w:rsidRPr="005A048D">
              <w:rPr>
                <w:rFonts w:ascii="標楷體" w:eastAsia="標楷體" w:hAnsi="標楷體" w:cs="標楷體" w:hint="eastAsia"/>
                <w:szCs w:val="24"/>
              </w:rPr>
              <w:t>.行政人員多有經驗、耐心與熱忱處理行政事務。</w:t>
            </w:r>
          </w:p>
          <w:p w14:paraId="19AAA0CC" w14:textId="277668F8" w:rsidR="0083144B" w:rsidRPr="0023771E"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5</w:t>
            </w:r>
            <w:r w:rsidRPr="005A048D">
              <w:rPr>
                <w:rFonts w:ascii="標楷體" w:eastAsia="標楷體" w:hAnsi="標楷體" w:cs="標楷體" w:hint="eastAsia"/>
                <w:szCs w:val="24"/>
              </w:rPr>
              <w:t>.行政人員多具備資訊能力，處理行政事務效率高。</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96382" w14:textId="77777777" w:rsidR="0083144B" w:rsidRPr="005A048D"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1</w:t>
            </w:r>
            <w:r w:rsidRPr="005A048D">
              <w:rPr>
                <w:rFonts w:ascii="標楷體" w:eastAsia="標楷體" w:hAnsi="標楷體" w:cs="標楷體" w:hint="eastAsia"/>
                <w:szCs w:val="24"/>
              </w:rPr>
              <w:t>.</w:t>
            </w:r>
            <w:r>
              <w:rPr>
                <w:rFonts w:ascii="標楷體" w:eastAsia="標楷體" w:hAnsi="標楷體" w:cs="標楷體" w:hint="eastAsia"/>
                <w:szCs w:val="24"/>
              </w:rPr>
              <w:t>少</w:t>
            </w:r>
            <w:r w:rsidRPr="005A048D">
              <w:rPr>
                <w:rFonts w:ascii="標楷體" w:eastAsia="標楷體" w:hAnsi="標楷體" w:cs="標楷體" w:hint="eastAsia"/>
                <w:szCs w:val="24"/>
              </w:rPr>
              <w:t>部分教師未能主動參與進修，教學專業有待提升。</w:t>
            </w:r>
          </w:p>
          <w:p w14:paraId="6B8B5548" w14:textId="77777777" w:rsidR="0083144B"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2</w:t>
            </w:r>
            <w:r w:rsidRPr="005A048D">
              <w:rPr>
                <w:rFonts w:ascii="標楷體" w:eastAsia="標楷體" w:hAnsi="標楷體" w:cs="標楷體" w:hint="eastAsia"/>
                <w:szCs w:val="24"/>
              </w:rPr>
              <w:t>.新進教師缺少帶班經驗，班級經營及學生輔導管教經驗猶待充實。</w:t>
            </w:r>
          </w:p>
          <w:p w14:paraId="5B5389F0" w14:textId="77777777" w:rsidR="0083144B" w:rsidRPr="005A048D"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sidRPr="005A048D">
              <w:rPr>
                <w:rFonts w:ascii="標楷體" w:eastAsia="標楷體" w:hAnsi="標楷體" w:cs="標楷體" w:hint="eastAsia"/>
                <w:szCs w:val="24"/>
              </w:rPr>
              <w:t>3.突發事件和危機處理能力也需加強。</w:t>
            </w:r>
          </w:p>
          <w:p w14:paraId="41E766B6" w14:textId="2EDFB3D9" w:rsidR="0083144B" w:rsidRPr="0023771E" w:rsidRDefault="0083144B" w:rsidP="0083144B">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4</w:t>
            </w:r>
            <w:r w:rsidRPr="005A048D">
              <w:rPr>
                <w:rFonts w:ascii="標楷體" w:eastAsia="標楷體" w:hAnsi="標楷體" w:cs="標楷體" w:hint="eastAsia"/>
                <w:szCs w:val="24"/>
              </w:rPr>
              <w:t>.行政制度仍有改善空間，行政</w:t>
            </w:r>
            <w:r>
              <w:rPr>
                <w:rFonts w:ascii="標楷體" w:eastAsia="標楷體" w:hAnsi="標楷體" w:cs="標楷體" w:hint="eastAsia"/>
                <w:szCs w:val="24"/>
              </w:rPr>
              <w:t>橫向</w:t>
            </w:r>
            <w:r w:rsidRPr="005A048D">
              <w:rPr>
                <w:rFonts w:ascii="標楷體" w:eastAsia="標楷體" w:hAnsi="標楷體" w:cs="標楷體" w:hint="eastAsia"/>
                <w:szCs w:val="24"/>
              </w:rPr>
              <w:t>溝通、協調有待加強。</w:t>
            </w:r>
          </w:p>
        </w:tc>
      </w:tr>
      <w:tr w:rsidR="00604589" w:rsidRPr="00806F36" w14:paraId="231B164A"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D4203" w14:textId="77777777" w:rsidR="00604589" w:rsidRPr="00806F36" w:rsidRDefault="00604589" w:rsidP="00604589">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A1A92" w14:textId="77777777"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教學設備</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212B1" w14:textId="77777777" w:rsidR="00604589" w:rsidRPr="00774390"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1.</w:t>
            </w:r>
            <w:r>
              <w:rPr>
                <w:rFonts w:ascii="標楷體" w:eastAsia="標楷體" w:hAnsi="標楷體" w:cs="標楷體" w:hint="eastAsia"/>
                <w:szCs w:val="24"/>
              </w:rPr>
              <w:t>透過校舍更新，</w:t>
            </w:r>
            <w:r w:rsidRPr="00774390">
              <w:rPr>
                <w:rFonts w:ascii="標楷體" w:eastAsia="標楷體" w:hAnsi="標楷體" w:cs="標楷體" w:hint="eastAsia"/>
                <w:szCs w:val="24"/>
              </w:rPr>
              <w:t>每間教室配置投影機與大銀幕，方便多媒體教學。</w:t>
            </w:r>
          </w:p>
          <w:p w14:paraId="1833ED97" w14:textId="77777777" w:rsidR="00604589" w:rsidRPr="00774390"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2.各科設置專科教室，並置管理人員負責器材準備、環境整理及安全維護，有利各科正常教學。</w:t>
            </w:r>
          </w:p>
          <w:p w14:paraId="794A36B1" w14:textId="1B2E72CE"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3.其他如電腦、體育、藝能課程的設施尚稱完整。辦公處所、專科及普通教室均設置空調設備，溫度溼度合宜，有利師生教學及學習。</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11478" w14:textId="217F57A2"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1.</w:t>
            </w:r>
            <w:r>
              <w:rPr>
                <w:rFonts w:ascii="標楷體" w:eastAsia="標楷體" w:hAnsi="標楷體" w:cs="標楷體" w:hint="eastAsia"/>
                <w:szCs w:val="24"/>
              </w:rPr>
              <w:t>108課綱課程多元，各類教室使用需求增加，但本校為完全中學，國、高中共用教室，故使用稍受限制</w:t>
            </w:r>
            <w:r w:rsidRPr="00774390">
              <w:rPr>
                <w:rFonts w:ascii="標楷體" w:eastAsia="標楷體" w:hAnsi="標楷體" w:cs="標楷體" w:hint="eastAsia"/>
                <w:szCs w:val="24"/>
              </w:rPr>
              <w:t>。</w:t>
            </w:r>
          </w:p>
        </w:tc>
      </w:tr>
      <w:tr w:rsidR="00604589" w:rsidRPr="00806F36" w14:paraId="5BD0CA70"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2CE6D" w14:textId="77777777" w:rsidR="00604589" w:rsidRPr="00806F36" w:rsidRDefault="00604589" w:rsidP="00604589">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6189E" w14:textId="77777777"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學校文化</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A4CEB" w14:textId="2E1766F8" w:rsidR="00604589" w:rsidRPr="00B34704"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B34704">
              <w:rPr>
                <w:rFonts w:ascii="標楷體" w:eastAsia="標楷體" w:hAnsi="標楷體" w:cs="標楷體" w:hint="eastAsia"/>
                <w:szCs w:val="24"/>
              </w:rPr>
              <w:t>1.本校創校已逾</w:t>
            </w:r>
            <w:r>
              <w:rPr>
                <w:rFonts w:ascii="標楷體" w:eastAsia="標楷體" w:hAnsi="標楷體" w:cs="標楷體" w:hint="eastAsia"/>
                <w:szCs w:val="24"/>
              </w:rPr>
              <w:t>7</w:t>
            </w:r>
            <w:r w:rsidR="00E27EB3">
              <w:rPr>
                <w:rFonts w:ascii="標楷體" w:eastAsia="標楷體" w:hAnsi="標楷體" w:cs="標楷體" w:hint="eastAsia"/>
                <w:szCs w:val="24"/>
              </w:rPr>
              <w:t>9</w:t>
            </w:r>
            <w:r w:rsidRPr="00B34704">
              <w:rPr>
                <w:rFonts w:ascii="標楷體" w:eastAsia="標楷體" w:hAnsi="標楷體" w:cs="標楷體" w:hint="eastAsia"/>
                <w:szCs w:val="24"/>
              </w:rPr>
              <w:t>年，校友遍佈全世界，對學校十分關心。</w:t>
            </w:r>
          </w:p>
          <w:p w14:paraId="0595AB44" w14:textId="77777777" w:rsidR="00604589" w:rsidRPr="00B34704"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B34704">
              <w:rPr>
                <w:rFonts w:ascii="標楷體" w:eastAsia="標楷體" w:hAnsi="標楷體" w:cs="標楷體" w:hint="eastAsia"/>
                <w:szCs w:val="24"/>
              </w:rPr>
              <w:t>2.董事會組織健全，有關學校經營亦能充分授權。</w:t>
            </w:r>
          </w:p>
          <w:p w14:paraId="59D805A6" w14:textId="77777777" w:rsidR="00604589" w:rsidRPr="00B34704"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B34704">
              <w:rPr>
                <w:rFonts w:ascii="標楷體" w:eastAsia="標楷體" w:hAnsi="標楷體" w:cs="標楷體" w:hint="eastAsia"/>
                <w:szCs w:val="24"/>
              </w:rPr>
              <w:t>3.家長社經地位高關心學校教育，並供必要資源。</w:t>
            </w:r>
          </w:p>
          <w:p w14:paraId="4F5DA91D" w14:textId="77777777" w:rsidR="00604589"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B34704">
              <w:rPr>
                <w:rFonts w:ascii="標楷體" w:eastAsia="標楷體" w:hAnsi="標楷體" w:cs="標楷體" w:hint="eastAsia"/>
                <w:szCs w:val="24"/>
              </w:rPr>
              <w:t>4.區域內的公共資源豐富，可以充分運用，以增加學習廣度或深度。</w:t>
            </w:r>
          </w:p>
          <w:p w14:paraId="518B4A40" w14:textId="572DA862"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hint="eastAsia"/>
                <w:szCs w:val="24"/>
              </w:rPr>
              <w:t>5</w:t>
            </w:r>
            <w:r>
              <w:rPr>
                <w:rFonts w:ascii="標楷體" w:eastAsia="標楷體" w:hAnsi="標楷體" w:cs="標楷體"/>
                <w:szCs w:val="24"/>
              </w:rPr>
              <w:t>.</w:t>
            </w:r>
            <w:r>
              <w:rPr>
                <w:rFonts w:ascii="標楷體" w:eastAsia="標楷體" w:hAnsi="標楷體" w:cs="標楷體" w:hint="eastAsia"/>
                <w:szCs w:val="24"/>
              </w:rPr>
              <w:t>教師</w:t>
            </w:r>
            <w:r w:rsidRPr="005A048D">
              <w:rPr>
                <w:rFonts w:ascii="標楷體" w:eastAsia="標楷體" w:hAnsi="標楷體" w:cs="標楷體" w:hint="eastAsia"/>
                <w:szCs w:val="24"/>
              </w:rPr>
              <w:t>熱心教育</w:t>
            </w:r>
            <w:r>
              <w:rPr>
                <w:rFonts w:ascii="標楷體" w:eastAsia="標楷體" w:hAnsi="標楷體" w:cs="標楷體" w:hint="eastAsia"/>
                <w:szCs w:val="24"/>
              </w:rPr>
              <w:t>，</w:t>
            </w:r>
            <w:r w:rsidRPr="005A048D">
              <w:rPr>
                <w:rFonts w:ascii="標楷體" w:eastAsia="標楷體" w:hAnsi="標楷體" w:cs="標楷體" w:hint="eastAsia"/>
                <w:szCs w:val="24"/>
              </w:rPr>
              <w:t>關懷學生，師生感情濃厚。</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22C6F" w14:textId="77777777" w:rsidR="00604589"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1</w:t>
            </w:r>
            <w:r w:rsidRPr="00401215">
              <w:rPr>
                <w:rFonts w:ascii="標楷體" w:eastAsia="標楷體" w:hAnsi="標楷體" w:cs="標楷體" w:hint="eastAsia"/>
                <w:szCs w:val="24"/>
              </w:rPr>
              <w:t>.校友會運作</w:t>
            </w:r>
            <w:r>
              <w:rPr>
                <w:rFonts w:ascii="標楷體" w:eastAsia="標楷體" w:hAnsi="標楷體" w:cs="標楷體" w:hint="eastAsia"/>
                <w:szCs w:val="24"/>
              </w:rPr>
              <w:t>較不積極</w:t>
            </w:r>
            <w:r w:rsidRPr="00401215">
              <w:rPr>
                <w:rFonts w:ascii="標楷體" w:eastAsia="標楷體" w:hAnsi="標楷體" w:cs="標楷體" w:hint="eastAsia"/>
                <w:szCs w:val="24"/>
              </w:rPr>
              <w:t>，無法有效凝結校友的力量，幫助學校發展。</w:t>
            </w:r>
          </w:p>
          <w:p w14:paraId="591F4E80" w14:textId="77777777" w:rsidR="00604589" w:rsidRPr="00401215"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2</w:t>
            </w:r>
            <w:r w:rsidRPr="00401215">
              <w:rPr>
                <w:rFonts w:ascii="標楷體" w:eastAsia="標楷體" w:hAnsi="標楷體" w:cs="標楷體" w:hint="eastAsia"/>
                <w:szCs w:val="24"/>
              </w:rPr>
              <w:t>.家長對學生照顧較多，小孩較不獨立。</w:t>
            </w:r>
          </w:p>
          <w:p w14:paraId="67AC65F8" w14:textId="21137CD6"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401215">
              <w:rPr>
                <w:rFonts w:ascii="標楷體" w:eastAsia="標楷體" w:hAnsi="標楷體" w:cs="標楷體" w:hint="eastAsia"/>
                <w:szCs w:val="24"/>
              </w:rPr>
              <w:t>3.與社區團體之間缺乏具體的合作計畫，需強化社群關係。</w:t>
            </w:r>
          </w:p>
        </w:tc>
      </w:tr>
      <w:tr w:rsidR="00604589" w:rsidRPr="00806F36" w14:paraId="7689FC69"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30160" w14:textId="77777777" w:rsidR="00604589" w:rsidRPr="00806F36" w:rsidRDefault="00604589" w:rsidP="00604589">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C625" w14:textId="77777777"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課程現況</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66677" w14:textId="028B33B0" w:rsidR="00604589" w:rsidRPr="00806F36"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hint="eastAsia"/>
                <w:szCs w:val="24"/>
              </w:rPr>
              <w:t>1</w:t>
            </w:r>
            <w:r>
              <w:rPr>
                <w:rFonts w:ascii="標楷體" w:eastAsia="標楷體" w:hAnsi="標楷體" w:cs="標楷體"/>
                <w:szCs w:val="24"/>
              </w:rPr>
              <w:t>.</w:t>
            </w:r>
            <w:r w:rsidRPr="00201642">
              <w:rPr>
                <w:rFonts w:ascii="標楷體" w:eastAsia="標楷體" w:hAnsi="標楷體" w:cs="標楷體" w:hint="eastAsia"/>
                <w:szCs w:val="24"/>
              </w:rPr>
              <w:t>配合</w:t>
            </w:r>
            <w:r>
              <w:rPr>
                <w:rFonts w:ascii="標楷體" w:eastAsia="標楷體" w:hAnsi="標楷體" w:cs="標楷體" w:hint="eastAsia"/>
                <w:szCs w:val="24"/>
              </w:rPr>
              <w:t>1</w:t>
            </w:r>
            <w:r>
              <w:rPr>
                <w:rFonts w:ascii="標楷體" w:eastAsia="標楷體" w:hAnsi="標楷體" w:cs="標楷體"/>
                <w:szCs w:val="24"/>
              </w:rPr>
              <w:t>08</w:t>
            </w:r>
            <w:r>
              <w:rPr>
                <w:rFonts w:ascii="標楷體" w:eastAsia="標楷體" w:hAnsi="標楷體" w:cs="標楷體" w:hint="eastAsia"/>
                <w:szCs w:val="24"/>
              </w:rPr>
              <w:t>課綱</w:t>
            </w:r>
            <w:r w:rsidRPr="00201642">
              <w:rPr>
                <w:rFonts w:ascii="標楷體" w:eastAsia="標楷體" w:hAnsi="標楷體" w:cs="標楷體" w:hint="eastAsia"/>
                <w:szCs w:val="24"/>
              </w:rPr>
              <w:t>及</w:t>
            </w:r>
            <w:r>
              <w:rPr>
                <w:rFonts w:ascii="標楷體" w:eastAsia="標楷體" w:hAnsi="標楷體" w:cs="標楷體" w:hint="eastAsia"/>
                <w:szCs w:val="24"/>
              </w:rPr>
              <w:t>學校發展願景</w:t>
            </w:r>
            <w:r w:rsidRPr="00201642">
              <w:rPr>
                <w:rFonts w:ascii="標楷體" w:eastAsia="標楷體" w:hAnsi="標楷體" w:cs="標楷體" w:hint="eastAsia"/>
                <w:szCs w:val="24"/>
              </w:rPr>
              <w:t>，</w:t>
            </w:r>
            <w:r>
              <w:rPr>
                <w:rFonts w:ascii="標楷體" w:eastAsia="標楷體" w:hAnsi="標楷體" w:cs="標楷體" w:hint="eastAsia"/>
                <w:szCs w:val="24"/>
              </w:rPr>
              <w:t>規劃</w:t>
            </w:r>
            <w:r w:rsidRPr="00201642">
              <w:rPr>
                <w:rFonts w:ascii="標楷體" w:eastAsia="標楷體" w:hAnsi="標楷體" w:cs="標楷體" w:hint="eastAsia"/>
                <w:szCs w:val="24"/>
              </w:rPr>
              <w:t>部定課程及</w:t>
            </w:r>
            <w:r>
              <w:rPr>
                <w:rFonts w:ascii="標楷體" w:eastAsia="標楷體" w:hAnsi="標楷體" w:cs="標楷體" w:hint="eastAsia"/>
                <w:szCs w:val="24"/>
              </w:rPr>
              <w:t>彈性學習</w:t>
            </w:r>
            <w:r w:rsidRPr="00201642">
              <w:rPr>
                <w:rFonts w:ascii="標楷體" w:eastAsia="標楷體" w:hAnsi="標楷體" w:cs="標楷體" w:hint="eastAsia"/>
                <w:szCs w:val="24"/>
              </w:rPr>
              <w:t>課程，提供學生適性發展</w:t>
            </w:r>
            <w:r>
              <w:rPr>
                <w:rFonts w:ascii="標楷體" w:eastAsia="標楷體" w:hAnsi="標楷體" w:cs="標楷體" w:hint="eastAsia"/>
                <w:szCs w:val="24"/>
              </w:rPr>
              <w:t>、</w:t>
            </w:r>
            <w:r w:rsidRPr="00201642">
              <w:rPr>
                <w:rFonts w:ascii="標楷體" w:eastAsia="標楷體" w:hAnsi="標楷體" w:cs="標楷體" w:hint="eastAsia"/>
                <w:szCs w:val="24"/>
              </w:rPr>
              <w:t>多元學習及跨域探究學習。</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5A1B8" w14:textId="142FBBE9" w:rsidR="00604589" w:rsidRPr="001B0745" w:rsidRDefault="00604589" w:rsidP="0060458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1.</w:t>
            </w:r>
            <w:r w:rsidRPr="000E5017">
              <w:rPr>
                <w:rFonts w:ascii="標楷體" w:eastAsia="標楷體" w:hAnsi="標楷體" w:cs="標楷體" w:hint="eastAsia"/>
                <w:szCs w:val="24"/>
              </w:rPr>
              <w:t>彈性學習課程</w:t>
            </w:r>
            <w:r>
              <w:rPr>
                <w:rFonts w:ascii="標楷體" w:eastAsia="標楷體" w:hAnsi="標楷體" w:cs="標楷體" w:hint="eastAsia"/>
                <w:szCs w:val="24"/>
              </w:rPr>
              <w:t>的設計及發展</w:t>
            </w:r>
            <w:r w:rsidRPr="000E5017">
              <w:rPr>
                <w:rFonts w:ascii="標楷體" w:eastAsia="標楷體" w:hAnsi="標楷體" w:cs="標楷體" w:hint="eastAsia"/>
                <w:szCs w:val="24"/>
              </w:rPr>
              <w:t>須花</w:t>
            </w:r>
            <w:r>
              <w:rPr>
                <w:rFonts w:ascii="標楷體" w:eastAsia="標楷體" w:hAnsi="標楷體" w:cs="標楷體" w:hint="eastAsia"/>
                <w:szCs w:val="24"/>
              </w:rPr>
              <w:t>費教師</w:t>
            </w:r>
            <w:r w:rsidRPr="000E5017">
              <w:rPr>
                <w:rFonts w:ascii="標楷體" w:eastAsia="標楷體" w:hAnsi="標楷體" w:cs="標楷體" w:hint="eastAsia"/>
                <w:szCs w:val="24"/>
              </w:rPr>
              <w:t>較多時間</w:t>
            </w:r>
            <w:r>
              <w:rPr>
                <w:rFonts w:ascii="標楷體" w:eastAsia="標楷體" w:hAnsi="標楷體" w:cs="標楷體" w:hint="eastAsia"/>
                <w:szCs w:val="24"/>
              </w:rPr>
              <w:t>投入</w:t>
            </w:r>
            <w:r w:rsidRPr="000E5017">
              <w:rPr>
                <w:rFonts w:ascii="標楷體" w:eastAsia="標楷體" w:hAnsi="標楷體" w:cs="標楷體" w:hint="eastAsia"/>
                <w:szCs w:val="24"/>
              </w:rPr>
              <w:t>，如何發揮效益</w:t>
            </w:r>
            <w:r>
              <w:rPr>
                <w:rFonts w:ascii="標楷體" w:eastAsia="標楷體" w:hAnsi="標楷體" w:cs="標楷體" w:hint="eastAsia"/>
                <w:szCs w:val="24"/>
              </w:rPr>
              <w:t>及</w:t>
            </w:r>
            <w:r w:rsidRPr="000E5017">
              <w:rPr>
                <w:rFonts w:ascii="標楷體" w:eastAsia="標楷體" w:hAnsi="標楷體" w:cs="標楷體" w:hint="eastAsia"/>
                <w:szCs w:val="24"/>
              </w:rPr>
              <w:t>延續</w:t>
            </w:r>
            <w:r>
              <w:rPr>
                <w:rFonts w:ascii="標楷體" w:eastAsia="標楷體" w:hAnsi="標楷體" w:cs="標楷體" w:hint="eastAsia"/>
                <w:szCs w:val="24"/>
              </w:rPr>
              <w:t>課程</w:t>
            </w:r>
            <w:r w:rsidRPr="000E5017">
              <w:rPr>
                <w:rFonts w:ascii="標楷體" w:eastAsia="標楷體" w:hAnsi="標楷體" w:cs="標楷體" w:hint="eastAsia"/>
                <w:szCs w:val="24"/>
              </w:rPr>
              <w:t>，是學校</w:t>
            </w:r>
            <w:r>
              <w:rPr>
                <w:rFonts w:ascii="標楷體" w:eastAsia="標楷體" w:hAnsi="標楷體" w:cs="標楷體" w:hint="eastAsia"/>
                <w:szCs w:val="24"/>
              </w:rPr>
              <w:t>與教師</w:t>
            </w:r>
            <w:r w:rsidRPr="000E5017">
              <w:rPr>
                <w:rFonts w:ascii="標楷體" w:eastAsia="標楷體" w:hAnsi="標楷體" w:cs="標楷體" w:hint="eastAsia"/>
                <w:szCs w:val="24"/>
              </w:rPr>
              <w:t>要</w:t>
            </w:r>
            <w:r>
              <w:rPr>
                <w:rFonts w:ascii="標楷體" w:eastAsia="標楷體" w:hAnsi="標楷體" w:cs="標楷體" w:hint="eastAsia"/>
                <w:szCs w:val="24"/>
              </w:rPr>
              <w:t>共同努力</w:t>
            </w:r>
            <w:r w:rsidRPr="000E5017">
              <w:rPr>
                <w:rFonts w:ascii="標楷體" w:eastAsia="標楷體" w:hAnsi="標楷體" w:cs="標楷體" w:hint="eastAsia"/>
                <w:szCs w:val="24"/>
              </w:rPr>
              <w:t>的課題。</w:t>
            </w:r>
          </w:p>
        </w:tc>
      </w:tr>
      <w:tr w:rsidR="005A2DA3" w:rsidRPr="00806F36" w14:paraId="414ADE6C" w14:textId="77777777" w:rsidTr="00F771F0">
        <w:trPr>
          <w:trHeight w:val="381"/>
        </w:trPr>
        <w:tc>
          <w:tcPr>
            <w:tcW w:w="21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ECB3A"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外在因素</w:t>
            </w:r>
          </w:p>
        </w:tc>
        <w:tc>
          <w:tcPr>
            <w:tcW w:w="191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11A73B9A"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因素項目</w:t>
            </w:r>
          </w:p>
        </w:tc>
        <w:tc>
          <w:tcPr>
            <w:tcW w:w="284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57A63A04"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機會O</w:t>
            </w:r>
          </w:p>
        </w:tc>
        <w:tc>
          <w:tcPr>
            <w:tcW w:w="284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0" w:type="dxa"/>
              <w:left w:w="108" w:type="dxa"/>
              <w:bottom w:w="0" w:type="dxa"/>
              <w:right w:w="108" w:type="dxa"/>
            </w:tcMar>
          </w:tcPr>
          <w:p w14:paraId="1F0C98B3"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威脅T</w:t>
            </w:r>
          </w:p>
        </w:tc>
      </w:tr>
      <w:tr w:rsidR="00CC6569" w:rsidRPr="00806F36" w14:paraId="5897AE56"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3B571" w14:textId="77777777" w:rsidR="00CC6569" w:rsidRPr="00806F36" w:rsidRDefault="00CC6569" w:rsidP="00CC6569">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49294" w14:textId="77777777"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家長需求與期望</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20C53" w14:textId="77777777" w:rsidR="00CC6569" w:rsidRPr="00774390"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1.董事會、家長會全力支持學校，改建校舍計畫對學校未來發展帶來生機。</w:t>
            </w:r>
          </w:p>
          <w:p w14:paraId="003FA88B" w14:textId="77777777" w:rsidR="00CC6569" w:rsidRPr="00774390"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2.臺北市捷運路線學校附近設站，102年通車後，對學生上下學將更為便利。</w:t>
            </w:r>
          </w:p>
          <w:p w14:paraId="25318E8D" w14:textId="77777777" w:rsidR="00CC6569" w:rsidRPr="00774390"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3.家長會對學校長期支</w:t>
            </w:r>
            <w:r w:rsidRPr="00774390">
              <w:rPr>
                <w:rFonts w:ascii="標楷體" w:eastAsia="標楷體" w:hAnsi="標楷體" w:cs="標楷體" w:hint="eastAsia"/>
                <w:szCs w:val="24"/>
              </w:rPr>
              <w:lastRenderedPageBreak/>
              <w:t>持，協助學校推展各項教育活動。</w:t>
            </w:r>
          </w:p>
          <w:p w14:paraId="0EC83294" w14:textId="79367796"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t>4.臺北市圖書資源充足，可提供學生在校課業以外的求知管道。</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886EE" w14:textId="77777777" w:rsidR="00CC6569" w:rsidRPr="00774390"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774390">
              <w:rPr>
                <w:rFonts w:ascii="標楷體" w:eastAsia="標楷體" w:hAnsi="標楷體" w:cs="標楷體" w:hint="eastAsia"/>
                <w:szCs w:val="24"/>
              </w:rPr>
              <w:lastRenderedPageBreak/>
              <w:t>1.本校未接受政府經費補助，與他校比較，資源相對匱乏。</w:t>
            </w:r>
          </w:p>
          <w:p w14:paraId="31490027" w14:textId="793D36B8"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2</w:t>
            </w:r>
            <w:r w:rsidRPr="00774390">
              <w:rPr>
                <w:rFonts w:ascii="標楷體" w:eastAsia="標楷體" w:hAnsi="標楷體" w:cs="標楷體" w:hint="eastAsia"/>
                <w:szCs w:val="24"/>
              </w:rPr>
              <w:t>.各校多與大學或公共資源結盟或建立夥伴關係，本校</w:t>
            </w:r>
            <w:r>
              <w:rPr>
                <w:rFonts w:ascii="標楷體" w:eastAsia="標楷體" w:hAnsi="標楷體" w:cs="標楷體" w:hint="eastAsia"/>
                <w:szCs w:val="24"/>
              </w:rPr>
              <w:t>雖已與多所大學進行課程合作，但仍須持續增加合作對象</w:t>
            </w:r>
            <w:r w:rsidRPr="00774390">
              <w:rPr>
                <w:rFonts w:ascii="標楷體" w:eastAsia="標楷體" w:hAnsi="標楷體" w:cs="標楷體" w:hint="eastAsia"/>
                <w:szCs w:val="24"/>
              </w:rPr>
              <w:t>。</w:t>
            </w:r>
          </w:p>
        </w:tc>
      </w:tr>
      <w:tr w:rsidR="00CC6569" w:rsidRPr="00806F36" w14:paraId="6C4E6A70"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7EEBC" w14:textId="77777777" w:rsidR="00CC6569" w:rsidRPr="00806F36" w:rsidRDefault="00CC6569" w:rsidP="00CC6569">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E85CE" w14:textId="77777777"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社區特性與資源</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2B7E5" w14:textId="77777777" w:rsidR="00CC6569" w:rsidRPr="00FC0F62"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FC0F62">
              <w:rPr>
                <w:rFonts w:ascii="標楷體" w:eastAsia="標楷體" w:hAnsi="標楷體" w:cs="標楷體" w:hint="eastAsia"/>
                <w:szCs w:val="24"/>
              </w:rPr>
              <w:t>1.大安區是臺北市文教風氣鼎盛的社區，居民水準高。</w:t>
            </w:r>
          </w:p>
          <w:p w14:paraId="423FEBB4" w14:textId="6F05D635"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FC0F62">
              <w:rPr>
                <w:rFonts w:ascii="標楷體" w:eastAsia="標楷體" w:hAnsi="標楷體" w:cs="標楷體" w:hint="eastAsia"/>
                <w:szCs w:val="24"/>
              </w:rPr>
              <w:t>2.治安良好，環境整潔，生活條件充足</w:t>
            </w:r>
            <w:r>
              <w:rPr>
                <w:rFonts w:ascii="標楷體" w:eastAsia="標楷體" w:hAnsi="標楷體" w:cs="標楷體" w:hint="eastAsia"/>
                <w:szCs w:val="24"/>
              </w:rPr>
              <w:t>。</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188AB" w14:textId="77777777" w:rsidR="00CC6569" w:rsidRPr="00FC0F62"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FC0F62">
              <w:rPr>
                <w:rFonts w:ascii="標楷體" w:eastAsia="標楷體" w:hAnsi="標楷體" w:cs="標楷體" w:hint="eastAsia"/>
                <w:szCs w:val="24"/>
              </w:rPr>
              <w:t>1.本校如被定位為社區型學校，則將嚴重影響優秀學生的來源。</w:t>
            </w:r>
          </w:p>
          <w:p w14:paraId="48D4DFC9" w14:textId="77777777" w:rsidR="00CC6569" w:rsidRPr="00FC0F62"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FC0F62">
              <w:rPr>
                <w:rFonts w:ascii="標楷體" w:eastAsia="標楷體" w:hAnsi="標楷體" w:cs="標楷體" w:hint="eastAsia"/>
                <w:szCs w:val="24"/>
              </w:rPr>
              <w:t>2.附近學校如師大附中、和平高中等競爭對手，會排擠學校的學生來源。</w:t>
            </w:r>
          </w:p>
          <w:p w14:paraId="29423740" w14:textId="299A0FCB"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FC0F62">
              <w:rPr>
                <w:rFonts w:ascii="標楷體" w:eastAsia="標楷體" w:hAnsi="標楷體" w:cs="標楷體" w:hint="eastAsia"/>
                <w:szCs w:val="24"/>
              </w:rPr>
              <w:t>3.周邊地區已無低廉校地可供購置，以擴大校園面積。</w:t>
            </w:r>
          </w:p>
        </w:tc>
      </w:tr>
      <w:tr w:rsidR="00CC6569" w:rsidRPr="00806F36" w14:paraId="4F2F2A5B"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642E0" w14:textId="77777777" w:rsidR="00CC6569" w:rsidRPr="00806F36" w:rsidRDefault="00CC6569" w:rsidP="00CC6569">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4C56" w14:textId="77777777"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教育政策與思潮</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D6B97" w14:textId="78FABF85"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hint="eastAsia"/>
                <w:szCs w:val="24"/>
              </w:rPr>
              <w:t>1</w:t>
            </w:r>
            <w:r>
              <w:rPr>
                <w:rFonts w:ascii="標楷體" w:eastAsia="標楷體" w:hAnsi="標楷體" w:cs="標楷體"/>
                <w:szCs w:val="24"/>
              </w:rPr>
              <w:t>.</w:t>
            </w:r>
            <w:r w:rsidRPr="006C7F97">
              <w:rPr>
                <w:rFonts w:ascii="標楷體" w:eastAsia="標楷體" w:hAnsi="標楷體" w:cs="標楷體" w:hint="eastAsia"/>
                <w:szCs w:val="24"/>
              </w:rPr>
              <w:t>配合政策，</w:t>
            </w:r>
            <w:r>
              <w:rPr>
                <w:rFonts w:ascii="標楷體" w:eastAsia="標楷體" w:hAnsi="標楷體" w:cs="標楷體" w:hint="eastAsia"/>
                <w:szCs w:val="24"/>
              </w:rPr>
              <w:t>建置</w:t>
            </w:r>
            <w:r w:rsidRPr="006C7F97">
              <w:rPr>
                <w:rFonts w:ascii="標楷體" w:eastAsia="標楷體" w:hAnsi="標楷體" w:cs="標楷體" w:hint="eastAsia"/>
                <w:szCs w:val="24"/>
              </w:rPr>
              <w:t>學校</w:t>
            </w:r>
            <w:r>
              <w:rPr>
                <w:rFonts w:ascii="標楷體" w:eastAsia="標楷體" w:hAnsi="標楷體" w:cs="標楷體" w:hint="eastAsia"/>
                <w:szCs w:val="24"/>
              </w:rPr>
              <w:t>數位</w:t>
            </w:r>
            <w:r w:rsidRPr="006C7F97">
              <w:rPr>
                <w:rFonts w:ascii="標楷體" w:eastAsia="標楷體" w:hAnsi="標楷體" w:cs="標楷體" w:hint="eastAsia"/>
                <w:szCs w:val="24"/>
              </w:rPr>
              <w:t>教學軟</w:t>
            </w:r>
            <w:r>
              <w:rPr>
                <w:rFonts w:ascii="標楷體" w:eastAsia="標楷體" w:hAnsi="標楷體" w:cs="標楷體" w:hint="eastAsia"/>
                <w:szCs w:val="24"/>
              </w:rPr>
              <w:t>硬</w:t>
            </w:r>
            <w:r w:rsidRPr="006C7F97">
              <w:rPr>
                <w:rFonts w:ascii="標楷體" w:eastAsia="標楷體" w:hAnsi="標楷體" w:cs="標楷體" w:hint="eastAsia"/>
                <w:szCs w:val="24"/>
              </w:rPr>
              <w:t>體</w:t>
            </w:r>
            <w:r>
              <w:rPr>
                <w:rFonts w:ascii="標楷體" w:eastAsia="標楷體" w:hAnsi="標楷體" w:cs="標楷體" w:hint="eastAsia"/>
                <w:szCs w:val="24"/>
              </w:rPr>
              <w:t>及</w:t>
            </w:r>
            <w:r w:rsidRPr="006C7F97">
              <w:rPr>
                <w:rFonts w:ascii="標楷體" w:eastAsia="標楷體" w:hAnsi="標楷體" w:cs="標楷體" w:hint="eastAsia"/>
                <w:szCs w:val="24"/>
              </w:rPr>
              <w:t>數位</w:t>
            </w:r>
            <w:r>
              <w:rPr>
                <w:rFonts w:ascii="標楷體" w:eastAsia="標楷體" w:hAnsi="標楷體" w:cs="標楷體" w:hint="eastAsia"/>
                <w:szCs w:val="24"/>
              </w:rPr>
              <w:t>教材</w:t>
            </w:r>
            <w:r w:rsidRPr="006C7F97">
              <w:rPr>
                <w:rFonts w:ascii="標楷體" w:eastAsia="標楷體" w:hAnsi="標楷體" w:cs="標楷體" w:hint="eastAsia"/>
                <w:szCs w:val="24"/>
              </w:rPr>
              <w:t>內容</w:t>
            </w:r>
            <w:r>
              <w:rPr>
                <w:rFonts w:ascii="標楷體" w:eastAsia="標楷體" w:hAnsi="標楷體" w:cs="標楷體" w:hint="eastAsia"/>
                <w:szCs w:val="24"/>
              </w:rPr>
              <w:t>，並</w:t>
            </w:r>
            <w:r w:rsidRPr="006C7F97">
              <w:rPr>
                <w:rFonts w:ascii="標楷體" w:eastAsia="標楷體" w:hAnsi="標楷體" w:cs="標楷體" w:hint="eastAsia"/>
                <w:szCs w:val="24"/>
              </w:rPr>
              <w:t>培訓教師應用數位科技進行教學</w:t>
            </w:r>
            <w:r>
              <w:rPr>
                <w:rFonts w:ascii="標楷體" w:eastAsia="標楷體" w:hAnsi="標楷體" w:cs="標楷體" w:hint="eastAsia"/>
                <w:szCs w:val="24"/>
              </w:rPr>
              <w:t>，</w:t>
            </w:r>
            <w:r w:rsidRPr="006C7F97">
              <w:rPr>
                <w:rFonts w:ascii="標楷體" w:eastAsia="標楷體" w:hAnsi="標楷體" w:cs="標楷體" w:hint="eastAsia"/>
                <w:szCs w:val="24"/>
              </w:rPr>
              <w:t>提升</w:t>
            </w:r>
            <w:r>
              <w:rPr>
                <w:rFonts w:ascii="標楷體" w:eastAsia="標楷體" w:hAnsi="標楷體" w:cs="標楷體" w:hint="eastAsia"/>
                <w:szCs w:val="24"/>
              </w:rPr>
              <w:t>師生數位教學</w:t>
            </w:r>
            <w:r w:rsidRPr="006C7F97">
              <w:rPr>
                <w:rFonts w:ascii="標楷體" w:eastAsia="標楷體" w:hAnsi="標楷體" w:cs="標楷體" w:hint="eastAsia"/>
                <w:szCs w:val="24"/>
              </w:rPr>
              <w:t>多樣化。</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54C5C" w14:textId="7800399B" w:rsidR="00CC6569" w:rsidRPr="00806F36" w:rsidRDefault="00CC6569" w:rsidP="00CC6569">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hint="eastAsia"/>
                <w:szCs w:val="24"/>
              </w:rPr>
              <w:t>1</w:t>
            </w:r>
            <w:r>
              <w:rPr>
                <w:rFonts w:ascii="標楷體" w:eastAsia="標楷體" w:hAnsi="標楷體" w:cs="標楷體"/>
                <w:szCs w:val="24"/>
              </w:rPr>
              <w:t>.</w:t>
            </w:r>
            <w:r>
              <w:rPr>
                <w:rFonts w:ascii="標楷體" w:eastAsia="標楷體" w:hAnsi="標楷體" w:cs="標楷體" w:hint="eastAsia"/>
                <w:szCs w:val="24"/>
              </w:rPr>
              <w:t>部分資深教師對於資訊設備的使用仍不熟稔，需學校行政人員提供更多協助及使用教學。</w:t>
            </w:r>
          </w:p>
        </w:tc>
      </w:tr>
      <w:tr w:rsidR="005A2DA3" w:rsidRPr="00806F36" w14:paraId="79A5CF22" w14:textId="77777777" w:rsidTr="00E04BB5">
        <w:trPr>
          <w:trHeight w:val="403"/>
        </w:trPr>
        <w:tc>
          <w:tcPr>
            <w:tcW w:w="2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8C318" w14:textId="77777777" w:rsidR="005A2DA3" w:rsidRPr="00806F36" w:rsidRDefault="005A2DA3">
            <w:pPr>
              <w:pBdr>
                <w:top w:val="nil"/>
                <w:left w:val="nil"/>
                <w:bottom w:val="nil"/>
                <w:right w:val="nil"/>
                <w:between w:val="nil"/>
              </w:pBdr>
              <w:spacing w:line="276" w:lineRule="auto"/>
              <w:ind w:left="0" w:hanging="2"/>
              <w:rPr>
                <w:rFonts w:ascii="標楷體" w:eastAsia="標楷體" w:hAnsi="標楷體" w:cs="標楷體"/>
                <w:szCs w:val="24"/>
              </w:rPr>
            </w:pPr>
          </w:p>
        </w:tc>
        <w:tc>
          <w:tcPr>
            <w:tcW w:w="1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147FC" w14:textId="77777777" w:rsidR="005A2DA3" w:rsidRPr="00806F36" w:rsidRDefault="00F504D5">
            <w:pPr>
              <w:pBdr>
                <w:top w:val="nil"/>
                <w:left w:val="nil"/>
                <w:bottom w:val="nil"/>
                <w:right w:val="nil"/>
                <w:between w:val="nil"/>
              </w:pBdr>
              <w:spacing w:line="240" w:lineRule="auto"/>
              <w:ind w:left="0" w:hanging="2"/>
              <w:rPr>
                <w:rFonts w:ascii="標楷體" w:eastAsia="標楷體" w:hAnsi="標楷體" w:cs="標楷體"/>
                <w:szCs w:val="24"/>
              </w:rPr>
            </w:pPr>
            <w:r w:rsidRPr="00806F36">
              <w:rPr>
                <w:rFonts w:ascii="標楷體" w:eastAsia="標楷體" w:hAnsi="標楷體" w:cs="標楷體"/>
                <w:szCs w:val="24"/>
              </w:rPr>
              <w:t>新興知識與議題</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36755" w14:textId="6AE5C8C5" w:rsidR="005A2DA3" w:rsidRPr="00806F36" w:rsidRDefault="00DE3F4E" w:rsidP="00DE3F4E">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hint="eastAsia"/>
                <w:szCs w:val="24"/>
              </w:rPr>
              <w:t>1</w:t>
            </w:r>
            <w:r>
              <w:rPr>
                <w:rFonts w:ascii="標楷體" w:eastAsia="標楷體" w:hAnsi="標楷體" w:cs="標楷體"/>
                <w:szCs w:val="24"/>
              </w:rPr>
              <w:t>.</w:t>
            </w:r>
            <w:r w:rsidRPr="00DE3F4E">
              <w:rPr>
                <w:rFonts w:ascii="標楷體" w:eastAsia="標楷體" w:hAnsi="標楷體" w:cs="標楷體" w:hint="eastAsia"/>
                <w:szCs w:val="24"/>
              </w:rPr>
              <w:t>鼓勵教師參加新興教學相關研習，並於</w:t>
            </w:r>
            <w:r>
              <w:rPr>
                <w:rFonts w:ascii="標楷體" w:eastAsia="標楷體" w:hAnsi="標楷體" w:cs="標楷體" w:hint="eastAsia"/>
                <w:szCs w:val="24"/>
              </w:rPr>
              <w:t>教學研究會</w:t>
            </w:r>
            <w:r w:rsidRPr="00DE3F4E">
              <w:rPr>
                <w:rFonts w:ascii="標楷體" w:eastAsia="標楷體" w:hAnsi="標楷體" w:cs="標楷體" w:hint="eastAsia"/>
                <w:szCs w:val="24"/>
              </w:rPr>
              <w:t>進行分享。</w:t>
            </w:r>
          </w:p>
        </w:tc>
        <w:tc>
          <w:tcPr>
            <w:tcW w:w="2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03172" w14:textId="71C2AE58" w:rsidR="005A2DA3" w:rsidRPr="00DE3F4E" w:rsidRDefault="00DE3F4E">
            <w:pPr>
              <w:pBdr>
                <w:top w:val="nil"/>
                <w:left w:val="nil"/>
                <w:bottom w:val="nil"/>
                <w:right w:val="nil"/>
                <w:between w:val="nil"/>
              </w:pBdr>
              <w:spacing w:line="240" w:lineRule="auto"/>
              <w:ind w:left="0" w:hanging="2"/>
              <w:rPr>
                <w:rFonts w:ascii="標楷體" w:eastAsia="標楷體" w:hAnsi="標楷體" w:cs="標楷體"/>
                <w:szCs w:val="24"/>
              </w:rPr>
            </w:pPr>
            <w:r>
              <w:rPr>
                <w:rFonts w:ascii="標楷體" w:eastAsia="標楷體" w:hAnsi="標楷體" w:cs="標楷體"/>
                <w:szCs w:val="24"/>
              </w:rPr>
              <w:t>1.</w:t>
            </w:r>
            <w:r>
              <w:rPr>
                <w:rFonts w:ascii="標楷體" w:eastAsia="標楷體" w:hAnsi="標楷體" w:cs="標楷體" w:hint="eastAsia"/>
                <w:szCs w:val="24"/>
              </w:rPr>
              <w:t>教師課務繁重，參與研習意願容易受影響，需學校多加</w:t>
            </w:r>
            <w:r w:rsidR="000A5829">
              <w:rPr>
                <w:rFonts w:ascii="標楷體" w:eastAsia="標楷體" w:hAnsi="標楷體" w:cs="標楷體" w:hint="eastAsia"/>
                <w:szCs w:val="24"/>
              </w:rPr>
              <w:t>宣導</w:t>
            </w:r>
            <w:r>
              <w:rPr>
                <w:rFonts w:ascii="標楷體" w:eastAsia="標楷體" w:hAnsi="標楷體" w:cs="標楷體" w:hint="eastAsia"/>
                <w:szCs w:val="24"/>
              </w:rPr>
              <w:t>鼓勵。</w:t>
            </w:r>
          </w:p>
        </w:tc>
      </w:tr>
    </w:tbl>
    <w:p w14:paraId="61F7E409" w14:textId="77777777" w:rsidR="005A2DA3" w:rsidRPr="00806F36" w:rsidRDefault="005A2DA3">
      <w:pPr>
        <w:pBdr>
          <w:top w:val="nil"/>
          <w:left w:val="nil"/>
          <w:bottom w:val="nil"/>
          <w:right w:val="nil"/>
          <w:between w:val="nil"/>
        </w:pBdr>
        <w:spacing w:line="240" w:lineRule="auto"/>
        <w:ind w:left="0" w:hanging="2"/>
        <w:rPr>
          <w:rFonts w:ascii="標楷體" w:eastAsia="標楷體" w:hAnsi="標楷體" w:cs="標楷體"/>
        </w:rPr>
      </w:pPr>
    </w:p>
    <w:p w14:paraId="7DF40CA6" w14:textId="77777777" w:rsidR="005A2DA3" w:rsidRPr="00806F36" w:rsidRDefault="005A2DA3">
      <w:pPr>
        <w:widowControl/>
        <w:pBdr>
          <w:top w:val="nil"/>
          <w:left w:val="nil"/>
          <w:bottom w:val="nil"/>
          <w:right w:val="nil"/>
          <w:between w:val="nil"/>
        </w:pBdr>
        <w:spacing w:line="240" w:lineRule="auto"/>
        <w:ind w:left="0" w:hanging="2"/>
        <w:rPr>
          <w:rFonts w:ascii="標楷體" w:eastAsia="標楷體" w:hAnsi="標楷體" w:cs="標楷體"/>
        </w:rPr>
      </w:pPr>
    </w:p>
    <w:p w14:paraId="16964547" w14:textId="10D025EA" w:rsidR="005A2DA3" w:rsidRDefault="005A2DA3" w:rsidP="000E4B73">
      <w:pPr>
        <w:widowControl/>
        <w:spacing w:line="240" w:lineRule="auto"/>
        <w:ind w:leftChars="0" w:left="0" w:firstLineChars="0" w:firstLine="0"/>
      </w:pPr>
      <w:bookmarkStart w:id="3" w:name="_heading=h.2et92p0" w:colFirst="0" w:colLast="0"/>
      <w:bookmarkEnd w:id="3"/>
    </w:p>
    <w:p w14:paraId="1C4B3D94" w14:textId="0D8619C1" w:rsidR="000E4B73" w:rsidRDefault="000E4B73" w:rsidP="000E4B73">
      <w:pPr>
        <w:widowControl/>
        <w:spacing w:line="240" w:lineRule="auto"/>
        <w:ind w:leftChars="0" w:left="0" w:firstLineChars="0" w:firstLine="0"/>
        <w:rPr>
          <w:rFonts w:ascii="標楷體" w:eastAsia="標楷體" w:hAnsi="標楷體" w:cs="標楷體"/>
        </w:rPr>
      </w:pPr>
    </w:p>
    <w:p w14:paraId="6C96C36C" w14:textId="6ED3FCEB" w:rsidR="000E4B73" w:rsidRDefault="000E4B73" w:rsidP="000E4B73">
      <w:pPr>
        <w:widowControl/>
        <w:spacing w:line="240" w:lineRule="auto"/>
        <w:ind w:leftChars="0" w:left="0" w:firstLineChars="0" w:firstLine="0"/>
        <w:rPr>
          <w:rFonts w:ascii="標楷體" w:eastAsia="標楷體" w:hAnsi="標楷體" w:cs="標楷體"/>
        </w:rPr>
      </w:pPr>
    </w:p>
    <w:p w14:paraId="559AB8C8" w14:textId="2BAFC2C6" w:rsidR="000E4B73" w:rsidRDefault="000E4B73" w:rsidP="000E4B73">
      <w:pPr>
        <w:widowControl/>
        <w:spacing w:line="240" w:lineRule="auto"/>
        <w:ind w:leftChars="0" w:left="0" w:firstLineChars="0" w:firstLine="0"/>
        <w:rPr>
          <w:rFonts w:ascii="標楷體" w:eastAsia="標楷體" w:hAnsi="標楷體" w:cs="標楷體"/>
        </w:rPr>
      </w:pPr>
    </w:p>
    <w:p w14:paraId="10CFF1E9" w14:textId="1480322B" w:rsidR="000E4B73" w:rsidRDefault="000E4B73" w:rsidP="000E4B73">
      <w:pPr>
        <w:widowControl/>
        <w:spacing w:line="240" w:lineRule="auto"/>
        <w:ind w:leftChars="0" w:left="0" w:firstLineChars="0" w:firstLine="0"/>
        <w:rPr>
          <w:rFonts w:ascii="標楷體" w:eastAsia="標楷體" w:hAnsi="標楷體" w:cs="標楷體"/>
        </w:rPr>
      </w:pPr>
    </w:p>
    <w:p w14:paraId="151149C8" w14:textId="53482CEF" w:rsidR="000E4B73" w:rsidRDefault="000E4B73" w:rsidP="000E4B73">
      <w:pPr>
        <w:widowControl/>
        <w:spacing w:line="240" w:lineRule="auto"/>
        <w:ind w:leftChars="0" w:left="0" w:firstLineChars="0" w:firstLine="0"/>
        <w:rPr>
          <w:rFonts w:ascii="標楷體" w:eastAsia="標楷體" w:hAnsi="標楷體" w:cs="標楷體"/>
        </w:rPr>
      </w:pPr>
    </w:p>
    <w:p w14:paraId="12F0BE45" w14:textId="38C010B1" w:rsidR="000E4B73" w:rsidRDefault="000E4B73" w:rsidP="000E4B73">
      <w:pPr>
        <w:widowControl/>
        <w:spacing w:line="240" w:lineRule="auto"/>
        <w:ind w:leftChars="0" w:left="0" w:firstLineChars="0" w:firstLine="0"/>
        <w:rPr>
          <w:rFonts w:ascii="標楷體" w:eastAsia="標楷體" w:hAnsi="標楷體" w:cs="標楷體"/>
        </w:rPr>
      </w:pPr>
    </w:p>
    <w:p w14:paraId="3B4D35E9" w14:textId="1C19FCCB" w:rsidR="000E4B73" w:rsidRDefault="000E4B73" w:rsidP="000E4B73">
      <w:pPr>
        <w:widowControl/>
        <w:spacing w:line="240" w:lineRule="auto"/>
        <w:ind w:leftChars="0" w:left="0" w:firstLineChars="0" w:firstLine="0"/>
        <w:rPr>
          <w:rFonts w:ascii="標楷體" w:eastAsia="標楷體" w:hAnsi="標楷體" w:cs="標楷體"/>
        </w:rPr>
      </w:pPr>
    </w:p>
    <w:p w14:paraId="2C03C6B9" w14:textId="27EB6BEB" w:rsidR="000E4B73" w:rsidRDefault="000E4B73" w:rsidP="000E4B73">
      <w:pPr>
        <w:widowControl/>
        <w:spacing w:line="240" w:lineRule="auto"/>
        <w:ind w:leftChars="0" w:left="0" w:firstLineChars="0" w:firstLine="0"/>
        <w:rPr>
          <w:rFonts w:ascii="標楷體" w:eastAsia="標楷體" w:hAnsi="標楷體" w:cs="標楷體"/>
        </w:rPr>
      </w:pPr>
    </w:p>
    <w:p w14:paraId="0D97DF81" w14:textId="16661622" w:rsidR="000E4B73" w:rsidRDefault="000E4B73" w:rsidP="000E4B73">
      <w:pPr>
        <w:widowControl/>
        <w:spacing w:line="240" w:lineRule="auto"/>
        <w:ind w:leftChars="0" w:left="0" w:firstLineChars="0" w:firstLine="0"/>
        <w:rPr>
          <w:rFonts w:ascii="標楷體" w:eastAsia="標楷體" w:hAnsi="標楷體" w:cs="標楷體"/>
        </w:rPr>
      </w:pPr>
    </w:p>
    <w:p w14:paraId="656BC7A7" w14:textId="72D73F6F" w:rsidR="000E4B73" w:rsidRDefault="000E4B73" w:rsidP="000E4B73">
      <w:pPr>
        <w:widowControl/>
        <w:spacing w:line="240" w:lineRule="auto"/>
        <w:ind w:leftChars="0" w:left="0" w:firstLineChars="0" w:firstLine="0"/>
        <w:rPr>
          <w:rFonts w:ascii="標楷體" w:eastAsia="標楷體" w:hAnsi="標楷體" w:cs="標楷體"/>
        </w:rPr>
      </w:pPr>
    </w:p>
    <w:p w14:paraId="46A9897F" w14:textId="710CB6DC" w:rsidR="000E4B73" w:rsidRDefault="000E4B73" w:rsidP="000E4B73">
      <w:pPr>
        <w:widowControl/>
        <w:spacing w:line="240" w:lineRule="auto"/>
        <w:ind w:leftChars="0" w:left="0" w:firstLineChars="0" w:firstLine="0"/>
        <w:rPr>
          <w:rFonts w:ascii="標楷體" w:eastAsia="標楷體" w:hAnsi="標楷體" w:cs="標楷體"/>
        </w:rPr>
      </w:pPr>
    </w:p>
    <w:p w14:paraId="0FCFFB14" w14:textId="38DFEA22" w:rsidR="000E4B73" w:rsidRDefault="000E4B73" w:rsidP="000E4B73">
      <w:pPr>
        <w:widowControl/>
        <w:spacing w:line="240" w:lineRule="auto"/>
        <w:ind w:leftChars="0" w:left="0" w:firstLineChars="0" w:firstLine="0"/>
        <w:rPr>
          <w:rFonts w:ascii="標楷體" w:eastAsia="標楷體" w:hAnsi="標楷體" w:cs="標楷體"/>
        </w:rPr>
      </w:pPr>
    </w:p>
    <w:p w14:paraId="0125F937" w14:textId="28D664CF" w:rsidR="000E4B73" w:rsidRDefault="000E4B73" w:rsidP="000E4B73">
      <w:pPr>
        <w:widowControl/>
        <w:spacing w:line="240" w:lineRule="auto"/>
        <w:ind w:leftChars="0" w:left="0" w:firstLineChars="0" w:firstLine="0"/>
        <w:rPr>
          <w:rFonts w:ascii="標楷體" w:eastAsia="標楷體" w:hAnsi="標楷體" w:cs="標楷體"/>
        </w:rPr>
      </w:pPr>
    </w:p>
    <w:p w14:paraId="43E62B06" w14:textId="700D51A4" w:rsidR="000E4B73" w:rsidRDefault="000E4B73" w:rsidP="000E4B73">
      <w:pPr>
        <w:widowControl/>
        <w:spacing w:line="240" w:lineRule="auto"/>
        <w:ind w:leftChars="0" w:left="0" w:firstLineChars="0" w:firstLine="0"/>
        <w:rPr>
          <w:rFonts w:ascii="標楷體" w:eastAsia="標楷體" w:hAnsi="標楷體" w:cs="標楷體"/>
        </w:rPr>
      </w:pPr>
    </w:p>
    <w:p w14:paraId="4A01FB9C" w14:textId="491E7367" w:rsidR="000E4B73" w:rsidRDefault="000E4B73" w:rsidP="000E4B73">
      <w:pPr>
        <w:widowControl/>
        <w:spacing w:line="240" w:lineRule="auto"/>
        <w:ind w:leftChars="0" w:left="0" w:firstLineChars="0" w:firstLine="0"/>
        <w:rPr>
          <w:rFonts w:ascii="標楷體" w:eastAsia="標楷體" w:hAnsi="標楷體" w:cs="標楷體"/>
        </w:rPr>
      </w:pPr>
    </w:p>
    <w:p w14:paraId="303E0731" w14:textId="56A6B54C" w:rsidR="000E4B73" w:rsidRDefault="000E4B73" w:rsidP="000E4B73">
      <w:pPr>
        <w:widowControl/>
        <w:spacing w:line="240" w:lineRule="auto"/>
        <w:ind w:leftChars="0" w:left="0" w:firstLineChars="0" w:firstLine="0"/>
        <w:rPr>
          <w:rFonts w:ascii="標楷體" w:eastAsia="標楷體" w:hAnsi="標楷體" w:cs="標楷體"/>
        </w:rPr>
      </w:pPr>
    </w:p>
    <w:p w14:paraId="5485FDEC" w14:textId="77777777" w:rsidR="000E4B73" w:rsidRPr="00806F36" w:rsidRDefault="000E4B73" w:rsidP="000E4B73">
      <w:pPr>
        <w:widowControl/>
        <w:spacing w:line="240" w:lineRule="auto"/>
        <w:ind w:leftChars="0" w:left="0" w:firstLineChars="0" w:firstLine="0"/>
        <w:rPr>
          <w:rFonts w:ascii="標楷體" w:eastAsia="標楷體" w:hAnsi="標楷體" w:cs="標楷體"/>
        </w:rPr>
      </w:pPr>
    </w:p>
    <w:p w14:paraId="1DEC69C5" w14:textId="0000E850" w:rsidR="005A2DA3" w:rsidRPr="00EE6F4A" w:rsidRDefault="00F504D5" w:rsidP="000E4B73">
      <w:pPr>
        <w:pStyle w:val="3"/>
        <w:rPr>
          <w:sz w:val="28"/>
        </w:rPr>
      </w:pPr>
      <w:bookmarkStart w:id="4" w:name="_heading=h.tyjcwt" w:colFirst="0" w:colLast="0"/>
      <w:bookmarkEnd w:id="4"/>
      <w:r w:rsidRPr="00EE6F4A">
        <w:rPr>
          <w:sz w:val="28"/>
        </w:rPr>
        <w:lastRenderedPageBreak/>
        <w:t>學校課程願景與學校課程目標</w:t>
      </w:r>
    </w:p>
    <w:p w14:paraId="45EFF230" w14:textId="77777777" w:rsidR="000017F5" w:rsidRPr="00806F36" w:rsidRDefault="000017F5" w:rsidP="000017F5">
      <w:pPr>
        <w:pBdr>
          <w:top w:val="nil"/>
          <w:left w:val="nil"/>
          <w:bottom w:val="nil"/>
          <w:right w:val="nil"/>
          <w:between w:val="nil"/>
        </w:pBdr>
        <w:spacing w:line="240" w:lineRule="auto"/>
        <w:ind w:leftChars="0" w:left="0" w:firstLineChars="0" w:firstLine="0"/>
      </w:pPr>
      <w:r w:rsidRPr="00806F36">
        <w:rPr>
          <w:rFonts w:ascii="標楷體" w:eastAsia="標楷體" w:hAnsi="標楷體" w:cs="標楷體" w:hint="eastAsia"/>
        </w:rPr>
        <w:t>(一)學校</w:t>
      </w:r>
      <w:r w:rsidRPr="00806F36">
        <w:rPr>
          <w:rFonts w:ascii="標楷體" w:eastAsia="標楷體" w:hAnsi="標楷體" w:cs="標楷體"/>
        </w:rPr>
        <w:t>課程願景</w:t>
      </w:r>
    </w:p>
    <w:p w14:paraId="212AEA30" w14:textId="77777777" w:rsidR="000017F5" w:rsidRPr="001F5C15" w:rsidRDefault="000017F5" w:rsidP="0001430F">
      <w:pPr>
        <w:numPr>
          <w:ilvl w:val="2"/>
          <w:numId w:val="2"/>
        </w:numPr>
        <w:pBdr>
          <w:top w:val="nil"/>
          <w:left w:val="nil"/>
          <w:bottom w:val="nil"/>
          <w:right w:val="nil"/>
          <w:between w:val="nil"/>
        </w:pBdr>
        <w:spacing w:line="240" w:lineRule="auto"/>
        <w:ind w:left="0" w:hanging="2"/>
      </w:pPr>
      <w:r w:rsidRPr="00806F36">
        <w:rPr>
          <w:rFonts w:ascii="標楷體" w:eastAsia="標楷體" w:hAnsi="標楷體" w:cs="標楷體"/>
        </w:rPr>
        <w:t>學校願景</w:t>
      </w:r>
    </w:p>
    <w:p w14:paraId="0667099C" w14:textId="77777777" w:rsidR="000017F5" w:rsidRDefault="000017F5" w:rsidP="000017F5">
      <w:pPr>
        <w:pBdr>
          <w:top w:val="nil"/>
          <w:left w:val="nil"/>
          <w:bottom w:val="nil"/>
          <w:right w:val="nil"/>
          <w:between w:val="nil"/>
        </w:pBdr>
        <w:spacing w:line="240" w:lineRule="auto"/>
        <w:ind w:leftChars="0" w:left="0" w:firstLineChars="0" w:firstLine="0"/>
        <w:jc w:val="center"/>
      </w:pPr>
      <w:r>
        <w:rPr>
          <w:noProof/>
        </w:rPr>
        <w:drawing>
          <wp:inline distT="0" distB="0" distL="0" distR="0" wp14:anchorId="0E8B5909" wp14:editId="12E36100">
            <wp:extent cx="4223385" cy="4166870"/>
            <wp:effectExtent l="0" t="0" r="5715" b="5080"/>
            <wp:docPr id="1" name="圖片 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23385" cy="4166870"/>
                    </a:xfrm>
                    <a:prstGeom prst="rect">
                      <a:avLst/>
                    </a:prstGeom>
                  </pic:spPr>
                </pic:pic>
              </a:graphicData>
            </a:graphic>
          </wp:inline>
        </w:drawing>
      </w:r>
    </w:p>
    <w:p w14:paraId="39E854CD" w14:textId="77777777" w:rsidR="000017F5" w:rsidRDefault="000017F5" w:rsidP="000017F5">
      <w:pPr>
        <w:pBdr>
          <w:top w:val="nil"/>
          <w:left w:val="nil"/>
          <w:bottom w:val="nil"/>
          <w:right w:val="nil"/>
          <w:between w:val="nil"/>
        </w:pBdr>
        <w:spacing w:line="240" w:lineRule="auto"/>
        <w:ind w:leftChars="0" w:left="0" w:firstLineChars="0" w:firstLine="0"/>
      </w:pPr>
    </w:p>
    <w:p w14:paraId="210A1FFB" w14:textId="3BAEF488" w:rsidR="000017F5" w:rsidRPr="00954D65" w:rsidRDefault="000017F5" w:rsidP="000017F5">
      <w:pPr>
        <w:pBdr>
          <w:top w:val="nil"/>
          <w:left w:val="nil"/>
          <w:bottom w:val="nil"/>
          <w:right w:val="nil"/>
          <w:between w:val="nil"/>
        </w:pBdr>
        <w:spacing w:line="240" w:lineRule="auto"/>
        <w:ind w:leftChars="0" w:left="0" w:firstLineChars="0" w:firstLine="0"/>
        <w:rPr>
          <w:rFonts w:ascii="Times New Roman" w:eastAsia="標楷體" w:hAnsi="Times New Roman"/>
          <w:szCs w:val="24"/>
        </w:rPr>
      </w:pPr>
      <w:r w:rsidRPr="00954D65">
        <w:rPr>
          <w:rFonts w:ascii="Times New Roman" w:eastAsia="標楷體" w:hAnsi="Times New Roman"/>
          <w:szCs w:val="24"/>
        </w:rPr>
        <w:t>本校以「培養具關鍵能力、國際視野、多元創新與人文關懷的延平人」為使命。為培育適應瞬息萬變的國際環境的二十一世紀優質公民，本校由「發展校本特色課程」、「提升教師專業素養」、「建構安全友善校園」、「調整學校基本架構」、「繼續落實內控制度」及「倡導博雅校園文化」等面向著手，積極推動「提升專業，活化教學」、「宏觀視野，拓展未來」、「多元活動，潛能開發」、「生涯探索，深度學習」等校務工作，讓延平的教育得以符應社會潮流、呼應時代特色，與社會相輔相成，在屬於我們的位置上持續輝煌創辦人的辦學初衷。</w:t>
      </w:r>
    </w:p>
    <w:p w14:paraId="1C799C0E" w14:textId="77777777" w:rsidR="000017F5" w:rsidRPr="00954D65" w:rsidRDefault="000017F5" w:rsidP="000017F5">
      <w:pPr>
        <w:pBdr>
          <w:top w:val="nil"/>
          <w:left w:val="nil"/>
          <w:bottom w:val="nil"/>
          <w:right w:val="nil"/>
          <w:between w:val="nil"/>
        </w:pBdr>
        <w:spacing w:line="240" w:lineRule="auto"/>
        <w:ind w:leftChars="0" w:left="0" w:firstLineChars="0" w:firstLine="0"/>
        <w:rPr>
          <w:szCs w:val="24"/>
        </w:rPr>
      </w:pPr>
    </w:p>
    <w:p w14:paraId="00647D96" w14:textId="77777777" w:rsidR="000017F5" w:rsidRPr="00954D65" w:rsidRDefault="000017F5" w:rsidP="0001430F">
      <w:pPr>
        <w:numPr>
          <w:ilvl w:val="2"/>
          <w:numId w:val="2"/>
        </w:numPr>
        <w:pBdr>
          <w:top w:val="nil"/>
          <w:left w:val="nil"/>
          <w:bottom w:val="nil"/>
          <w:right w:val="nil"/>
          <w:between w:val="nil"/>
        </w:pBdr>
        <w:spacing w:line="240" w:lineRule="auto"/>
        <w:ind w:left="0" w:hanging="2"/>
        <w:rPr>
          <w:rFonts w:ascii="Times New Roman" w:eastAsia="標楷體" w:hAnsi="Times New Roman"/>
          <w:szCs w:val="24"/>
        </w:rPr>
      </w:pPr>
      <w:r w:rsidRPr="00954D65">
        <w:rPr>
          <w:rFonts w:ascii="標楷體" w:eastAsia="標楷體" w:hAnsi="標楷體" w:cs="標楷體"/>
          <w:szCs w:val="24"/>
        </w:rPr>
        <w:t>課程願景</w:t>
      </w:r>
    </w:p>
    <w:p w14:paraId="2A329552" w14:textId="77777777" w:rsidR="000017F5" w:rsidRPr="00954D65" w:rsidRDefault="000017F5" w:rsidP="000017F5">
      <w:pPr>
        <w:pBdr>
          <w:top w:val="nil"/>
          <w:left w:val="nil"/>
          <w:bottom w:val="nil"/>
          <w:right w:val="nil"/>
          <w:between w:val="nil"/>
        </w:pBdr>
        <w:spacing w:line="240" w:lineRule="auto"/>
        <w:ind w:leftChars="0" w:left="1" w:firstLineChars="0" w:firstLine="0"/>
        <w:rPr>
          <w:rFonts w:ascii="Times New Roman" w:eastAsia="標楷體" w:hAnsi="Times New Roman"/>
          <w:szCs w:val="24"/>
        </w:rPr>
      </w:pPr>
      <w:r w:rsidRPr="00954D65">
        <w:rPr>
          <w:rFonts w:ascii="Times New Roman" w:eastAsia="標楷體" w:hAnsi="Times New Roman"/>
          <w:szCs w:val="24"/>
        </w:rPr>
        <w:t>藉由完善齊全的教學規劃，開設符合十二年國教的校訂必修課程、選修課程及彈性學習教學內容，並且精益求精運用未來學的專業，膽大而悉心地琢磨，以可能的未來（</w:t>
      </w:r>
      <w:r w:rsidRPr="00954D65">
        <w:rPr>
          <w:rFonts w:ascii="Times New Roman" w:eastAsia="標楷體" w:hAnsi="Times New Roman"/>
          <w:szCs w:val="24"/>
        </w:rPr>
        <w:t>possible future</w:t>
      </w:r>
      <w:r w:rsidRPr="00954D65">
        <w:rPr>
          <w:rFonts w:ascii="Times New Roman" w:eastAsia="標楷體" w:hAnsi="Times New Roman"/>
          <w:szCs w:val="24"/>
        </w:rPr>
        <w:t>）、可見的未來（</w:t>
      </w:r>
      <w:r w:rsidRPr="00954D65">
        <w:rPr>
          <w:rFonts w:ascii="Times New Roman" w:eastAsia="標楷體" w:hAnsi="Times New Roman"/>
          <w:szCs w:val="24"/>
        </w:rPr>
        <w:t>probable future</w:t>
      </w:r>
      <w:r w:rsidRPr="00954D65">
        <w:rPr>
          <w:rFonts w:ascii="Times New Roman" w:eastAsia="標楷體" w:hAnsi="Times New Roman"/>
          <w:szCs w:val="24"/>
        </w:rPr>
        <w:t>）、及可欲的未來（</w:t>
      </w:r>
      <w:r w:rsidRPr="00954D65">
        <w:rPr>
          <w:rFonts w:ascii="Times New Roman" w:eastAsia="標楷體" w:hAnsi="Times New Roman"/>
          <w:szCs w:val="24"/>
        </w:rPr>
        <w:t>preferable future</w:t>
      </w:r>
      <w:r w:rsidRPr="00954D65">
        <w:rPr>
          <w:rFonts w:ascii="Times New Roman" w:eastAsia="標楷體" w:hAnsi="Times New Roman"/>
          <w:szCs w:val="24"/>
        </w:rPr>
        <w:t>）三個向度落實前瞻工作，發揮全人教育功能，引導學生從多元選擇進路中發揮潛能，適性揚才，培養出關鍵能力、國際視野、多元創新與人文關懷的未來「優質公民」。</w:t>
      </w:r>
    </w:p>
    <w:p w14:paraId="71973C9C" w14:textId="77777777" w:rsidR="000017F5" w:rsidRPr="00954D65" w:rsidRDefault="000017F5" w:rsidP="000017F5">
      <w:pPr>
        <w:pBdr>
          <w:top w:val="nil"/>
          <w:left w:val="nil"/>
          <w:bottom w:val="nil"/>
          <w:right w:val="nil"/>
          <w:between w:val="nil"/>
        </w:pBdr>
        <w:spacing w:line="240" w:lineRule="auto"/>
        <w:ind w:left="0" w:hanging="2"/>
        <w:rPr>
          <w:rFonts w:ascii="標楷體" w:eastAsia="標楷體" w:hAnsi="標楷體" w:cs="標楷體"/>
          <w:szCs w:val="24"/>
        </w:rPr>
      </w:pPr>
      <w:r w:rsidRPr="00954D65">
        <w:rPr>
          <w:rFonts w:ascii="標楷體" w:eastAsia="標楷體" w:hAnsi="標楷體" w:cs="標楷體"/>
          <w:szCs w:val="24"/>
        </w:rPr>
        <w:t xml:space="preserve">  </w:t>
      </w:r>
    </w:p>
    <w:p w14:paraId="51FD2262" w14:textId="77777777" w:rsidR="000017F5" w:rsidRDefault="000017F5" w:rsidP="000017F5">
      <w:pPr>
        <w:pBdr>
          <w:top w:val="nil"/>
          <w:left w:val="nil"/>
          <w:bottom w:val="nil"/>
          <w:right w:val="nil"/>
          <w:between w:val="nil"/>
        </w:pBdr>
        <w:spacing w:line="240" w:lineRule="auto"/>
        <w:ind w:left="0" w:hanging="2"/>
      </w:pPr>
    </w:p>
    <w:p w14:paraId="771CF139" w14:textId="77777777" w:rsidR="000017F5" w:rsidRDefault="000017F5" w:rsidP="000017F5">
      <w:pPr>
        <w:pBdr>
          <w:top w:val="nil"/>
          <w:left w:val="nil"/>
          <w:bottom w:val="nil"/>
          <w:right w:val="nil"/>
          <w:between w:val="nil"/>
        </w:pBdr>
        <w:spacing w:line="240" w:lineRule="auto"/>
        <w:ind w:left="0" w:hanging="2"/>
      </w:pPr>
    </w:p>
    <w:p w14:paraId="2C5F1FEE" w14:textId="77777777" w:rsidR="000017F5" w:rsidRDefault="000017F5" w:rsidP="000017F5">
      <w:pPr>
        <w:pBdr>
          <w:top w:val="nil"/>
          <w:left w:val="nil"/>
          <w:bottom w:val="nil"/>
          <w:right w:val="nil"/>
          <w:between w:val="nil"/>
        </w:pBdr>
        <w:spacing w:line="240" w:lineRule="auto"/>
        <w:ind w:left="0" w:hanging="2"/>
      </w:pPr>
    </w:p>
    <w:p w14:paraId="5858A9A1" w14:textId="77777777" w:rsidR="000017F5" w:rsidRDefault="000017F5" w:rsidP="000017F5">
      <w:pPr>
        <w:pBdr>
          <w:top w:val="nil"/>
          <w:left w:val="nil"/>
          <w:bottom w:val="nil"/>
          <w:right w:val="nil"/>
          <w:between w:val="nil"/>
        </w:pBdr>
        <w:spacing w:line="240" w:lineRule="auto"/>
        <w:ind w:left="0" w:hanging="2"/>
      </w:pPr>
    </w:p>
    <w:p w14:paraId="5C7059DB" w14:textId="77777777" w:rsidR="000017F5" w:rsidRPr="00806F36" w:rsidRDefault="000017F5" w:rsidP="000017F5">
      <w:pPr>
        <w:pBdr>
          <w:top w:val="nil"/>
          <w:left w:val="nil"/>
          <w:bottom w:val="nil"/>
          <w:right w:val="nil"/>
          <w:between w:val="nil"/>
        </w:pBdr>
        <w:spacing w:line="240" w:lineRule="auto"/>
        <w:ind w:left="0" w:hanging="2"/>
      </w:pPr>
    </w:p>
    <w:p w14:paraId="5D3414A0" w14:textId="77777777" w:rsidR="000017F5" w:rsidRPr="00806F36" w:rsidRDefault="000017F5" w:rsidP="000017F5">
      <w:pPr>
        <w:pBdr>
          <w:top w:val="nil"/>
          <w:left w:val="nil"/>
          <w:bottom w:val="nil"/>
          <w:right w:val="nil"/>
          <w:between w:val="nil"/>
        </w:pBdr>
        <w:spacing w:line="240" w:lineRule="auto"/>
        <w:ind w:leftChars="0" w:left="0" w:firstLineChars="0" w:firstLine="0"/>
      </w:pPr>
      <w:r w:rsidRPr="00806F36">
        <w:rPr>
          <w:rFonts w:ascii="標楷體" w:eastAsia="標楷體" w:hAnsi="標楷體" w:cs="標楷體" w:hint="eastAsia"/>
        </w:rPr>
        <w:lastRenderedPageBreak/>
        <w:t>(二)學校</w:t>
      </w:r>
      <w:r w:rsidRPr="00806F36">
        <w:rPr>
          <w:rFonts w:ascii="標楷體" w:eastAsia="標楷體" w:hAnsi="標楷體" w:cs="標楷體"/>
        </w:rPr>
        <w:t>課程目標</w:t>
      </w:r>
    </w:p>
    <w:p w14:paraId="320837CF" w14:textId="77777777" w:rsidR="000017F5" w:rsidRPr="00954D65" w:rsidRDefault="000017F5" w:rsidP="000017F5">
      <w:pPr>
        <w:spacing w:line="400" w:lineRule="exact"/>
        <w:ind w:left="0" w:hanging="2"/>
        <w:rPr>
          <w:rFonts w:eastAsia="標楷體" w:cs="Arial"/>
          <w:szCs w:val="24"/>
        </w:rPr>
      </w:pPr>
      <w:r w:rsidRPr="00954D65">
        <w:rPr>
          <w:rFonts w:eastAsia="標楷體" w:cs="Arial" w:hint="eastAsia"/>
          <w:szCs w:val="24"/>
        </w:rPr>
        <w:t>本校課程發展委員會依據其組織辦法運作，於每學年的十月、十二月、三月及五月，固定召開課程規劃與審議會議。會議中，國中部各領域委員均依據學校發展方向、學生學習特質，及領域實際教學所需，提出可行之整體課程計畫並確實執行。</w:t>
      </w:r>
    </w:p>
    <w:p w14:paraId="0051D971" w14:textId="77777777" w:rsidR="000017F5" w:rsidRPr="00954D65" w:rsidRDefault="000017F5" w:rsidP="0001430F">
      <w:pPr>
        <w:pStyle w:val="ac"/>
        <w:numPr>
          <w:ilvl w:val="2"/>
          <w:numId w:val="32"/>
        </w:numPr>
        <w:autoSpaceDN/>
        <w:spacing w:line="240" w:lineRule="auto"/>
        <w:ind w:leftChars="0" w:left="3" w:firstLineChars="0" w:hanging="3"/>
        <w:textDirection w:val="lrTb"/>
        <w:textAlignment w:val="auto"/>
        <w:outlineLvl w:val="9"/>
        <w:rPr>
          <w:rFonts w:eastAsia="標楷體" w:cs="Arial"/>
        </w:rPr>
      </w:pPr>
      <w:r w:rsidRPr="00954D65">
        <w:rPr>
          <w:rFonts w:eastAsia="標楷體" w:cs="Arial" w:hint="eastAsia"/>
        </w:rPr>
        <w:t>課程設計與規劃原則</w:t>
      </w:r>
    </w:p>
    <w:p w14:paraId="44BD331D" w14:textId="77777777" w:rsidR="00670A49" w:rsidRDefault="000017F5" w:rsidP="000017F5">
      <w:pPr>
        <w:pStyle w:val="ac"/>
        <w:ind w:leftChars="0" w:left="2" w:hanging="2"/>
        <w:rPr>
          <w:rFonts w:eastAsia="標楷體" w:cs="Arial"/>
        </w:rPr>
      </w:pPr>
      <w:r w:rsidRPr="00954D65">
        <w:rPr>
          <w:rFonts w:eastAsia="標楷體" w:cs="Arial" w:hint="eastAsia"/>
        </w:rPr>
        <w:t xml:space="preserve">   </w:t>
      </w:r>
      <w:r w:rsidRPr="00954D65">
        <w:rPr>
          <w:rFonts w:eastAsia="標楷體" w:cs="Arial" w:hint="eastAsia"/>
        </w:rPr>
        <w:t>除了配合十二年國教基本課程綱要，安排有語文、健康與體育、社會、藝術與人文、數學、</w:t>
      </w:r>
    </w:p>
    <w:p w14:paraId="402445B8" w14:textId="77777777" w:rsidR="00670A49" w:rsidRDefault="00670A49" w:rsidP="000017F5">
      <w:pPr>
        <w:pStyle w:val="ac"/>
        <w:ind w:leftChars="0" w:left="2" w:hanging="2"/>
        <w:rPr>
          <w:rFonts w:eastAsia="標楷體" w:cs="Arial"/>
        </w:rPr>
      </w:pPr>
      <w:r>
        <w:rPr>
          <w:rFonts w:eastAsia="標楷體" w:cs="Arial" w:hint="eastAsia"/>
        </w:rPr>
        <w:t xml:space="preserve">   </w:t>
      </w:r>
      <w:r w:rsidR="000017F5" w:rsidRPr="00954D65">
        <w:rPr>
          <w:rFonts w:eastAsia="標楷體" w:cs="Arial" w:hint="eastAsia"/>
        </w:rPr>
        <w:t>自然與生活科技及綜合活動等七大學習領域。同時也依本校教育願景及發展方向、學生性向</w:t>
      </w:r>
    </w:p>
    <w:p w14:paraId="5DF9DA8F" w14:textId="113A1B7A" w:rsidR="000017F5" w:rsidRPr="00954D65" w:rsidRDefault="00670A49" w:rsidP="000017F5">
      <w:pPr>
        <w:pStyle w:val="ac"/>
        <w:ind w:leftChars="0" w:left="2" w:hanging="2"/>
        <w:rPr>
          <w:rFonts w:eastAsia="標楷體" w:cs="Arial"/>
        </w:rPr>
      </w:pPr>
      <w:r>
        <w:rPr>
          <w:rFonts w:eastAsia="標楷體" w:cs="Arial" w:hint="eastAsia"/>
        </w:rPr>
        <w:t xml:space="preserve">   </w:t>
      </w:r>
      <w:r w:rsidR="000017F5" w:rsidRPr="00954D65">
        <w:rPr>
          <w:rFonts w:eastAsia="標楷體" w:cs="Arial" w:hint="eastAsia"/>
        </w:rPr>
        <w:t>、社區需求，提供彈性課程及學習輔導課程。</w:t>
      </w:r>
    </w:p>
    <w:p w14:paraId="55428314" w14:textId="77777777" w:rsidR="000017F5" w:rsidRPr="00954D65" w:rsidRDefault="000017F5" w:rsidP="00670A49">
      <w:pPr>
        <w:ind w:leftChars="0" w:left="0" w:firstLineChars="0" w:firstLine="0"/>
        <w:rPr>
          <w:rFonts w:eastAsia="標楷體" w:cs="Arial"/>
          <w:kern w:val="0"/>
          <w:szCs w:val="24"/>
        </w:rPr>
      </w:pPr>
      <w:r w:rsidRPr="00954D65">
        <w:rPr>
          <w:rFonts w:eastAsia="標楷體" w:cs="Arial" w:hint="eastAsia"/>
          <w:kern w:val="0"/>
          <w:szCs w:val="24"/>
        </w:rPr>
        <w:t>(1)</w:t>
      </w:r>
      <w:r w:rsidRPr="00954D65">
        <w:rPr>
          <w:rFonts w:eastAsia="標楷體" w:cs="Arial" w:hint="eastAsia"/>
          <w:kern w:val="0"/>
          <w:szCs w:val="24"/>
        </w:rPr>
        <w:t>彈性課程類別及學習內容，依年級及學生實際需求設計調整。</w:t>
      </w:r>
    </w:p>
    <w:p w14:paraId="46108C19" w14:textId="7CA8A303" w:rsidR="00670A49" w:rsidRDefault="00670A49" w:rsidP="00670A49">
      <w:pPr>
        <w:ind w:leftChars="0" w:left="0" w:firstLineChars="0" w:firstLine="0"/>
        <w:rPr>
          <w:rFonts w:eastAsia="標楷體" w:cs="Arial"/>
          <w:szCs w:val="24"/>
        </w:rPr>
      </w:pPr>
      <w:r>
        <w:rPr>
          <w:rFonts w:eastAsia="標楷體" w:cs="Arial" w:hint="eastAsia"/>
          <w:szCs w:val="24"/>
        </w:rPr>
        <w:t xml:space="preserve">     </w:t>
      </w:r>
      <w:r w:rsidR="000017F5" w:rsidRPr="00954D65">
        <w:rPr>
          <w:rFonts w:eastAsia="標楷體" w:cs="Arial" w:hint="eastAsia"/>
          <w:szCs w:val="24"/>
        </w:rPr>
        <w:t>彈性學習時間每週約</w:t>
      </w:r>
      <w:r w:rsidR="00AE090B">
        <w:rPr>
          <w:rFonts w:eastAsia="標楷體" w:cs="Arial" w:hint="eastAsia"/>
          <w:szCs w:val="24"/>
        </w:rPr>
        <w:t>5</w:t>
      </w:r>
      <w:r w:rsidR="000017F5" w:rsidRPr="00954D65">
        <w:rPr>
          <w:rFonts w:eastAsia="標楷體" w:cs="Arial" w:hint="eastAsia"/>
          <w:szCs w:val="24"/>
        </w:rPr>
        <w:t>-</w:t>
      </w:r>
      <w:r w:rsidR="00AE090B">
        <w:rPr>
          <w:rFonts w:eastAsia="標楷體" w:cs="Arial"/>
          <w:szCs w:val="24"/>
        </w:rPr>
        <w:t>6</w:t>
      </w:r>
      <w:r w:rsidR="000017F5" w:rsidRPr="00954D65">
        <w:rPr>
          <w:rFonts w:eastAsia="標楷體" w:cs="Arial" w:hint="eastAsia"/>
          <w:szCs w:val="24"/>
        </w:rPr>
        <w:t>節，其內容安排有班會、週會、社團活動，或反毒宣導、消防演練</w:t>
      </w:r>
    </w:p>
    <w:p w14:paraId="73AB7C04" w14:textId="61DF770D" w:rsidR="000017F5" w:rsidRPr="00954D65" w:rsidRDefault="00670A49" w:rsidP="00670A49">
      <w:pPr>
        <w:ind w:leftChars="0" w:left="0" w:firstLineChars="0" w:firstLine="0"/>
        <w:rPr>
          <w:rFonts w:eastAsia="標楷體" w:cs="Arial"/>
          <w:kern w:val="0"/>
          <w:szCs w:val="24"/>
        </w:rPr>
      </w:pPr>
      <w:r>
        <w:rPr>
          <w:rFonts w:eastAsia="標楷體" w:cs="Arial" w:hint="eastAsia"/>
          <w:szCs w:val="24"/>
        </w:rPr>
        <w:t xml:space="preserve">     </w:t>
      </w:r>
      <w:r w:rsidR="000017F5" w:rsidRPr="00954D65">
        <w:rPr>
          <w:rFonts w:eastAsia="標楷體" w:cs="Arial" w:hint="eastAsia"/>
          <w:szCs w:val="24"/>
        </w:rPr>
        <w:t>、生命教育及兩性教育等相關活動或宣導。</w:t>
      </w:r>
    </w:p>
    <w:p w14:paraId="14C198EC" w14:textId="77777777" w:rsidR="000017F5" w:rsidRPr="00954D65" w:rsidRDefault="000017F5" w:rsidP="00670A49">
      <w:pPr>
        <w:ind w:leftChars="0" w:left="0" w:firstLineChars="0" w:firstLine="0"/>
        <w:rPr>
          <w:rFonts w:eastAsia="標楷體" w:cs="Arial"/>
          <w:kern w:val="0"/>
          <w:szCs w:val="24"/>
        </w:rPr>
      </w:pPr>
      <w:r w:rsidRPr="00954D65">
        <w:rPr>
          <w:rFonts w:eastAsia="標楷體" w:cs="Arial" w:hint="eastAsia"/>
          <w:szCs w:val="24"/>
        </w:rPr>
        <w:t>(2)</w:t>
      </w:r>
      <w:r w:rsidRPr="00954D65">
        <w:rPr>
          <w:rFonts w:eastAsia="標楷體" w:cs="Arial" w:hint="eastAsia"/>
          <w:kern w:val="0"/>
          <w:szCs w:val="24"/>
        </w:rPr>
        <w:t>學習輔導之課程及內容，依年級及學生實際需求設計調整。</w:t>
      </w:r>
    </w:p>
    <w:p w14:paraId="06B887F0" w14:textId="77777777" w:rsidR="00670A49" w:rsidRDefault="00670A49" w:rsidP="00670A49">
      <w:pPr>
        <w:ind w:leftChars="0" w:left="0" w:firstLineChars="0" w:firstLine="0"/>
        <w:rPr>
          <w:rFonts w:eastAsia="標楷體" w:cs="Arial"/>
          <w:kern w:val="0"/>
          <w:szCs w:val="24"/>
        </w:rPr>
      </w:pPr>
      <w:r>
        <w:rPr>
          <w:rFonts w:eastAsia="標楷體" w:cs="Arial" w:hint="eastAsia"/>
          <w:kern w:val="0"/>
          <w:szCs w:val="24"/>
        </w:rPr>
        <w:t xml:space="preserve">     </w:t>
      </w:r>
      <w:r w:rsidR="000017F5" w:rsidRPr="00954D65">
        <w:rPr>
          <w:rFonts w:eastAsia="標楷體" w:cs="Arial" w:hint="eastAsia"/>
          <w:kern w:val="0"/>
          <w:szCs w:val="24"/>
        </w:rPr>
        <w:t>因應學生學習狀況及家長會會議決議，安排各年級</w:t>
      </w:r>
      <w:r w:rsidR="000017F5" w:rsidRPr="00954D65">
        <w:rPr>
          <w:rFonts w:eastAsia="標楷體" w:cs="Arial" w:hint="eastAsia"/>
          <w:kern w:val="0"/>
          <w:szCs w:val="24"/>
        </w:rPr>
        <w:t>5</w:t>
      </w:r>
      <w:r w:rsidR="000017F5" w:rsidRPr="00954D65">
        <w:rPr>
          <w:rFonts w:eastAsia="標楷體" w:cs="Arial" w:hint="eastAsia"/>
          <w:kern w:val="0"/>
          <w:szCs w:val="24"/>
        </w:rPr>
        <w:t>節學習輔導課，混排於每週課表中。學</w:t>
      </w:r>
    </w:p>
    <w:p w14:paraId="621445C3" w14:textId="46CF216D" w:rsidR="000017F5" w:rsidRPr="00954D65" w:rsidRDefault="00670A49" w:rsidP="00670A49">
      <w:pPr>
        <w:ind w:leftChars="0" w:left="0" w:firstLineChars="0" w:firstLine="0"/>
        <w:rPr>
          <w:rFonts w:ascii="Times New Roman" w:eastAsia="標楷體" w:hAnsi="Times New Roman" w:cs="DFMingStd-W5"/>
          <w:kern w:val="0"/>
          <w:szCs w:val="24"/>
        </w:rPr>
      </w:pPr>
      <w:r>
        <w:rPr>
          <w:rFonts w:eastAsia="標楷體" w:cs="Arial" w:hint="eastAsia"/>
          <w:kern w:val="0"/>
          <w:szCs w:val="24"/>
        </w:rPr>
        <w:t xml:space="preserve">     </w:t>
      </w:r>
      <w:r w:rsidR="000017F5" w:rsidRPr="00954D65">
        <w:rPr>
          <w:rFonts w:eastAsia="標楷體" w:cs="Arial" w:hint="eastAsia"/>
          <w:kern w:val="0"/>
          <w:szCs w:val="24"/>
        </w:rPr>
        <w:t>習輔導課之科目與節數，依年級及學生實際需求設計調整。</w:t>
      </w:r>
    </w:p>
    <w:p w14:paraId="3EC5343D" w14:textId="77777777" w:rsidR="000017F5" w:rsidRPr="00954D65" w:rsidRDefault="000017F5" w:rsidP="0001430F">
      <w:pPr>
        <w:pStyle w:val="ac"/>
        <w:numPr>
          <w:ilvl w:val="2"/>
          <w:numId w:val="32"/>
        </w:numPr>
        <w:autoSpaceDN/>
        <w:spacing w:line="240" w:lineRule="auto"/>
        <w:ind w:leftChars="0" w:left="3" w:firstLineChars="0" w:hanging="3"/>
        <w:textDirection w:val="lrTb"/>
        <w:textAlignment w:val="auto"/>
        <w:outlineLvl w:val="9"/>
        <w:rPr>
          <w:rFonts w:eastAsia="標楷體" w:cs="Arial"/>
        </w:rPr>
      </w:pPr>
      <w:r w:rsidRPr="00954D65">
        <w:rPr>
          <w:rFonts w:eastAsia="標楷體" w:cs="Arial" w:hint="eastAsia"/>
        </w:rPr>
        <w:t>國中部課程架構</w:t>
      </w:r>
    </w:p>
    <w:p w14:paraId="446CA704" w14:textId="77777777" w:rsidR="00EC68F4" w:rsidRDefault="00EC68F4" w:rsidP="00EC68F4">
      <w:pPr>
        <w:ind w:leftChars="0" w:left="0" w:firstLineChars="0" w:firstLine="0"/>
        <w:rPr>
          <w:rFonts w:eastAsia="標楷體" w:cs="Arial"/>
          <w:szCs w:val="24"/>
        </w:rPr>
      </w:pPr>
      <w:r>
        <w:rPr>
          <w:rFonts w:eastAsia="標楷體" w:cs="Arial" w:hint="eastAsia"/>
          <w:szCs w:val="24"/>
        </w:rPr>
        <w:t xml:space="preserve">   </w:t>
      </w:r>
      <w:r w:rsidR="000017F5" w:rsidRPr="00954D65">
        <w:rPr>
          <w:rFonts w:eastAsia="標楷體" w:cs="Arial" w:hint="eastAsia"/>
          <w:szCs w:val="24"/>
        </w:rPr>
        <w:t>依據十二年國教基本課程綱要，國中課程應提供語文、健康與體育、社會、藝術與人文、數</w:t>
      </w:r>
    </w:p>
    <w:p w14:paraId="2E71DF4E" w14:textId="12732A79" w:rsidR="000017F5" w:rsidRPr="00954D65" w:rsidRDefault="00EC68F4" w:rsidP="00EC68F4">
      <w:pPr>
        <w:ind w:leftChars="0" w:left="0" w:firstLineChars="0" w:firstLine="0"/>
        <w:rPr>
          <w:rFonts w:eastAsia="標楷體" w:cs="Arial"/>
          <w:szCs w:val="24"/>
        </w:rPr>
      </w:pPr>
      <w:r>
        <w:rPr>
          <w:rFonts w:eastAsia="標楷體" w:cs="Arial" w:hint="eastAsia"/>
          <w:szCs w:val="24"/>
        </w:rPr>
        <w:t xml:space="preserve">   </w:t>
      </w:r>
      <w:r w:rsidR="000017F5" w:rsidRPr="00954D65">
        <w:rPr>
          <w:rFonts w:eastAsia="標楷體" w:cs="Arial" w:hint="eastAsia"/>
          <w:szCs w:val="24"/>
        </w:rPr>
        <w:t>學、自然與生活科技、綜合活動及科技等八大學習領域。</w:t>
      </w:r>
    </w:p>
    <w:p w14:paraId="61907053" w14:textId="77777777" w:rsidR="000017F5" w:rsidRPr="00954D65" w:rsidRDefault="000017F5" w:rsidP="00EC68F4">
      <w:pPr>
        <w:ind w:leftChars="0" w:left="0" w:firstLineChars="0" w:firstLine="0"/>
        <w:rPr>
          <w:rFonts w:eastAsia="標楷體" w:cs="Arial"/>
          <w:szCs w:val="24"/>
        </w:rPr>
      </w:pPr>
      <w:r w:rsidRPr="00954D65">
        <w:rPr>
          <w:rFonts w:eastAsia="標楷體" w:cs="Arial" w:hint="eastAsia"/>
          <w:szCs w:val="24"/>
        </w:rPr>
        <w:t>(1)</w:t>
      </w:r>
      <w:r w:rsidRPr="00954D65">
        <w:rPr>
          <w:rFonts w:eastAsia="標楷體" w:cs="Arial"/>
          <w:szCs w:val="24"/>
        </w:rPr>
        <w:t>各學習領域，依學生性向、社區需求及學校發展特色，彈性提供選修課程。</w:t>
      </w:r>
      <w:r w:rsidRPr="00954D65">
        <w:rPr>
          <w:rFonts w:eastAsia="標楷體" w:cs="Arial"/>
          <w:szCs w:val="24"/>
        </w:rPr>
        <w:t xml:space="preserve"> </w:t>
      </w:r>
    </w:p>
    <w:p w14:paraId="7D321ACE" w14:textId="77777777" w:rsidR="000017F5" w:rsidRPr="00954D65" w:rsidRDefault="000017F5" w:rsidP="00EC68F4">
      <w:pPr>
        <w:ind w:leftChars="0" w:left="0" w:firstLineChars="0" w:firstLine="0"/>
        <w:rPr>
          <w:rFonts w:eastAsia="標楷體" w:cs="Arial"/>
          <w:szCs w:val="24"/>
        </w:rPr>
      </w:pPr>
      <w:r w:rsidRPr="00954D65">
        <w:rPr>
          <w:rFonts w:eastAsia="標楷體" w:cs="Arial" w:hint="eastAsia"/>
          <w:szCs w:val="24"/>
        </w:rPr>
        <w:t>(2)</w:t>
      </w:r>
      <w:r w:rsidRPr="00954D65">
        <w:rPr>
          <w:rFonts w:eastAsia="標楷體" w:cs="Arial" w:hint="eastAsia"/>
          <w:szCs w:val="24"/>
        </w:rPr>
        <w:t>國中部一～三年級學習領域結構如下表：</w:t>
      </w:r>
    </w:p>
    <w:tbl>
      <w:tblPr>
        <w:tblW w:w="8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2"/>
        <w:gridCol w:w="2185"/>
        <w:gridCol w:w="2185"/>
        <w:gridCol w:w="2186"/>
      </w:tblGrid>
      <w:tr w:rsidR="000017F5" w:rsidRPr="00954D65" w14:paraId="5F4C7592" w14:textId="77777777" w:rsidTr="00E175B6">
        <w:trPr>
          <w:trHeight w:val="579"/>
          <w:jc w:val="center"/>
        </w:trPr>
        <w:tc>
          <w:tcPr>
            <w:tcW w:w="1902" w:type="dxa"/>
            <w:tcBorders>
              <w:tl2br w:val="single" w:sz="4" w:space="0" w:color="auto"/>
            </w:tcBorders>
          </w:tcPr>
          <w:p w14:paraId="063B5E4E" w14:textId="77777777" w:rsidR="000017F5" w:rsidRPr="00954D65" w:rsidRDefault="000017F5" w:rsidP="00E175B6">
            <w:pPr>
              <w:ind w:leftChars="169" w:left="408" w:hanging="2"/>
              <w:rPr>
                <w:rFonts w:eastAsia="標楷體" w:cs="Arial"/>
                <w:szCs w:val="24"/>
              </w:rPr>
            </w:pPr>
            <w:r w:rsidRPr="00954D65">
              <w:rPr>
                <w:rFonts w:eastAsia="標楷體" w:cs="Arial" w:hint="eastAsia"/>
                <w:szCs w:val="24"/>
              </w:rPr>
              <w:t xml:space="preserve">      </w:t>
            </w:r>
            <w:r w:rsidRPr="00954D65">
              <w:rPr>
                <w:rFonts w:eastAsia="標楷體" w:cs="Arial" w:hint="eastAsia"/>
                <w:szCs w:val="24"/>
              </w:rPr>
              <w:t>年級</w:t>
            </w:r>
          </w:p>
          <w:p w14:paraId="2E9D876A" w14:textId="77777777" w:rsidR="000017F5" w:rsidRPr="00954D65" w:rsidRDefault="000017F5" w:rsidP="00E175B6">
            <w:pPr>
              <w:ind w:left="0" w:hanging="2"/>
              <w:rPr>
                <w:rFonts w:eastAsia="標楷體" w:cs="Arial"/>
                <w:szCs w:val="24"/>
              </w:rPr>
            </w:pPr>
            <w:r w:rsidRPr="00954D65">
              <w:rPr>
                <w:rFonts w:eastAsia="標楷體" w:cs="Arial" w:hint="eastAsia"/>
                <w:szCs w:val="24"/>
              </w:rPr>
              <w:t>學習領域</w:t>
            </w:r>
          </w:p>
        </w:tc>
        <w:tc>
          <w:tcPr>
            <w:tcW w:w="2185" w:type="dxa"/>
            <w:vAlign w:val="center"/>
          </w:tcPr>
          <w:p w14:paraId="6C60C65F" w14:textId="77777777" w:rsidR="000017F5" w:rsidRPr="00954D65" w:rsidRDefault="000017F5" w:rsidP="00E175B6">
            <w:pPr>
              <w:ind w:left="0" w:hanging="2"/>
              <w:jc w:val="center"/>
              <w:rPr>
                <w:rFonts w:eastAsia="標楷體"/>
                <w:szCs w:val="24"/>
              </w:rPr>
            </w:pPr>
            <w:r w:rsidRPr="00954D65">
              <w:rPr>
                <w:rFonts w:eastAsia="標楷體" w:hint="eastAsia"/>
                <w:szCs w:val="24"/>
              </w:rPr>
              <w:t>七</w:t>
            </w:r>
          </w:p>
        </w:tc>
        <w:tc>
          <w:tcPr>
            <w:tcW w:w="2185" w:type="dxa"/>
            <w:vAlign w:val="center"/>
          </w:tcPr>
          <w:p w14:paraId="57A714AF" w14:textId="77777777" w:rsidR="000017F5" w:rsidRPr="00954D65" w:rsidRDefault="000017F5" w:rsidP="00E175B6">
            <w:pPr>
              <w:ind w:left="0" w:hanging="2"/>
              <w:jc w:val="center"/>
              <w:rPr>
                <w:rFonts w:eastAsia="標楷體"/>
                <w:szCs w:val="24"/>
              </w:rPr>
            </w:pPr>
            <w:r w:rsidRPr="00954D65">
              <w:rPr>
                <w:rFonts w:eastAsia="標楷體" w:hint="eastAsia"/>
                <w:szCs w:val="24"/>
              </w:rPr>
              <w:t>八</w:t>
            </w:r>
          </w:p>
        </w:tc>
        <w:tc>
          <w:tcPr>
            <w:tcW w:w="2186" w:type="dxa"/>
            <w:vAlign w:val="center"/>
          </w:tcPr>
          <w:p w14:paraId="3FD16640" w14:textId="77777777" w:rsidR="000017F5" w:rsidRPr="00954D65" w:rsidRDefault="000017F5" w:rsidP="00E175B6">
            <w:pPr>
              <w:ind w:left="0" w:hanging="2"/>
              <w:jc w:val="center"/>
              <w:rPr>
                <w:rFonts w:eastAsia="標楷體"/>
                <w:szCs w:val="24"/>
              </w:rPr>
            </w:pPr>
            <w:r w:rsidRPr="00954D65">
              <w:rPr>
                <w:rFonts w:eastAsia="標楷體" w:hint="eastAsia"/>
                <w:szCs w:val="24"/>
              </w:rPr>
              <w:t>九</w:t>
            </w:r>
          </w:p>
        </w:tc>
      </w:tr>
      <w:tr w:rsidR="000017F5" w:rsidRPr="00954D65" w14:paraId="1269502F" w14:textId="77777777" w:rsidTr="00E175B6">
        <w:trPr>
          <w:cantSplit/>
          <w:trHeight w:hRule="exact" w:val="567"/>
          <w:jc w:val="center"/>
        </w:trPr>
        <w:tc>
          <w:tcPr>
            <w:tcW w:w="1902" w:type="dxa"/>
            <w:vMerge w:val="restart"/>
            <w:vAlign w:val="center"/>
          </w:tcPr>
          <w:p w14:paraId="13475774" w14:textId="77777777" w:rsidR="000017F5" w:rsidRPr="00954D65" w:rsidRDefault="000017F5" w:rsidP="00E175B6">
            <w:pPr>
              <w:ind w:left="0" w:hanging="2"/>
              <w:jc w:val="center"/>
              <w:rPr>
                <w:rFonts w:eastAsia="標楷體"/>
                <w:szCs w:val="24"/>
              </w:rPr>
            </w:pPr>
            <w:r w:rsidRPr="00954D65">
              <w:rPr>
                <w:rFonts w:eastAsia="標楷體" w:hint="eastAsia"/>
                <w:szCs w:val="24"/>
              </w:rPr>
              <w:t>語文</w:t>
            </w:r>
          </w:p>
        </w:tc>
        <w:tc>
          <w:tcPr>
            <w:tcW w:w="2185" w:type="dxa"/>
            <w:vAlign w:val="center"/>
          </w:tcPr>
          <w:p w14:paraId="32F2C8D2" w14:textId="77777777" w:rsidR="000017F5" w:rsidRPr="00954D65" w:rsidRDefault="000017F5" w:rsidP="00E175B6">
            <w:pPr>
              <w:ind w:left="0" w:hanging="2"/>
              <w:jc w:val="center"/>
              <w:rPr>
                <w:rFonts w:eastAsia="標楷體"/>
                <w:szCs w:val="24"/>
              </w:rPr>
            </w:pPr>
            <w:r w:rsidRPr="00954D65">
              <w:rPr>
                <w:rFonts w:eastAsia="標楷體" w:hint="eastAsia"/>
                <w:szCs w:val="24"/>
              </w:rPr>
              <w:t>國文</w:t>
            </w:r>
          </w:p>
        </w:tc>
        <w:tc>
          <w:tcPr>
            <w:tcW w:w="2185" w:type="dxa"/>
            <w:vAlign w:val="center"/>
          </w:tcPr>
          <w:p w14:paraId="270EE54D" w14:textId="77777777" w:rsidR="000017F5" w:rsidRPr="00954D65" w:rsidRDefault="000017F5" w:rsidP="00E175B6">
            <w:pPr>
              <w:ind w:left="0" w:hanging="2"/>
              <w:jc w:val="center"/>
              <w:rPr>
                <w:rFonts w:eastAsia="標楷體"/>
                <w:szCs w:val="24"/>
              </w:rPr>
            </w:pPr>
            <w:r w:rsidRPr="00954D65">
              <w:rPr>
                <w:rFonts w:eastAsia="標楷體" w:hint="eastAsia"/>
                <w:szCs w:val="24"/>
              </w:rPr>
              <w:t>國文</w:t>
            </w:r>
          </w:p>
        </w:tc>
        <w:tc>
          <w:tcPr>
            <w:tcW w:w="2186" w:type="dxa"/>
            <w:vAlign w:val="center"/>
          </w:tcPr>
          <w:p w14:paraId="017F799E" w14:textId="77777777" w:rsidR="000017F5" w:rsidRPr="00954D65" w:rsidRDefault="000017F5" w:rsidP="00E175B6">
            <w:pPr>
              <w:ind w:left="0" w:hanging="2"/>
              <w:jc w:val="center"/>
              <w:rPr>
                <w:rFonts w:eastAsia="標楷體"/>
                <w:szCs w:val="24"/>
              </w:rPr>
            </w:pPr>
            <w:r w:rsidRPr="00954D65">
              <w:rPr>
                <w:rFonts w:eastAsia="標楷體" w:hint="eastAsia"/>
                <w:szCs w:val="24"/>
              </w:rPr>
              <w:t>國文</w:t>
            </w:r>
          </w:p>
        </w:tc>
      </w:tr>
      <w:tr w:rsidR="000017F5" w:rsidRPr="00954D65" w14:paraId="6380CE73" w14:textId="77777777" w:rsidTr="00E175B6">
        <w:trPr>
          <w:cantSplit/>
          <w:trHeight w:hRule="exact" w:val="567"/>
          <w:jc w:val="center"/>
        </w:trPr>
        <w:tc>
          <w:tcPr>
            <w:tcW w:w="1902" w:type="dxa"/>
            <w:vMerge/>
            <w:vAlign w:val="center"/>
          </w:tcPr>
          <w:p w14:paraId="6D35CDE0" w14:textId="77777777" w:rsidR="000017F5" w:rsidRPr="00954D65" w:rsidRDefault="000017F5" w:rsidP="00E175B6">
            <w:pPr>
              <w:ind w:left="0" w:hanging="2"/>
              <w:jc w:val="center"/>
              <w:rPr>
                <w:rFonts w:eastAsia="標楷體"/>
                <w:szCs w:val="24"/>
              </w:rPr>
            </w:pPr>
          </w:p>
        </w:tc>
        <w:tc>
          <w:tcPr>
            <w:tcW w:w="2185" w:type="dxa"/>
            <w:vAlign w:val="center"/>
          </w:tcPr>
          <w:p w14:paraId="4427F58F" w14:textId="77777777" w:rsidR="000017F5" w:rsidRPr="00954D65" w:rsidRDefault="000017F5" w:rsidP="00E175B6">
            <w:pPr>
              <w:ind w:left="0" w:hanging="2"/>
              <w:jc w:val="center"/>
              <w:rPr>
                <w:rFonts w:eastAsia="標楷體"/>
                <w:szCs w:val="24"/>
              </w:rPr>
            </w:pPr>
            <w:r w:rsidRPr="00954D65">
              <w:rPr>
                <w:rFonts w:eastAsia="標楷體" w:hint="eastAsia"/>
                <w:szCs w:val="24"/>
              </w:rPr>
              <w:t>英語</w:t>
            </w:r>
          </w:p>
        </w:tc>
        <w:tc>
          <w:tcPr>
            <w:tcW w:w="2185" w:type="dxa"/>
            <w:vAlign w:val="center"/>
          </w:tcPr>
          <w:p w14:paraId="4C0455D3" w14:textId="77777777" w:rsidR="000017F5" w:rsidRPr="00954D65" w:rsidRDefault="000017F5" w:rsidP="00E175B6">
            <w:pPr>
              <w:ind w:left="0" w:hanging="2"/>
              <w:jc w:val="center"/>
              <w:rPr>
                <w:rFonts w:eastAsia="標楷體"/>
                <w:szCs w:val="24"/>
              </w:rPr>
            </w:pPr>
            <w:r w:rsidRPr="00954D65">
              <w:rPr>
                <w:rFonts w:eastAsia="標楷體" w:hint="eastAsia"/>
                <w:szCs w:val="24"/>
              </w:rPr>
              <w:t>英語</w:t>
            </w:r>
          </w:p>
        </w:tc>
        <w:tc>
          <w:tcPr>
            <w:tcW w:w="2186" w:type="dxa"/>
            <w:vAlign w:val="center"/>
          </w:tcPr>
          <w:p w14:paraId="5D5D688D" w14:textId="77777777" w:rsidR="000017F5" w:rsidRPr="00954D65" w:rsidRDefault="000017F5" w:rsidP="00E175B6">
            <w:pPr>
              <w:ind w:left="0" w:hanging="2"/>
              <w:jc w:val="center"/>
              <w:rPr>
                <w:rFonts w:eastAsia="標楷體"/>
                <w:szCs w:val="24"/>
              </w:rPr>
            </w:pPr>
            <w:r w:rsidRPr="00954D65">
              <w:rPr>
                <w:rFonts w:eastAsia="標楷體" w:hint="eastAsia"/>
                <w:szCs w:val="24"/>
              </w:rPr>
              <w:t>英語</w:t>
            </w:r>
          </w:p>
        </w:tc>
      </w:tr>
      <w:tr w:rsidR="000017F5" w:rsidRPr="00954D65" w14:paraId="2C680499" w14:textId="77777777" w:rsidTr="00E175B6">
        <w:trPr>
          <w:cantSplit/>
          <w:trHeight w:hRule="exact" w:val="567"/>
          <w:jc w:val="center"/>
        </w:trPr>
        <w:tc>
          <w:tcPr>
            <w:tcW w:w="1902" w:type="dxa"/>
            <w:vMerge/>
            <w:vAlign w:val="center"/>
          </w:tcPr>
          <w:p w14:paraId="5F7CFAD3" w14:textId="77777777" w:rsidR="000017F5" w:rsidRPr="00954D65" w:rsidRDefault="000017F5" w:rsidP="00E175B6">
            <w:pPr>
              <w:ind w:left="0" w:hanging="2"/>
              <w:jc w:val="center"/>
              <w:rPr>
                <w:rFonts w:eastAsia="標楷體"/>
                <w:szCs w:val="24"/>
              </w:rPr>
            </w:pPr>
          </w:p>
        </w:tc>
        <w:tc>
          <w:tcPr>
            <w:tcW w:w="2185" w:type="dxa"/>
            <w:vAlign w:val="center"/>
          </w:tcPr>
          <w:p w14:paraId="58AF63D1" w14:textId="77777777" w:rsidR="000017F5" w:rsidRPr="00954D65" w:rsidRDefault="000017F5" w:rsidP="00E175B6">
            <w:pPr>
              <w:ind w:left="0" w:hanging="2"/>
              <w:jc w:val="center"/>
              <w:rPr>
                <w:rFonts w:eastAsia="標楷體"/>
                <w:szCs w:val="24"/>
              </w:rPr>
            </w:pPr>
            <w:r w:rsidRPr="00CD4F43">
              <w:rPr>
                <w:rFonts w:eastAsia="標楷體" w:hint="eastAsia"/>
                <w:szCs w:val="24"/>
              </w:rPr>
              <w:t>本土語文</w:t>
            </w:r>
          </w:p>
        </w:tc>
        <w:tc>
          <w:tcPr>
            <w:tcW w:w="2185" w:type="dxa"/>
            <w:vAlign w:val="center"/>
          </w:tcPr>
          <w:p w14:paraId="5B9529BB" w14:textId="77777777" w:rsidR="000017F5" w:rsidRPr="00954D65" w:rsidRDefault="000017F5" w:rsidP="00E175B6">
            <w:pPr>
              <w:ind w:left="0" w:hanging="2"/>
              <w:jc w:val="center"/>
              <w:rPr>
                <w:rFonts w:eastAsia="標楷體"/>
                <w:szCs w:val="24"/>
              </w:rPr>
            </w:pPr>
            <w:r w:rsidRPr="00CD4F43">
              <w:rPr>
                <w:rFonts w:eastAsia="標楷體" w:hint="eastAsia"/>
                <w:szCs w:val="24"/>
              </w:rPr>
              <w:t>本土語文</w:t>
            </w:r>
          </w:p>
        </w:tc>
        <w:tc>
          <w:tcPr>
            <w:tcW w:w="2186" w:type="dxa"/>
            <w:tcBorders>
              <w:tr2bl w:val="single" w:sz="4" w:space="0" w:color="auto"/>
            </w:tcBorders>
            <w:vAlign w:val="center"/>
          </w:tcPr>
          <w:p w14:paraId="046EDEDA" w14:textId="77777777" w:rsidR="000017F5" w:rsidRPr="00954D65" w:rsidRDefault="000017F5" w:rsidP="00E175B6">
            <w:pPr>
              <w:ind w:left="0" w:hanging="2"/>
              <w:jc w:val="center"/>
              <w:rPr>
                <w:rFonts w:eastAsia="標楷體"/>
                <w:szCs w:val="24"/>
              </w:rPr>
            </w:pPr>
          </w:p>
        </w:tc>
      </w:tr>
      <w:tr w:rsidR="000017F5" w:rsidRPr="00954D65" w14:paraId="6D985555" w14:textId="77777777" w:rsidTr="00E175B6">
        <w:trPr>
          <w:trHeight w:hRule="exact" w:val="567"/>
          <w:jc w:val="center"/>
        </w:trPr>
        <w:tc>
          <w:tcPr>
            <w:tcW w:w="1902" w:type="dxa"/>
            <w:vAlign w:val="center"/>
          </w:tcPr>
          <w:p w14:paraId="2D852C49"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數學</w:t>
            </w:r>
          </w:p>
        </w:tc>
        <w:tc>
          <w:tcPr>
            <w:tcW w:w="2185" w:type="dxa"/>
            <w:vAlign w:val="center"/>
          </w:tcPr>
          <w:p w14:paraId="6900CA07" w14:textId="77777777" w:rsidR="000017F5" w:rsidRPr="00954D65" w:rsidRDefault="000017F5" w:rsidP="00E175B6">
            <w:pPr>
              <w:ind w:left="0" w:hanging="2"/>
              <w:jc w:val="center"/>
              <w:rPr>
                <w:rFonts w:eastAsia="標楷體"/>
                <w:szCs w:val="24"/>
              </w:rPr>
            </w:pPr>
            <w:r w:rsidRPr="00954D65">
              <w:rPr>
                <w:rFonts w:eastAsia="標楷體" w:hint="eastAsia"/>
                <w:szCs w:val="24"/>
              </w:rPr>
              <w:t>數學</w:t>
            </w:r>
          </w:p>
        </w:tc>
        <w:tc>
          <w:tcPr>
            <w:tcW w:w="2185" w:type="dxa"/>
            <w:vAlign w:val="center"/>
          </w:tcPr>
          <w:p w14:paraId="5E5362C1" w14:textId="77777777" w:rsidR="000017F5" w:rsidRPr="00954D65" w:rsidRDefault="000017F5" w:rsidP="00E175B6">
            <w:pPr>
              <w:ind w:left="0" w:hanging="2"/>
              <w:jc w:val="center"/>
              <w:rPr>
                <w:rFonts w:eastAsia="標楷體"/>
                <w:szCs w:val="24"/>
              </w:rPr>
            </w:pPr>
            <w:r w:rsidRPr="00954D65">
              <w:rPr>
                <w:rFonts w:eastAsia="標楷體" w:hint="eastAsia"/>
                <w:szCs w:val="24"/>
              </w:rPr>
              <w:t>數學</w:t>
            </w:r>
          </w:p>
        </w:tc>
        <w:tc>
          <w:tcPr>
            <w:tcW w:w="2186" w:type="dxa"/>
            <w:vAlign w:val="center"/>
          </w:tcPr>
          <w:p w14:paraId="40007BC0" w14:textId="77777777" w:rsidR="000017F5" w:rsidRPr="00954D65" w:rsidRDefault="000017F5" w:rsidP="00E175B6">
            <w:pPr>
              <w:ind w:left="0" w:hanging="2"/>
              <w:jc w:val="center"/>
              <w:rPr>
                <w:rFonts w:eastAsia="標楷體"/>
                <w:szCs w:val="24"/>
              </w:rPr>
            </w:pPr>
            <w:r w:rsidRPr="00954D65">
              <w:rPr>
                <w:rFonts w:eastAsia="標楷體" w:hint="eastAsia"/>
                <w:szCs w:val="24"/>
              </w:rPr>
              <w:t>數學</w:t>
            </w:r>
          </w:p>
        </w:tc>
      </w:tr>
      <w:tr w:rsidR="000017F5" w:rsidRPr="00954D65" w14:paraId="62A92073" w14:textId="77777777" w:rsidTr="00E175B6">
        <w:trPr>
          <w:cantSplit/>
          <w:trHeight w:hRule="exact" w:val="567"/>
          <w:jc w:val="center"/>
        </w:trPr>
        <w:tc>
          <w:tcPr>
            <w:tcW w:w="1902" w:type="dxa"/>
            <w:vAlign w:val="center"/>
          </w:tcPr>
          <w:p w14:paraId="080E7CE4"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社會</w:t>
            </w:r>
          </w:p>
        </w:tc>
        <w:tc>
          <w:tcPr>
            <w:tcW w:w="2185" w:type="dxa"/>
            <w:vAlign w:val="center"/>
          </w:tcPr>
          <w:p w14:paraId="2ED9F698" w14:textId="77777777" w:rsidR="000017F5" w:rsidRPr="00954D65" w:rsidRDefault="000017F5" w:rsidP="00E175B6">
            <w:pPr>
              <w:ind w:left="0" w:hanging="2"/>
              <w:jc w:val="center"/>
              <w:rPr>
                <w:rFonts w:eastAsia="標楷體"/>
                <w:szCs w:val="24"/>
              </w:rPr>
            </w:pPr>
            <w:r w:rsidRPr="00954D65">
              <w:rPr>
                <w:rFonts w:eastAsia="標楷體" w:hint="eastAsia"/>
                <w:szCs w:val="24"/>
              </w:rPr>
              <w:t>社會</w:t>
            </w:r>
          </w:p>
        </w:tc>
        <w:tc>
          <w:tcPr>
            <w:tcW w:w="2185" w:type="dxa"/>
            <w:vAlign w:val="center"/>
          </w:tcPr>
          <w:p w14:paraId="7AD5EECC" w14:textId="77777777" w:rsidR="000017F5" w:rsidRPr="00954D65" w:rsidRDefault="000017F5" w:rsidP="00E175B6">
            <w:pPr>
              <w:ind w:left="0" w:hanging="2"/>
              <w:jc w:val="center"/>
              <w:rPr>
                <w:rFonts w:eastAsia="標楷體"/>
                <w:szCs w:val="24"/>
              </w:rPr>
            </w:pPr>
            <w:r w:rsidRPr="00954D65">
              <w:rPr>
                <w:rFonts w:eastAsia="標楷體" w:hint="eastAsia"/>
                <w:szCs w:val="24"/>
              </w:rPr>
              <w:t>社會</w:t>
            </w:r>
          </w:p>
        </w:tc>
        <w:tc>
          <w:tcPr>
            <w:tcW w:w="2186" w:type="dxa"/>
            <w:vAlign w:val="center"/>
          </w:tcPr>
          <w:p w14:paraId="7C36F02E" w14:textId="77777777" w:rsidR="000017F5" w:rsidRPr="00954D65" w:rsidRDefault="000017F5" w:rsidP="00E175B6">
            <w:pPr>
              <w:ind w:left="0" w:hanging="2"/>
              <w:jc w:val="center"/>
              <w:rPr>
                <w:rFonts w:eastAsia="標楷體"/>
                <w:szCs w:val="24"/>
              </w:rPr>
            </w:pPr>
            <w:r w:rsidRPr="00954D65">
              <w:rPr>
                <w:rFonts w:eastAsia="標楷體" w:hint="eastAsia"/>
                <w:szCs w:val="24"/>
              </w:rPr>
              <w:t>社會</w:t>
            </w:r>
          </w:p>
        </w:tc>
      </w:tr>
      <w:tr w:rsidR="000017F5" w:rsidRPr="00954D65" w14:paraId="147140C0" w14:textId="77777777" w:rsidTr="00E175B6">
        <w:trPr>
          <w:cantSplit/>
          <w:trHeight w:hRule="exact" w:val="567"/>
          <w:jc w:val="center"/>
        </w:trPr>
        <w:tc>
          <w:tcPr>
            <w:tcW w:w="1902" w:type="dxa"/>
            <w:vAlign w:val="center"/>
          </w:tcPr>
          <w:p w14:paraId="0D4ED2D8"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自然</w:t>
            </w:r>
          </w:p>
        </w:tc>
        <w:tc>
          <w:tcPr>
            <w:tcW w:w="2185" w:type="dxa"/>
            <w:vAlign w:val="center"/>
          </w:tcPr>
          <w:p w14:paraId="23FB4DA3"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自然</w:t>
            </w:r>
          </w:p>
        </w:tc>
        <w:tc>
          <w:tcPr>
            <w:tcW w:w="2185" w:type="dxa"/>
            <w:vAlign w:val="center"/>
          </w:tcPr>
          <w:p w14:paraId="7ADE1D49"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自然</w:t>
            </w:r>
          </w:p>
        </w:tc>
        <w:tc>
          <w:tcPr>
            <w:tcW w:w="2186" w:type="dxa"/>
            <w:vAlign w:val="center"/>
          </w:tcPr>
          <w:p w14:paraId="361666C4"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自然</w:t>
            </w:r>
          </w:p>
        </w:tc>
      </w:tr>
      <w:tr w:rsidR="000017F5" w:rsidRPr="00954D65" w14:paraId="4D52DA0C" w14:textId="77777777" w:rsidTr="00E175B6">
        <w:trPr>
          <w:cantSplit/>
          <w:trHeight w:hRule="exact" w:val="567"/>
          <w:jc w:val="center"/>
        </w:trPr>
        <w:tc>
          <w:tcPr>
            <w:tcW w:w="1902" w:type="dxa"/>
            <w:vAlign w:val="center"/>
          </w:tcPr>
          <w:p w14:paraId="57CDCD88"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藝術</w:t>
            </w:r>
          </w:p>
        </w:tc>
        <w:tc>
          <w:tcPr>
            <w:tcW w:w="2185" w:type="dxa"/>
            <w:vAlign w:val="center"/>
          </w:tcPr>
          <w:p w14:paraId="0D52B4B3" w14:textId="77777777" w:rsidR="000017F5" w:rsidRPr="00954D65" w:rsidRDefault="000017F5" w:rsidP="00E175B6">
            <w:pPr>
              <w:ind w:left="0" w:hanging="2"/>
              <w:jc w:val="center"/>
              <w:rPr>
                <w:rFonts w:eastAsia="標楷體"/>
                <w:szCs w:val="24"/>
              </w:rPr>
            </w:pPr>
            <w:r w:rsidRPr="00954D65">
              <w:rPr>
                <w:rFonts w:eastAsia="標楷體" w:hint="eastAsia"/>
                <w:szCs w:val="24"/>
              </w:rPr>
              <w:t>藝術</w:t>
            </w:r>
          </w:p>
        </w:tc>
        <w:tc>
          <w:tcPr>
            <w:tcW w:w="2185" w:type="dxa"/>
            <w:vAlign w:val="center"/>
          </w:tcPr>
          <w:p w14:paraId="38EAE5C9" w14:textId="77777777" w:rsidR="000017F5" w:rsidRPr="00954D65" w:rsidRDefault="000017F5" w:rsidP="00E175B6">
            <w:pPr>
              <w:ind w:left="0" w:hanging="2"/>
              <w:jc w:val="center"/>
              <w:rPr>
                <w:rFonts w:eastAsia="標楷體"/>
                <w:szCs w:val="24"/>
              </w:rPr>
            </w:pPr>
            <w:r w:rsidRPr="00954D65">
              <w:rPr>
                <w:rFonts w:eastAsia="標楷體" w:hint="eastAsia"/>
                <w:szCs w:val="24"/>
              </w:rPr>
              <w:t>藝術</w:t>
            </w:r>
          </w:p>
        </w:tc>
        <w:tc>
          <w:tcPr>
            <w:tcW w:w="2186" w:type="dxa"/>
            <w:vAlign w:val="center"/>
          </w:tcPr>
          <w:p w14:paraId="267E10AF" w14:textId="77777777" w:rsidR="000017F5" w:rsidRPr="00954D65" w:rsidRDefault="000017F5" w:rsidP="00E175B6">
            <w:pPr>
              <w:ind w:left="0" w:hanging="2"/>
              <w:jc w:val="center"/>
              <w:rPr>
                <w:rFonts w:eastAsia="標楷體"/>
                <w:szCs w:val="24"/>
              </w:rPr>
            </w:pPr>
            <w:r w:rsidRPr="00954D65">
              <w:rPr>
                <w:rFonts w:eastAsia="標楷體" w:hint="eastAsia"/>
                <w:szCs w:val="24"/>
              </w:rPr>
              <w:t>藝術</w:t>
            </w:r>
          </w:p>
        </w:tc>
      </w:tr>
      <w:tr w:rsidR="000017F5" w:rsidRPr="00954D65" w14:paraId="7437AAD4" w14:textId="77777777" w:rsidTr="00E175B6">
        <w:trPr>
          <w:trHeight w:hRule="exact" w:val="567"/>
          <w:jc w:val="center"/>
        </w:trPr>
        <w:tc>
          <w:tcPr>
            <w:tcW w:w="1902" w:type="dxa"/>
            <w:vAlign w:val="center"/>
          </w:tcPr>
          <w:p w14:paraId="7E83DB58"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綜合活動</w:t>
            </w:r>
          </w:p>
        </w:tc>
        <w:tc>
          <w:tcPr>
            <w:tcW w:w="2185" w:type="dxa"/>
            <w:vAlign w:val="center"/>
          </w:tcPr>
          <w:p w14:paraId="2382A8C5" w14:textId="77777777" w:rsidR="000017F5" w:rsidRPr="00954D65" w:rsidRDefault="000017F5" w:rsidP="00E175B6">
            <w:pPr>
              <w:ind w:left="0" w:hanging="2"/>
              <w:jc w:val="center"/>
              <w:rPr>
                <w:rFonts w:eastAsia="標楷體"/>
                <w:szCs w:val="24"/>
              </w:rPr>
            </w:pPr>
            <w:r w:rsidRPr="00954D65">
              <w:rPr>
                <w:rFonts w:eastAsia="標楷體" w:hint="eastAsia"/>
                <w:szCs w:val="24"/>
              </w:rPr>
              <w:t>綜合活動</w:t>
            </w:r>
          </w:p>
        </w:tc>
        <w:tc>
          <w:tcPr>
            <w:tcW w:w="2185" w:type="dxa"/>
            <w:vAlign w:val="center"/>
          </w:tcPr>
          <w:p w14:paraId="66915353" w14:textId="77777777" w:rsidR="000017F5" w:rsidRPr="00954D65" w:rsidRDefault="000017F5" w:rsidP="00E175B6">
            <w:pPr>
              <w:ind w:left="0" w:hanging="2"/>
              <w:jc w:val="center"/>
              <w:rPr>
                <w:rFonts w:eastAsia="標楷體"/>
                <w:szCs w:val="24"/>
              </w:rPr>
            </w:pPr>
            <w:r w:rsidRPr="00954D65">
              <w:rPr>
                <w:rFonts w:eastAsia="標楷體" w:hint="eastAsia"/>
                <w:szCs w:val="24"/>
              </w:rPr>
              <w:t>綜合活動</w:t>
            </w:r>
          </w:p>
        </w:tc>
        <w:tc>
          <w:tcPr>
            <w:tcW w:w="2186" w:type="dxa"/>
            <w:vAlign w:val="center"/>
          </w:tcPr>
          <w:p w14:paraId="7036751C" w14:textId="77777777" w:rsidR="000017F5" w:rsidRPr="00954D65" w:rsidRDefault="000017F5" w:rsidP="00E175B6">
            <w:pPr>
              <w:ind w:left="0" w:hanging="2"/>
              <w:jc w:val="center"/>
              <w:rPr>
                <w:rFonts w:eastAsia="標楷體"/>
                <w:szCs w:val="24"/>
              </w:rPr>
            </w:pPr>
            <w:r w:rsidRPr="00954D65">
              <w:rPr>
                <w:rFonts w:eastAsia="標楷體" w:hint="eastAsia"/>
                <w:szCs w:val="24"/>
              </w:rPr>
              <w:t>綜合活動</w:t>
            </w:r>
          </w:p>
        </w:tc>
      </w:tr>
      <w:tr w:rsidR="000017F5" w:rsidRPr="00954D65" w14:paraId="744AE130" w14:textId="77777777" w:rsidTr="00E175B6">
        <w:trPr>
          <w:trHeight w:hRule="exact" w:val="567"/>
          <w:jc w:val="center"/>
        </w:trPr>
        <w:tc>
          <w:tcPr>
            <w:tcW w:w="1902" w:type="dxa"/>
            <w:vAlign w:val="center"/>
          </w:tcPr>
          <w:p w14:paraId="16A18A5E"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科技</w:t>
            </w:r>
          </w:p>
        </w:tc>
        <w:tc>
          <w:tcPr>
            <w:tcW w:w="2185" w:type="dxa"/>
            <w:vAlign w:val="center"/>
          </w:tcPr>
          <w:p w14:paraId="4E45FBA9"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科技</w:t>
            </w:r>
          </w:p>
        </w:tc>
        <w:tc>
          <w:tcPr>
            <w:tcW w:w="2185" w:type="dxa"/>
            <w:vAlign w:val="center"/>
          </w:tcPr>
          <w:p w14:paraId="6DD44F1E"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科技</w:t>
            </w:r>
          </w:p>
        </w:tc>
        <w:tc>
          <w:tcPr>
            <w:tcW w:w="2186" w:type="dxa"/>
            <w:vAlign w:val="center"/>
          </w:tcPr>
          <w:p w14:paraId="04EC321B"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科技</w:t>
            </w:r>
          </w:p>
        </w:tc>
      </w:tr>
      <w:tr w:rsidR="000017F5" w:rsidRPr="00954D65" w14:paraId="0C605A24" w14:textId="77777777" w:rsidTr="00E175B6">
        <w:trPr>
          <w:trHeight w:hRule="exact" w:val="567"/>
          <w:jc w:val="center"/>
        </w:trPr>
        <w:tc>
          <w:tcPr>
            <w:tcW w:w="1902" w:type="dxa"/>
            <w:tcBorders>
              <w:top w:val="single" w:sz="4" w:space="0" w:color="auto"/>
              <w:left w:val="single" w:sz="4" w:space="0" w:color="auto"/>
              <w:bottom w:val="single" w:sz="4" w:space="0" w:color="auto"/>
              <w:right w:val="single" w:sz="4" w:space="0" w:color="auto"/>
            </w:tcBorders>
            <w:vAlign w:val="center"/>
          </w:tcPr>
          <w:p w14:paraId="77ADF528"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健康與體育</w:t>
            </w:r>
          </w:p>
        </w:tc>
        <w:tc>
          <w:tcPr>
            <w:tcW w:w="2185" w:type="dxa"/>
            <w:tcBorders>
              <w:top w:val="single" w:sz="4" w:space="0" w:color="auto"/>
              <w:left w:val="single" w:sz="4" w:space="0" w:color="auto"/>
              <w:bottom w:val="single" w:sz="4" w:space="0" w:color="auto"/>
              <w:right w:val="single" w:sz="4" w:space="0" w:color="auto"/>
            </w:tcBorders>
            <w:vAlign w:val="center"/>
          </w:tcPr>
          <w:p w14:paraId="67A2F025"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健康與體育</w:t>
            </w:r>
          </w:p>
        </w:tc>
        <w:tc>
          <w:tcPr>
            <w:tcW w:w="2185" w:type="dxa"/>
            <w:tcBorders>
              <w:top w:val="single" w:sz="4" w:space="0" w:color="auto"/>
              <w:left w:val="single" w:sz="4" w:space="0" w:color="auto"/>
              <w:bottom w:val="single" w:sz="4" w:space="0" w:color="auto"/>
              <w:right w:val="single" w:sz="4" w:space="0" w:color="auto"/>
            </w:tcBorders>
            <w:vAlign w:val="center"/>
          </w:tcPr>
          <w:p w14:paraId="70E3BBF1"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健康與體育</w:t>
            </w:r>
          </w:p>
        </w:tc>
        <w:tc>
          <w:tcPr>
            <w:tcW w:w="2186" w:type="dxa"/>
            <w:tcBorders>
              <w:top w:val="single" w:sz="4" w:space="0" w:color="auto"/>
              <w:left w:val="single" w:sz="4" w:space="0" w:color="auto"/>
              <w:bottom w:val="single" w:sz="4" w:space="0" w:color="auto"/>
              <w:right w:val="single" w:sz="4" w:space="0" w:color="auto"/>
            </w:tcBorders>
            <w:vAlign w:val="center"/>
          </w:tcPr>
          <w:p w14:paraId="6BADFA18" w14:textId="77777777" w:rsidR="000017F5" w:rsidRPr="00954D65" w:rsidRDefault="000017F5" w:rsidP="00E175B6">
            <w:pPr>
              <w:ind w:left="0" w:hanging="2"/>
              <w:jc w:val="center"/>
              <w:rPr>
                <w:rFonts w:eastAsia="標楷體" w:cs="Arial"/>
                <w:szCs w:val="24"/>
              </w:rPr>
            </w:pPr>
            <w:r w:rsidRPr="00954D65">
              <w:rPr>
                <w:rFonts w:eastAsia="標楷體" w:cs="Arial" w:hint="eastAsia"/>
                <w:szCs w:val="24"/>
              </w:rPr>
              <w:t>健康與體育</w:t>
            </w:r>
          </w:p>
        </w:tc>
      </w:tr>
    </w:tbl>
    <w:p w14:paraId="676ECE73" w14:textId="77777777" w:rsidR="000017F5" w:rsidRPr="00954D65" w:rsidRDefault="000017F5" w:rsidP="0001430F">
      <w:pPr>
        <w:pStyle w:val="ac"/>
        <w:numPr>
          <w:ilvl w:val="2"/>
          <w:numId w:val="32"/>
        </w:numPr>
        <w:autoSpaceDN/>
        <w:spacing w:line="240" w:lineRule="auto"/>
        <w:ind w:leftChars="0" w:left="3" w:firstLineChars="0" w:hanging="3"/>
        <w:textDirection w:val="lrTb"/>
        <w:textAlignment w:val="auto"/>
        <w:outlineLvl w:val="9"/>
        <w:rPr>
          <w:rFonts w:eastAsia="標楷體" w:cs="Arial"/>
        </w:rPr>
      </w:pPr>
      <w:r w:rsidRPr="00954D65">
        <w:rPr>
          <w:rFonts w:eastAsia="標楷體" w:cs="Arial" w:hint="eastAsia"/>
        </w:rPr>
        <w:t>各學習領域主要內涵：</w:t>
      </w:r>
    </w:p>
    <w:p w14:paraId="6DC3CB26" w14:textId="77777777" w:rsidR="00185351"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185351">
        <w:rPr>
          <w:rFonts w:eastAsia="標楷體" w:cs="Arial" w:hint="eastAsia"/>
        </w:rPr>
        <w:t>語文：包含本國語文、英語等，注重對語文的聽說讀寫、基本溝通能力、文化與習俗等方</w:t>
      </w:r>
    </w:p>
    <w:p w14:paraId="239BEEAF" w14:textId="027E0597" w:rsidR="000017F5" w:rsidRPr="00185351" w:rsidRDefault="00185351" w:rsidP="00185351">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185351">
        <w:rPr>
          <w:rFonts w:eastAsia="標楷體" w:cs="Arial" w:hint="eastAsia"/>
        </w:rPr>
        <w:t>面的學習。</w:t>
      </w:r>
      <w:r w:rsidR="000017F5" w:rsidRPr="00185351">
        <w:rPr>
          <w:rFonts w:eastAsia="標楷體" w:cs="Arial"/>
        </w:rPr>
        <w:t xml:space="preserve"> </w:t>
      </w:r>
    </w:p>
    <w:p w14:paraId="30206AEB" w14:textId="77777777" w:rsidR="000017F5" w:rsidRPr="00954D65" w:rsidRDefault="000017F5" w:rsidP="000017F5">
      <w:pPr>
        <w:pStyle w:val="ac"/>
        <w:autoSpaceDN/>
        <w:spacing w:line="240" w:lineRule="auto"/>
        <w:ind w:leftChars="0" w:left="3" w:firstLineChars="0" w:firstLine="0"/>
        <w:textDirection w:val="lrTb"/>
        <w:textAlignment w:val="auto"/>
        <w:outlineLvl w:val="9"/>
        <w:rPr>
          <w:rFonts w:eastAsia="標楷體" w:cs="Arial"/>
        </w:rPr>
      </w:pPr>
    </w:p>
    <w:p w14:paraId="0926F4A1" w14:textId="77777777" w:rsidR="004E381A"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4E381A">
        <w:rPr>
          <w:rFonts w:eastAsia="標楷體" w:cs="Arial" w:hint="eastAsia"/>
        </w:rPr>
        <w:lastRenderedPageBreak/>
        <w:t>數學：包含數、形、量基本概念之認知、具運算能力、組織能力，並能應用於日常生活中</w:t>
      </w:r>
    </w:p>
    <w:p w14:paraId="40CF5009" w14:textId="77777777" w:rsidR="004E381A" w:rsidRDefault="004E381A"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4E381A">
        <w:rPr>
          <w:rFonts w:eastAsia="標楷體" w:cs="Arial" w:hint="eastAsia"/>
        </w:rPr>
        <w:t>，瞭解推理、解題思考過程，以及與他人溝通數學內涵的能力，並能做與</w:t>
      </w:r>
      <w:r w:rsidR="000017F5" w:rsidRPr="00954D65">
        <w:rPr>
          <w:rFonts w:eastAsia="標楷體" w:cs="Arial" w:hint="eastAsia"/>
        </w:rPr>
        <w:t>其他學習領域適</w:t>
      </w:r>
    </w:p>
    <w:p w14:paraId="2E353825" w14:textId="2539ADBB" w:rsidR="000017F5" w:rsidRPr="00954D65" w:rsidRDefault="004E381A"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954D65">
        <w:rPr>
          <w:rFonts w:eastAsia="標楷體" w:cs="Arial" w:hint="eastAsia"/>
        </w:rPr>
        <w:t>當題材相關之連結。</w:t>
      </w:r>
    </w:p>
    <w:p w14:paraId="1EE35419" w14:textId="77777777" w:rsidR="004E381A"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4E381A">
        <w:rPr>
          <w:rFonts w:eastAsia="標楷體" w:cs="Arial" w:hint="eastAsia"/>
        </w:rPr>
        <w:t>社會：包含歷史文化、地理環境、社會制度、道德規範、政治發展、經濟活動、人際互動</w:t>
      </w:r>
    </w:p>
    <w:p w14:paraId="05DF8517" w14:textId="20FA70A5" w:rsidR="000017F5" w:rsidRPr="004E381A" w:rsidRDefault="004E381A" w:rsidP="004E381A">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4E381A">
        <w:rPr>
          <w:rFonts w:eastAsia="標楷體" w:cs="Arial" w:hint="eastAsia"/>
        </w:rPr>
        <w:t>、公民責任、本土教育、生活應用、愛護環境與實踐等方面的學習。</w:t>
      </w:r>
    </w:p>
    <w:p w14:paraId="5D887E73" w14:textId="77777777" w:rsidR="004E381A"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4E381A">
        <w:rPr>
          <w:rFonts w:eastAsia="標楷體" w:cs="Arial" w:hint="eastAsia"/>
        </w:rPr>
        <w:t>自然科學：包含物質與能、生命世界、地球環境、生態保育、資訊科技等的學習、注重科</w:t>
      </w:r>
    </w:p>
    <w:p w14:paraId="6E92511F" w14:textId="77777777" w:rsidR="004E381A" w:rsidRDefault="004E381A"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4E381A">
        <w:rPr>
          <w:rFonts w:eastAsia="標楷體" w:cs="Arial" w:hint="eastAsia"/>
        </w:rPr>
        <w:t>學及科學研究知能，培養尊重生命、愛護環境的情操及善用科技與運</w:t>
      </w:r>
      <w:r w:rsidR="000017F5" w:rsidRPr="00954D65">
        <w:rPr>
          <w:rFonts w:eastAsia="標楷體" w:cs="Arial" w:hint="eastAsia"/>
        </w:rPr>
        <w:t>用資訊等能力，並能</w:t>
      </w:r>
    </w:p>
    <w:p w14:paraId="0D3C1FE5" w14:textId="353895D3" w:rsidR="000017F5" w:rsidRPr="00954D65" w:rsidRDefault="004E381A"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954D65">
        <w:rPr>
          <w:rFonts w:eastAsia="標楷體" w:cs="Arial" w:hint="eastAsia"/>
        </w:rPr>
        <w:t>實踐於日常生活中。</w:t>
      </w:r>
    </w:p>
    <w:p w14:paraId="08E34C7A" w14:textId="77777777" w:rsidR="004E381A"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4E381A">
        <w:rPr>
          <w:rFonts w:eastAsia="標楷體" w:cs="Arial" w:hint="eastAsia"/>
        </w:rPr>
        <w:t>藝術與人文：包含音樂、視覺藝術、表演藝術等方面的學習，陶冶學生藝文之興趣與嗜好</w:t>
      </w:r>
    </w:p>
    <w:p w14:paraId="4AE532DF" w14:textId="5D48C194" w:rsidR="000017F5" w:rsidRPr="00954D65" w:rsidRDefault="004E381A"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4E381A">
        <w:rPr>
          <w:rFonts w:eastAsia="標楷體" w:cs="Arial" w:hint="eastAsia"/>
        </w:rPr>
        <w:t>，俾能積極參與藝文活動，以提升其感受力、想像力、創造力等藝</w:t>
      </w:r>
      <w:r w:rsidR="000017F5" w:rsidRPr="00954D65">
        <w:rPr>
          <w:rFonts w:eastAsia="標楷體" w:cs="Arial" w:hint="eastAsia"/>
        </w:rPr>
        <w:t>術能力與素養。</w:t>
      </w:r>
    </w:p>
    <w:p w14:paraId="4A51DF15" w14:textId="77777777" w:rsidR="004E381A"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4E381A">
        <w:rPr>
          <w:rFonts w:eastAsia="標楷體" w:cs="Arial" w:hint="eastAsia"/>
        </w:rPr>
        <w:t>綜合活動：指凡能夠引導學習者進行實踐、體驗與省思、並能驗證與應用所知的活動。包</w:t>
      </w:r>
    </w:p>
    <w:p w14:paraId="431C9998" w14:textId="77777777" w:rsidR="004E381A" w:rsidRDefault="004E381A"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4E381A">
        <w:rPr>
          <w:rFonts w:eastAsia="標楷體" w:cs="Arial" w:hint="eastAsia"/>
        </w:rPr>
        <w:t>含原童軍活動、輔導活動、家政活動、團體活動、及運用校內外資源</w:t>
      </w:r>
      <w:r w:rsidR="000017F5" w:rsidRPr="00954D65">
        <w:rPr>
          <w:rFonts w:eastAsia="標楷體" w:cs="Arial" w:hint="eastAsia"/>
        </w:rPr>
        <w:t>獨立設計之學習活動</w:t>
      </w:r>
    </w:p>
    <w:p w14:paraId="6D2E13A9" w14:textId="1C48DAD7" w:rsidR="000017F5" w:rsidRPr="00954D65" w:rsidRDefault="004E381A"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954D65">
        <w:rPr>
          <w:rFonts w:eastAsia="標楷體" w:cs="Arial" w:hint="eastAsia"/>
        </w:rPr>
        <w:t>。</w:t>
      </w:r>
    </w:p>
    <w:p w14:paraId="615E015E" w14:textId="77777777" w:rsidR="0074351B"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74351B">
        <w:rPr>
          <w:rFonts w:eastAsia="標楷體" w:cs="Arial" w:hint="eastAsia"/>
        </w:rPr>
        <w:t>科技：包含生活科技、資訊科技。透過運用科技工具、材料、資源，進而培養學生動手實</w:t>
      </w:r>
    </w:p>
    <w:p w14:paraId="66043500" w14:textId="77777777" w:rsidR="0074351B" w:rsidRDefault="0074351B"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74351B">
        <w:rPr>
          <w:rFonts w:eastAsia="標楷體" w:cs="Arial" w:hint="eastAsia"/>
        </w:rPr>
        <w:t>作，以及設計與創造科技工具及資訊系統的知能，同時也涵育探索、</w:t>
      </w:r>
      <w:r w:rsidR="000017F5" w:rsidRPr="0074351B">
        <w:rPr>
          <w:rFonts w:eastAsia="標楷體" w:cs="Arial" w:hint="eastAsia"/>
        </w:rPr>
        <w:t xml:space="preserve"> </w:t>
      </w:r>
      <w:r w:rsidR="000017F5" w:rsidRPr="0074351B">
        <w:rPr>
          <w:rFonts w:eastAsia="標楷體" w:cs="Arial" w:hint="eastAsia"/>
        </w:rPr>
        <w:t>創造</w:t>
      </w:r>
      <w:r w:rsidR="000017F5" w:rsidRPr="00954D65">
        <w:rPr>
          <w:rFonts w:eastAsia="標楷體" w:cs="Arial" w:hint="eastAsia"/>
        </w:rPr>
        <w:t>性思考</w:t>
      </w:r>
      <w:r w:rsidR="000017F5" w:rsidRPr="00954D65">
        <w:rPr>
          <w:rFonts w:eastAsia="標楷體" w:cs="Arial" w:hint="eastAsia"/>
        </w:rPr>
        <w:t xml:space="preserve"> </w:t>
      </w:r>
      <w:r w:rsidR="000017F5" w:rsidRPr="00954D65">
        <w:rPr>
          <w:rFonts w:eastAsia="標楷體" w:cs="Arial" w:hint="eastAsia"/>
        </w:rPr>
        <w:t>、邏輯</w:t>
      </w:r>
    </w:p>
    <w:p w14:paraId="7AEA2114" w14:textId="0B36B136" w:rsidR="000017F5" w:rsidRPr="00954D65" w:rsidRDefault="0074351B" w:rsidP="000017F5">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954D65">
        <w:rPr>
          <w:rFonts w:eastAsia="標楷體" w:cs="Arial" w:hint="eastAsia"/>
        </w:rPr>
        <w:t>與運算思維</w:t>
      </w:r>
      <w:r w:rsidR="000017F5" w:rsidRPr="00954D65">
        <w:rPr>
          <w:rFonts w:eastAsia="標楷體" w:cs="Arial" w:hint="eastAsia"/>
        </w:rPr>
        <w:t xml:space="preserve"> </w:t>
      </w:r>
      <w:r w:rsidR="000017F5" w:rsidRPr="00954D65">
        <w:rPr>
          <w:rFonts w:eastAsia="標楷體" w:cs="Arial" w:hint="eastAsia"/>
        </w:rPr>
        <w:t>、批判性思考、問題解決等高層次思考的能力。</w:t>
      </w:r>
    </w:p>
    <w:p w14:paraId="5C1F78EC" w14:textId="77777777" w:rsidR="00926F18" w:rsidRDefault="000017F5" w:rsidP="0001430F">
      <w:pPr>
        <w:pStyle w:val="ac"/>
        <w:numPr>
          <w:ilvl w:val="3"/>
          <w:numId w:val="32"/>
        </w:numPr>
        <w:autoSpaceDN/>
        <w:spacing w:line="240" w:lineRule="auto"/>
        <w:ind w:leftChars="0" w:left="3" w:firstLineChars="0" w:firstLine="0"/>
        <w:textDirection w:val="lrTb"/>
        <w:textAlignment w:val="auto"/>
        <w:outlineLvl w:val="9"/>
        <w:rPr>
          <w:rFonts w:eastAsia="標楷體" w:cs="Arial"/>
        </w:rPr>
      </w:pPr>
      <w:r w:rsidRPr="00926F18">
        <w:rPr>
          <w:rFonts w:eastAsia="標楷體" w:cs="Arial" w:hint="eastAsia"/>
        </w:rPr>
        <w:t>健康與體育：包含身心發展與保健、運動技能、健康環境、運動與健康的生活習慣等方面</w:t>
      </w:r>
    </w:p>
    <w:p w14:paraId="4BC2904A" w14:textId="75CD1C56" w:rsidR="000017F5" w:rsidRPr="00926F18" w:rsidRDefault="00926F18" w:rsidP="00926F18">
      <w:pPr>
        <w:pStyle w:val="ac"/>
        <w:autoSpaceDN/>
        <w:spacing w:line="240" w:lineRule="auto"/>
        <w:ind w:leftChars="0" w:left="3" w:firstLineChars="0" w:firstLine="0"/>
        <w:textDirection w:val="lrTb"/>
        <w:textAlignment w:val="auto"/>
        <w:outlineLvl w:val="9"/>
        <w:rPr>
          <w:rFonts w:eastAsia="標楷體" w:cs="Arial"/>
        </w:rPr>
      </w:pPr>
      <w:r>
        <w:rPr>
          <w:rFonts w:eastAsia="標楷體" w:cs="Arial" w:hint="eastAsia"/>
        </w:rPr>
        <w:t xml:space="preserve">     </w:t>
      </w:r>
      <w:r w:rsidR="000017F5" w:rsidRPr="00926F18">
        <w:rPr>
          <w:rFonts w:eastAsia="標楷體" w:cs="Arial" w:hint="eastAsia"/>
        </w:rPr>
        <w:t>的學習。</w:t>
      </w:r>
      <w:r w:rsidR="000017F5" w:rsidRPr="00926F18">
        <w:rPr>
          <w:rFonts w:eastAsia="標楷體" w:cs="Arial"/>
        </w:rPr>
        <w:t xml:space="preserve"> </w:t>
      </w:r>
    </w:p>
    <w:p w14:paraId="02263351" w14:textId="39E6B931" w:rsidR="000017F5" w:rsidRDefault="000017F5" w:rsidP="000017F5">
      <w:pPr>
        <w:pBdr>
          <w:top w:val="nil"/>
          <w:left w:val="nil"/>
          <w:bottom w:val="nil"/>
          <w:right w:val="nil"/>
          <w:between w:val="nil"/>
        </w:pBdr>
        <w:spacing w:line="240" w:lineRule="auto"/>
        <w:ind w:left="0" w:hanging="2"/>
        <w:rPr>
          <w:szCs w:val="24"/>
        </w:rPr>
      </w:pPr>
    </w:p>
    <w:p w14:paraId="635B600B" w14:textId="43807EA1" w:rsidR="000017F5" w:rsidRDefault="000017F5" w:rsidP="000017F5">
      <w:pPr>
        <w:pBdr>
          <w:top w:val="nil"/>
          <w:left w:val="nil"/>
          <w:bottom w:val="nil"/>
          <w:right w:val="nil"/>
          <w:between w:val="nil"/>
        </w:pBdr>
        <w:spacing w:line="240" w:lineRule="auto"/>
        <w:ind w:left="0" w:hanging="2"/>
        <w:rPr>
          <w:szCs w:val="24"/>
        </w:rPr>
      </w:pPr>
    </w:p>
    <w:p w14:paraId="3386D143" w14:textId="5616CAF5" w:rsidR="000017F5" w:rsidRDefault="000017F5" w:rsidP="000017F5">
      <w:pPr>
        <w:pBdr>
          <w:top w:val="nil"/>
          <w:left w:val="nil"/>
          <w:bottom w:val="nil"/>
          <w:right w:val="nil"/>
          <w:between w:val="nil"/>
        </w:pBdr>
        <w:spacing w:line="240" w:lineRule="auto"/>
        <w:ind w:left="0" w:hanging="2"/>
        <w:rPr>
          <w:szCs w:val="24"/>
        </w:rPr>
      </w:pPr>
    </w:p>
    <w:p w14:paraId="43750E1E" w14:textId="7CAB6B10" w:rsidR="000017F5" w:rsidRDefault="000017F5" w:rsidP="000017F5">
      <w:pPr>
        <w:pBdr>
          <w:top w:val="nil"/>
          <w:left w:val="nil"/>
          <w:bottom w:val="nil"/>
          <w:right w:val="nil"/>
          <w:between w:val="nil"/>
        </w:pBdr>
        <w:spacing w:line="240" w:lineRule="auto"/>
        <w:ind w:left="0" w:hanging="2"/>
        <w:rPr>
          <w:szCs w:val="24"/>
        </w:rPr>
      </w:pPr>
    </w:p>
    <w:p w14:paraId="573740AB" w14:textId="7DB8C3B3" w:rsidR="000017F5" w:rsidRDefault="000017F5" w:rsidP="000017F5">
      <w:pPr>
        <w:pBdr>
          <w:top w:val="nil"/>
          <w:left w:val="nil"/>
          <w:bottom w:val="nil"/>
          <w:right w:val="nil"/>
          <w:between w:val="nil"/>
        </w:pBdr>
        <w:spacing w:line="240" w:lineRule="auto"/>
        <w:ind w:left="0" w:hanging="2"/>
        <w:rPr>
          <w:szCs w:val="24"/>
        </w:rPr>
      </w:pPr>
    </w:p>
    <w:p w14:paraId="3438933A" w14:textId="7974F2CE" w:rsidR="000017F5" w:rsidRDefault="000017F5" w:rsidP="000017F5">
      <w:pPr>
        <w:pBdr>
          <w:top w:val="nil"/>
          <w:left w:val="nil"/>
          <w:bottom w:val="nil"/>
          <w:right w:val="nil"/>
          <w:between w:val="nil"/>
        </w:pBdr>
        <w:spacing w:line="240" w:lineRule="auto"/>
        <w:ind w:left="0" w:hanging="2"/>
        <w:rPr>
          <w:szCs w:val="24"/>
        </w:rPr>
      </w:pPr>
    </w:p>
    <w:p w14:paraId="1693C7C4" w14:textId="3E6378A7" w:rsidR="000017F5" w:rsidRDefault="000017F5" w:rsidP="000017F5">
      <w:pPr>
        <w:pBdr>
          <w:top w:val="nil"/>
          <w:left w:val="nil"/>
          <w:bottom w:val="nil"/>
          <w:right w:val="nil"/>
          <w:between w:val="nil"/>
        </w:pBdr>
        <w:spacing w:line="240" w:lineRule="auto"/>
        <w:ind w:left="0" w:hanging="2"/>
        <w:rPr>
          <w:szCs w:val="24"/>
        </w:rPr>
      </w:pPr>
    </w:p>
    <w:p w14:paraId="09187F54" w14:textId="0BD97922" w:rsidR="000017F5" w:rsidRDefault="000017F5" w:rsidP="000017F5">
      <w:pPr>
        <w:pBdr>
          <w:top w:val="nil"/>
          <w:left w:val="nil"/>
          <w:bottom w:val="nil"/>
          <w:right w:val="nil"/>
          <w:between w:val="nil"/>
        </w:pBdr>
        <w:spacing w:line="240" w:lineRule="auto"/>
        <w:ind w:left="0" w:hanging="2"/>
        <w:rPr>
          <w:szCs w:val="24"/>
        </w:rPr>
      </w:pPr>
    </w:p>
    <w:p w14:paraId="3108C8FF" w14:textId="3913A897" w:rsidR="000017F5" w:rsidRDefault="000017F5" w:rsidP="000017F5">
      <w:pPr>
        <w:pBdr>
          <w:top w:val="nil"/>
          <w:left w:val="nil"/>
          <w:bottom w:val="nil"/>
          <w:right w:val="nil"/>
          <w:between w:val="nil"/>
        </w:pBdr>
        <w:spacing w:line="240" w:lineRule="auto"/>
        <w:ind w:left="0" w:hanging="2"/>
        <w:rPr>
          <w:szCs w:val="24"/>
        </w:rPr>
      </w:pPr>
    </w:p>
    <w:p w14:paraId="42378D69" w14:textId="6838C5D7" w:rsidR="000017F5" w:rsidRDefault="000017F5" w:rsidP="000017F5">
      <w:pPr>
        <w:pBdr>
          <w:top w:val="nil"/>
          <w:left w:val="nil"/>
          <w:bottom w:val="nil"/>
          <w:right w:val="nil"/>
          <w:between w:val="nil"/>
        </w:pBdr>
        <w:spacing w:line="240" w:lineRule="auto"/>
        <w:ind w:left="0" w:hanging="2"/>
        <w:rPr>
          <w:szCs w:val="24"/>
        </w:rPr>
      </w:pPr>
    </w:p>
    <w:p w14:paraId="650ABAFF" w14:textId="67B4A612" w:rsidR="000017F5" w:rsidRDefault="000017F5" w:rsidP="000017F5">
      <w:pPr>
        <w:pBdr>
          <w:top w:val="nil"/>
          <w:left w:val="nil"/>
          <w:bottom w:val="nil"/>
          <w:right w:val="nil"/>
          <w:between w:val="nil"/>
        </w:pBdr>
        <w:spacing w:line="240" w:lineRule="auto"/>
        <w:ind w:left="0" w:hanging="2"/>
        <w:rPr>
          <w:szCs w:val="24"/>
        </w:rPr>
      </w:pPr>
    </w:p>
    <w:p w14:paraId="1853EDCA" w14:textId="66D60B6A" w:rsidR="000017F5" w:rsidRDefault="000017F5" w:rsidP="000017F5">
      <w:pPr>
        <w:pBdr>
          <w:top w:val="nil"/>
          <w:left w:val="nil"/>
          <w:bottom w:val="nil"/>
          <w:right w:val="nil"/>
          <w:between w:val="nil"/>
        </w:pBdr>
        <w:spacing w:line="240" w:lineRule="auto"/>
        <w:ind w:left="0" w:hanging="2"/>
        <w:rPr>
          <w:szCs w:val="24"/>
        </w:rPr>
      </w:pPr>
    </w:p>
    <w:p w14:paraId="3C80C1B7" w14:textId="32946C03" w:rsidR="000017F5" w:rsidRDefault="000017F5" w:rsidP="000017F5">
      <w:pPr>
        <w:pBdr>
          <w:top w:val="nil"/>
          <w:left w:val="nil"/>
          <w:bottom w:val="nil"/>
          <w:right w:val="nil"/>
          <w:between w:val="nil"/>
        </w:pBdr>
        <w:spacing w:line="240" w:lineRule="auto"/>
        <w:ind w:left="0" w:hanging="2"/>
        <w:rPr>
          <w:szCs w:val="24"/>
        </w:rPr>
      </w:pPr>
    </w:p>
    <w:p w14:paraId="03008377" w14:textId="45C00D93" w:rsidR="000017F5" w:rsidRDefault="000017F5" w:rsidP="000017F5">
      <w:pPr>
        <w:pBdr>
          <w:top w:val="nil"/>
          <w:left w:val="nil"/>
          <w:bottom w:val="nil"/>
          <w:right w:val="nil"/>
          <w:between w:val="nil"/>
        </w:pBdr>
        <w:spacing w:line="240" w:lineRule="auto"/>
        <w:ind w:left="0" w:hanging="2"/>
        <w:rPr>
          <w:szCs w:val="24"/>
        </w:rPr>
      </w:pPr>
    </w:p>
    <w:p w14:paraId="73D593B9" w14:textId="63911073" w:rsidR="000017F5" w:rsidRDefault="000017F5" w:rsidP="000017F5">
      <w:pPr>
        <w:pBdr>
          <w:top w:val="nil"/>
          <w:left w:val="nil"/>
          <w:bottom w:val="nil"/>
          <w:right w:val="nil"/>
          <w:between w:val="nil"/>
        </w:pBdr>
        <w:spacing w:line="240" w:lineRule="auto"/>
        <w:ind w:left="0" w:hanging="2"/>
        <w:rPr>
          <w:szCs w:val="24"/>
        </w:rPr>
      </w:pPr>
    </w:p>
    <w:p w14:paraId="4F30E983" w14:textId="227B2959" w:rsidR="000017F5" w:rsidRDefault="000017F5" w:rsidP="000017F5">
      <w:pPr>
        <w:pBdr>
          <w:top w:val="nil"/>
          <w:left w:val="nil"/>
          <w:bottom w:val="nil"/>
          <w:right w:val="nil"/>
          <w:between w:val="nil"/>
        </w:pBdr>
        <w:spacing w:line="240" w:lineRule="auto"/>
        <w:ind w:left="0" w:hanging="2"/>
        <w:rPr>
          <w:szCs w:val="24"/>
        </w:rPr>
      </w:pPr>
    </w:p>
    <w:p w14:paraId="69EDFE3E" w14:textId="6A3F723A" w:rsidR="000017F5" w:rsidRDefault="000017F5" w:rsidP="000017F5">
      <w:pPr>
        <w:pBdr>
          <w:top w:val="nil"/>
          <w:left w:val="nil"/>
          <w:bottom w:val="nil"/>
          <w:right w:val="nil"/>
          <w:between w:val="nil"/>
        </w:pBdr>
        <w:spacing w:line="240" w:lineRule="auto"/>
        <w:ind w:left="0" w:hanging="2"/>
        <w:rPr>
          <w:szCs w:val="24"/>
        </w:rPr>
      </w:pPr>
    </w:p>
    <w:p w14:paraId="1F0E15E1" w14:textId="7A6A2769" w:rsidR="000017F5" w:rsidRDefault="000017F5" w:rsidP="000017F5">
      <w:pPr>
        <w:pBdr>
          <w:top w:val="nil"/>
          <w:left w:val="nil"/>
          <w:bottom w:val="nil"/>
          <w:right w:val="nil"/>
          <w:between w:val="nil"/>
        </w:pBdr>
        <w:spacing w:line="240" w:lineRule="auto"/>
        <w:ind w:left="0" w:hanging="2"/>
        <w:rPr>
          <w:szCs w:val="24"/>
        </w:rPr>
      </w:pPr>
    </w:p>
    <w:p w14:paraId="5576DCB5" w14:textId="6D395CA5" w:rsidR="000017F5" w:rsidRDefault="000017F5" w:rsidP="000017F5">
      <w:pPr>
        <w:pBdr>
          <w:top w:val="nil"/>
          <w:left w:val="nil"/>
          <w:bottom w:val="nil"/>
          <w:right w:val="nil"/>
          <w:between w:val="nil"/>
        </w:pBdr>
        <w:spacing w:line="240" w:lineRule="auto"/>
        <w:ind w:left="0" w:hanging="2"/>
        <w:rPr>
          <w:szCs w:val="24"/>
        </w:rPr>
      </w:pPr>
    </w:p>
    <w:p w14:paraId="4CA40C38" w14:textId="77777777" w:rsidR="00A27575" w:rsidRDefault="00A27575" w:rsidP="000017F5">
      <w:pPr>
        <w:pBdr>
          <w:top w:val="nil"/>
          <w:left w:val="nil"/>
          <w:bottom w:val="nil"/>
          <w:right w:val="nil"/>
          <w:between w:val="nil"/>
        </w:pBdr>
        <w:spacing w:line="240" w:lineRule="auto"/>
        <w:ind w:left="0" w:hanging="2"/>
        <w:rPr>
          <w:szCs w:val="24"/>
        </w:rPr>
      </w:pPr>
    </w:p>
    <w:p w14:paraId="66580A26" w14:textId="5A8A356F" w:rsidR="000017F5" w:rsidRDefault="000017F5" w:rsidP="000017F5">
      <w:pPr>
        <w:pBdr>
          <w:top w:val="nil"/>
          <w:left w:val="nil"/>
          <w:bottom w:val="nil"/>
          <w:right w:val="nil"/>
          <w:between w:val="nil"/>
        </w:pBdr>
        <w:spacing w:line="240" w:lineRule="auto"/>
        <w:ind w:left="0" w:hanging="2"/>
        <w:rPr>
          <w:szCs w:val="24"/>
        </w:rPr>
      </w:pPr>
    </w:p>
    <w:p w14:paraId="0330D72B" w14:textId="03BB390F" w:rsidR="000017F5" w:rsidRDefault="000017F5" w:rsidP="000017F5">
      <w:pPr>
        <w:pBdr>
          <w:top w:val="nil"/>
          <w:left w:val="nil"/>
          <w:bottom w:val="nil"/>
          <w:right w:val="nil"/>
          <w:between w:val="nil"/>
        </w:pBdr>
        <w:spacing w:line="240" w:lineRule="auto"/>
        <w:ind w:left="0" w:hanging="2"/>
        <w:rPr>
          <w:szCs w:val="24"/>
        </w:rPr>
      </w:pPr>
    </w:p>
    <w:p w14:paraId="40889CEA" w14:textId="53F88AC6" w:rsidR="000017F5" w:rsidRDefault="000017F5" w:rsidP="000017F5">
      <w:pPr>
        <w:pBdr>
          <w:top w:val="nil"/>
          <w:left w:val="nil"/>
          <w:bottom w:val="nil"/>
          <w:right w:val="nil"/>
          <w:between w:val="nil"/>
        </w:pBdr>
        <w:spacing w:line="240" w:lineRule="auto"/>
        <w:ind w:left="0" w:hanging="2"/>
        <w:rPr>
          <w:szCs w:val="24"/>
        </w:rPr>
      </w:pPr>
    </w:p>
    <w:p w14:paraId="00F0AD51" w14:textId="2C35B8AB" w:rsidR="000017F5" w:rsidRDefault="000017F5" w:rsidP="000017F5">
      <w:pPr>
        <w:pBdr>
          <w:top w:val="nil"/>
          <w:left w:val="nil"/>
          <w:bottom w:val="nil"/>
          <w:right w:val="nil"/>
          <w:between w:val="nil"/>
        </w:pBdr>
        <w:spacing w:line="240" w:lineRule="auto"/>
        <w:ind w:left="0" w:hanging="2"/>
        <w:rPr>
          <w:szCs w:val="24"/>
        </w:rPr>
      </w:pPr>
    </w:p>
    <w:p w14:paraId="23FA5376" w14:textId="5560A4F4" w:rsidR="000017F5" w:rsidRDefault="000017F5" w:rsidP="000017F5">
      <w:pPr>
        <w:pBdr>
          <w:top w:val="nil"/>
          <w:left w:val="nil"/>
          <w:bottom w:val="nil"/>
          <w:right w:val="nil"/>
          <w:between w:val="nil"/>
        </w:pBdr>
        <w:spacing w:line="240" w:lineRule="auto"/>
        <w:ind w:left="0" w:hanging="2"/>
        <w:rPr>
          <w:szCs w:val="24"/>
        </w:rPr>
      </w:pPr>
    </w:p>
    <w:p w14:paraId="77A506FB" w14:textId="77777777" w:rsidR="000017F5" w:rsidRPr="00954D65" w:rsidRDefault="000017F5" w:rsidP="000017F5">
      <w:pPr>
        <w:pBdr>
          <w:top w:val="nil"/>
          <w:left w:val="nil"/>
          <w:bottom w:val="nil"/>
          <w:right w:val="nil"/>
          <w:between w:val="nil"/>
        </w:pBdr>
        <w:spacing w:line="240" w:lineRule="auto"/>
        <w:ind w:left="0" w:hanging="2"/>
        <w:rPr>
          <w:szCs w:val="24"/>
        </w:rPr>
      </w:pPr>
    </w:p>
    <w:p w14:paraId="3DDD05BA" w14:textId="6331810B" w:rsidR="000017F5" w:rsidRDefault="000017F5" w:rsidP="000017F5">
      <w:pPr>
        <w:pBdr>
          <w:top w:val="nil"/>
          <w:left w:val="nil"/>
          <w:bottom w:val="nil"/>
          <w:right w:val="nil"/>
          <w:between w:val="nil"/>
        </w:pBdr>
        <w:spacing w:line="240" w:lineRule="auto"/>
        <w:ind w:leftChars="0" w:left="0" w:firstLineChars="0" w:firstLine="0"/>
        <w:rPr>
          <w:rFonts w:ascii="標楷體" w:eastAsia="標楷體" w:hAnsi="標楷體" w:cs="標楷體"/>
          <w:sz w:val="28"/>
          <w:szCs w:val="28"/>
        </w:rPr>
      </w:pPr>
    </w:p>
    <w:p w14:paraId="00A55F98" w14:textId="77777777" w:rsidR="00F72FB6" w:rsidRPr="00806F36" w:rsidRDefault="00F72FB6" w:rsidP="00F72FB6">
      <w:pPr>
        <w:pBdr>
          <w:top w:val="nil"/>
          <w:left w:val="nil"/>
          <w:bottom w:val="nil"/>
          <w:right w:val="nil"/>
          <w:between w:val="nil"/>
        </w:pBdr>
        <w:spacing w:line="240" w:lineRule="auto"/>
        <w:ind w:left="1" w:hanging="3"/>
      </w:pPr>
      <w:bookmarkStart w:id="5" w:name="_heading=h.1t3h5sf" w:colFirst="0" w:colLast="0"/>
      <w:bookmarkStart w:id="6" w:name="_heading=h.4d34og8" w:colFirst="0" w:colLast="0"/>
      <w:bookmarkEnd w:id="5"/>
      <w:bookmarkEnd w:id="6"/>
      <w:r w:rsidRPr="00806F36">
        <w:rPr>
          <w:rFonts w:ascii="標楷體" w:eastAsia="標楷體" w:hAnsi="標楷體" w:cs="標楷體"/>
          <w:sz w:val="28"/>
          <w:szCs w:val="28"/>
        </w:rPr>
        <w:lastRenderedPageBreak/>
        <w:t>三、課程架構</w:t>
      </w:r>
    </w:p>
    <w:p w14:paraId="6350F84C" w14:textId="77777777" w:rsidR="00F72FB6" w:rsidRPr="00806F36" w:rsidRDefault="00F72FB6" w:rsidP="00F72FB6">
      <w:pPr>
        <w:pBdr>
          <w:top w:val="nil"/>
          <w:left w:val="nil"/>
          <w:bottom w:val="nil"/>
          <w:right w:val="nil"/>
          <w:between w:val="nil"/>
        </w:pBdr>
        <w:spacing w:beforeLines="50" w:before="120" w:afterLines="50" w:after="120" w:line="240" w:lineRule="auto"/>
        <w:ind w:left="0" w:hanging="2"/>
        <w:rPr>
          <w:rFonts w:ascii="標楷體" w:eastAsia="標楷體" w:hAnsi="標楷體" w:cs="標楷體"/>
        </w:rPr>
      </w:pPr>
      <w:r w:rsidRPr="00806F36">
        <w:rPr>
          <w:rFonts w:ascii="標楷體" w:eastAsia="標楷體" w:hAnsi="標楷體" w:cs="標楷體"/>
        </w:rPr>
        <w:t>(一)各年級各領域/科目及彈性學習課程名稱與節數一覽表</w:t>
      </w:r>
    </w:p>
    <w:p w14:paraId="345270A6" w14:textId="70FFD3FE" w:rsidR="00F72FB6" w:rsidRPr="00FE7B45" w:rsidRDefault="00F72FB6" w:rsidP="00F72FB6">
      <w:pPr>
        <w:pBdr>
          <w:top w:val="nil"/>
          <w:left w:val="nil"/>
          <w:bottom w:val="nil"/>
          <w:right w:val="nil"/>
          <w:between w:val="nil"/>
        </w:pBdr>
        <w:spacing w:line="240" w:lineRule="auto"/>
        <w:ind w:leftChars="0" w:left="0" w:firstLineChars="0" w:firstLine="0"/>
      </w:pPr>
      <w:r w:rsidRPr="00FE7B45">
        <w:rPr>
          <w:rFonts w:ascii="標楷體" w:eastAsia="標楷體" w:hAnsi="標楷體" w:cs="標楷體" w:hint="eastAsia"/>
        </w:rPr>
        <w:t xml:space="preserve">   1.</w:t>
      </w:r>
      <w:r w:rsidRPr="00FE7B45">
        <w:rPr>
          <w:rFonts w:ascii="標楷體" w:eastAsia="標楷體" w:hAnsi="標楷體" w:hint="eastAsia"/>
        </w:rPr>
        <w:t>11</w:t>
      </w:r>
      <w:r w:rsidR="00455608">
        <w:rPr>
          <w:rFonts w:ascii="標楷體" w:eastAsia="標楷體" w:hAnsi="標楷體" w:hint="eastAsia"/>
        </w:rPr>
        <w:t>5</w:t>
      </w:r>
      <w:r w:rsidRPr="00FE7B45">
        <w:rPr>
          <w:rFonts w:ascii="標楷體" w:eastAsia="標楷體" w:hAnsi="標楷體" w:hint="eastAsia"/>
        </w:rPr>
        <w:t>學年度7年級  (</w:t>
      </w:r>
      <w:r w:rsidRPr="00FE7B45">
        <w:rPr>
          <w:rFonts w:ascii="標楷體" w:eastAsia="標楷體" w:hAnsi="標楷體" w:cs="標楷體"/>
        </w:rPr>
        <w:t>適用11</w:t>
      </w:r>
      <w:r w:rsidR="00455608">
        <w:rPr>
          <w:rFonts w:ascii="標楷體" w:eastAsia="標楷體" w:hAnsi="標楷體" w:cs="標楷體" w:hint="eastAsia"/>
        </w:rPr>
        <w:t>5</w:t>
      </w:r>
      <w:r w:rsidRPr="00FE7B45">
        <w:rPr>
          <w:rFonts w:ascii="標楷體" w:eastAsia="標楷體" w:hAnsi="標楷體" w:cs="標楷體"/>
        </w:rPr>
        <w:t>學年入學學生3年課程規劃</w:t>
      </w:r>
      <w:r w:rsidRPr="00FE7B45">
        <w:rPr>
          <w:rFonts w:ascii="標楷體" w:eastAsia="標楷體" w:hAnsi="標楷體" w:cs="標楷體" w:hint="eastAsia"/>
        </w:rPr>
        <w:t>)</w:t>
      </w:r>
    </w:p>
    <w:tbl>
      <w:tblPr>
        <w:tblStyle w:val="46"/>
        <w:tblW w:w="9016" w:type="dxa"/>
        <w:jc w:val="center"/>
        <w:tblInd w:w="0" w:type="dxa"/>
        <w:tblLayout w:type="fixed"/>
        <w:tblLook w:val="0000" w:firstRow="0" w:lastRow="0" w:firstColumn="0" w:lastColumn="0" w:noHBand="0" w:noVBand="0"/>
      </w:tblPr>
      <w:tblGrid>
        <w:gridCol w:w="580"/>
        <w:gridCol w:w="549"/>
        <w:gridCol w:w="2268"/>
        <w:gridCol w:w="2552"/>
        <w:gridCol w:w="756"/>
        <w:gridCol w:w="757"/>
        <w:gridCol w:w="757"/>
        <w:gridCol w:w="757"/>
        <w:gridCol w:w="40"/>
      </w:tblGrid>
      <w:tr w:rsidR="00F72FB6" w:rsidRPr="00806F36" w14:paraId="626FA8F8" w14:textId="77777777" w:rsidTr="00C8532C">
        <w:trPr>
          <w:trHeight w:val="284"/>
          <w:jc w:val="center"/>
        </w:trPr>
        <w:tc>
          <w:tcPr>
            <w:tcW w:w="5949" w:type="dxa"/>
            <w:gridSpan w:val="4"/>
            <w:tcBorders>
              <w:top w:val="single" w:sz="4" w:space="0" w:color="auto"/>
              <w:left w:val="single" w:sz="4" w:space="0" w:color="000000"/>
              <w:bottom w:val="single" w:sz="4" w:space="0" w:color="000000"/>
              <w:right w:val="single" w:sz="4" w:space="0" w:color="000000"/>
              <w:tl2br w:val="single" w:sz="4" w:space="0" w:color="auto"/>
            </w:tcBorders>
            <w:tcMar>
              <w:top w:w="0" w:type="dxa"/>
              <w:left w:w="108" w:type="dxa"/>
              <w:bottom w:w="0" w:type="dxa"/>
              <w:right w:w="108" w:type="dxa"/>
            </w:tcMar>
          </w:tcPr>
          <w:p w14:paraId="59B86AF7" w14:textId="77777777" w:rsidR="00F72FB6" w:rsidRPr="00806F36" w:rsidRDefault="00F72FB6" w:rsidP="00E175B6">
            <w:pPr>
              <w:widowControl/>
              <w:pBdr>
                <w:top w:val="nil"/>
                <w:left w:val="nil"/>
                <w:bottom w:val="nil"/>
                <w:right w:val="nil"/>
                <w:between w:val="nil"/>
              </w:pBdr>
              <w:spacing w:line="240" w:lineRule="auto"/>
              <w:ind w:left="0" w:hanging="2"/>
              <w:jc w:val="right"/>
              <w:rPr>
                <w:rFonts w:ascii="標楷體" w:eastAsia="標楷體" w:hAnsi="標楷體" w:cs="標楷體"/>
              </w:rPr>
            </w:pPr>
            <w:r w:rsidRPr="00806F36">
              <w:rPr>
                <w:rFonts w:ascii="標楷體" w:eastAsia="標楷體" w:hAnsi="標楷體" w:cs="標楷體"/>
              </w:rPr>
              <w:t>年級</w:t>
            </w:r>
          </w:p>
          <w:p w14:paraId="12EC7DB2" w14:textId="77777777" w:rsidR="00F72FB6" w:rsidRPr="00806F36" w:rsidRDefault="00F72FB6" w:rsidP="00E175B6">
            <w:pPr>
              <w:widowControl/>
              <w:pBdr>
                <w:top w:val="nil"/>
                <w:left w:val="nil"/>
                <w:bottom w:val="nil"/>
                <w:right w:val="nil"/>
                <w:between w:val="nil"/>
              </w:pBdr>
              <w:spacing w:line="240" w:lineRule="auto"/>
              <w:ind w:left="0" w:hanging="2"/>
              <w:jc w:val="both"/>
            </w:pPr>
            <w:r w:rsidRPr="00806F36">
              <w:rPr>
                <w:rFonts w:ascii="標楷體" w:eastAsia="標楷體" w:hAnsi="標楷體" w:cs="標楷體"/>
              </w:rPr>
              <w:t>課程名稱  (節數)</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EC1BA" w14:textId="77777777" w:rsidR="00F72FB6" w:rsidRPr="00C8532C" w:rsidRDefault="00F72FB6" w:rsidP="00E175B6">
            <w:pPr>
              <w:widowControl/>
              <w:pBdr>
                <w:top w:val="nil"/>
                <w:left w:val="nil"/>
                <w:bottom w:val="nil"/>
                <w:right w:val="nil"/>
                <w:between w:val="nil"/>
              </w:pBdr>
              <w:spacing w:line="240" w:lineRule="auto"/>
              <w:ind w:left="0" w:hanging="2"/>
              <w:jc w:val="center"/>
              <w:rPr>
                <w:sz w:val="20"/>
              </w:rPr>
            </w:pPr>
            <w:r w:rsidRPr="00C8532C">
              <w:rPr>
                <w:rFonts w:ascii="標楷體" w:eastAsia="標楷體" w:hAnsi="標楷體" w:cs="標楷體"/>
                <w:sz w:val="20"/>
              </w:rPr>
              <w:t>7年級</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AA88F" w14:textId="77777777" w:rsidR="00F72FB6" w:rsidRPr="00C8532C"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sz w:val="20"/>
              </w:rPr>
            </w:pPr>
            <w:r w:rsidRPr="00C8532C">
              <w:rPr>
                <w:rFonts w:ascii="標楷體" w:eastAsia="標楷體" w:hAnsi="標楷體" w:cs="標楷體"/>
                <w:sz w:val="20"/>
              </w:rPr>
              <w:t>8年級</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1AF7" w14:textId="77777777" w:rsidR="00F72FB6" w:rsidRPr="00C8532C"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sz w:val="20"/>
              </w:rPr>
            </w:pPr>
            <w:r w:rsidRPr="00C8532C">
              <w:rPr>
                <w:rFonts w:ascii="標楷體" w:eastAsia="標楷體" w:hAnsi="標楷體" w:cs="標楷體"/>
                <w:sz w:val="20"/>
              </w:rPr>
              <w:t>9年級</w:t>
            </w:r>
          </w:p>
        </w:tc>
        <w:tc>
          <w:tcPr>
            <w:tcW w:w="757" w:type="dxa"/>
            <w:tcBorders>
              <w:top w:val="single" w:sz="4" w:space="0" w:color="000000"/>
              <w:left w:val="single" w:sz="4" w:space="0" w:color="000000"/>
              <w:bottom w:val="single" w:sz="4" w:space="0" w:color="000000"/>
              <w:right w:val="single" w:sz="4" w:space="0" w:color="000000"/>
            </w:tcBorders>
          </w:tcPr>
          <w:p w14:paraId="0194453C" w14:textId="77777777" w:rsidR="00F72FB6" w:rsidRPr="00806F36" w:rsidRDefault="00F72FB6" w:rsidP="00E175B6">
            <w:pPr>
              <w:widowControl/>
              <w:pBdr>
                <w:top w:val="nil"/>
                <w:left w:val="nil"/>
                <w:bottom w:val="nil"/>
                <w:right w:val="nil"/>
                <w:between w:val="nil"/>
              </w:pBdr>
              <w:spacing w:line="240" w:lineRule="auto"/>
              <w:ind w:left="0" w:hanging="2"/>
              <w:jc w:val="center"/>
            </w:pPr>
            <w:r w:rsidRPr="00806F36">
              <w:rPr>
                <w:rFonts w:ascii="標楷體" w:eastAsia="標楷體" w:hAnsi="標楷體" w:cs="標楷體"/>
              </w:rPr>
              <w:t>3年</w:t>
            </w:r>
          </w:p>
          <w:p w14:paraId="3030B78F" w14:textId="77777777" w:rsidR="00F72FB6" w:rsidRPr="00806F36" w:rsidRDefault="00F72FB6" w:rsidP="00E175B6">
            <w:pPr>
              <w:widowControl/>
              <w:pBdr>
                <w:top w:val="nil"/>
                <w:left w:val="nil"/>
                <w:bottom w:val="nil"/>
                <w:right w:val="nil"/>
                <w:between w:val="nil"/>
              </w:pBdr>
              <w:spacing w:line="240" w:lineRule="auto"/>
              <w:ind w:left="0" w:hanging="2"/>
              <w:jc w:val="center"/>
            </w:pPr>
            <w:r w:rsidRPr="00806F36">
              <w:rPr>
                <w:rFonts w:ascii="標楷體" w:eastAsia="標楷體" w:hAnsi="標楷體" w:cs="標楷體"/>
              </w:rPr>
              <w:t>合計</w:t>
            </w:r>
          </w:p>
        </w:tc>
        <w:tc>
          <w:tcPr>
            <w:tcW w:w="40" w:type="dxa"/>
            <w:tcMar>
              <w:top w:w="0" w:type="dxa"/>
              <w:left w:w="10" w:type="dxa"/>
              <w:bottom w:w="0" w:type="dxa"/>
              <w:right w:w="10" w:type="dxa"/>
            </w:tcMar>
          </w:tcPr>
          <w:p w14:paraId="57FEBB98" w14:textId="77777777" w:rsidR="00F72FB6" w:rsidRPr="00806F36" w:rsidRDefault="00F72FB6" w:rsidP="00E175B6">
            <w:pPr>
              <w:widowControl/>
              <w:pBdr>
                <w:top w:val="nil"/>
                <w:left w:val="nil"/>
                <w:bottom w:val="nil"/>
                <w:right w:val="nil"/>
                <w:between w:val="nil"/>
              </w:pBdr>
              <w:spacing w:line="240" w:lineRule="auto"/>
              <w:ind w:left="0" w:hanging="2"/>
              <w:jc w:val="center"/>
            </w:pPr>
          </w:p>
        </w:tc>
      </w:tr>
      <w:tr w:rsidR="00F72FB6" w:rsidRPr="00806F36" w14:paraId="194D383D" w14:textId="77777777" w:rsidTr="0022685D">
        <w:trPr>
          <w:gridAfter w:val="1"/>
          <w:wAfter w:w="40" w:type="dxa"/>
          <w:trHeight w:val="284"/>
          <w:jc w:val="center"/>
        </w:trPr>
        <w:tc>
          <w:tcPr>
            <w:tcW w:w="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22615" w14:textId="77777777" w:rsidR="00F72FB6" w:rsidRPr="00806F36" w:rsidRDefault="00F72FB6"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 xml:space="preserve"> 部定課程</w:t>
            </w:r>
          </w:p>
        </w:tc>
        <w:tc>
          <w:tcPr>
            <w:tcW w:w="5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BD45C" w14:textId="77777777" w:rsidR="00F72FB6" w:rsidRPr="00806F36" w:rsidRDefault="00F72FB6"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領域學習課程</w:t>
            </w:r>
          </w:p>
        </w:tc>
        <w:tc>
          <w:tcPr>
            <w:tcW w:w="226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CBEBA72"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語文</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365FB"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國文</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C1B5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275B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A801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757" w:type="dxa"/>
            <w:tcBorders>
              <w:top w:val="single" w:sz="4" w:space="0" w:color="000000"/>
              <w:left w:val="single" w:sz="4" w:space="0" w:color="000000"/>
              <w:bottom w:val="single" w:sz="4" w:space="0" w:color="000000"/>
              <w:right w:val="single" w:sz="4" w:space="0" w:color="000000"/>
            </w:tcBorders>
            <w:vAlign w:val="center"/>
          </w:tcPr>
          <w:p w14:paraId="6C1FC17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15</w:t>
            </w:r>
          </w:p>
        </w:tc>
      </w:tr>
      <w:tr w:rsidR="00F72FB6" w:rsidRPr="00806F36" w14:paraId="62468F13"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33F8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8B67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85CFBA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FECC5"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英語</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B220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42B1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53FE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c>
          <w:tcPr>
            <w:tcW w:w="757" w:type="dxa"/>
            <w:tcBorders>
              <w:top w:val="single" w:sz="4" w:space="0" w:color="000000"/>
              <w:left w:val="single" w:sz="4" w:space="0" w:color="000000"/>
              <w:bottom w:val="single" w:sz="4" w:space="0" w:color="000000"/>
              <w:right w:val="single" w:sz="4" w:space="0" w:color="000000"/>
            </w:tcBorders>
            <w:vAlign w:val="center"/>
          </w:tcPr>
          <w:p w14:paraId="6E919679"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63D0AA19"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BB421"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A22DE"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AC8600F"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A0F3E"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本土語</w:t>
            </w:r>
            <w:r w:rsidRPr="00593F1C">
              <w:rPr>
                <w:rFonts w:ascii="標楷體" w:eastAsia="標楷體" w:hAnsi="標楷體" w:cs="標楷體" w:hint="eastAsia"/>
              </w:rPr>
              <w:t>文</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797AA"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21BF1"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6B57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0</w:t>
            </w:r>
          </w:p>
        </w:tc>
        <w:tc>
          <w:tcPr>
            <w:tcW w:w="757" w:type="dxa"/>
            <w:tcBorders>
              <w:top w:val="single" w:sz="4" w:space="0" w:color="000000"/>
              <w:left w:val="single" w:sz="4" w:space="0" w:color="000000"/>
              <w:bottom w:val="single" w:sz="4" w:space="0" w:color="000000"/>
              <w:right w:val="single" w:sz="4" w:space="0" w:color="000000"/>
            </w:tcBorders>
            <w:vAlign w:val="center"/>
          </w:tcPr>
          <w:p w14:paraId="112C193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2</w:t>
            </w:r>
          </w:p>
        </w:tc>
      </w:tr>
      <w:tr w:rsidR="00F72FB6" w:rsidRPr="00806F36" w14:paraId="0576621B"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6DB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060F2"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3FEBA"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數學</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0051A"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數學</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0A6F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4</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30B0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4</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A101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4</w:t>
            </w:r>
          </w:p>
        </w:tc>
        <w:tc>
          <w:tcPr>
            <w:tcW w:w="757" w:type="dxa"/>
            <w:tcBorders>
              <w:top w:val="single" w:sz="4" w:space="0" w:color="000000"/>
              <w:left w:val="single" w:sz="4" w:space="0" w:color="000000"/>
              <w:bottom w:val="single" w:sz="4" w:space="0" w:color="000000"/>
              <w:right w:val="single" w:sz="4" w:space="0" w:color="000000"/>
            </w:tcBorders>
            <w:vAlign w:val="center"/>
          </w:tcPr>
          <w:p w14:paraId="7B870276"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12</w:t>
            </w:r>
          </w:p>
        </w:tc>
      </w:tr>
      <w:tr w:rsidR="00F72FB6" w:rsidRPr="00806F36" w14:paraId="2478D5D9"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E5564"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E9DEB"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D09E1"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社會</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0B77C"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歷史</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BD31C"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EA27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B085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val="restart"/>
            <w:tcBorders>
              <w:top w:val="single" w:sz="4" w:space="0" w:color="000000"/>
              <w:left w:val="single" w:sz="4" w:space="0" w:color="000000"/>
              <w:right w:val="single" w:sz="4" w:space="0" w:color="000000"/>
            </w:tcBorders>
            <w:vAlign w:val="center"/>
          </w:tcPr>
          <w:p w14:paraId="37CBE76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18D7A1E4"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0BC99"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0207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A116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A81A5"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地理</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C7FF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7001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AB9B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tcBorders>
              <w:left w:val="single" w:sz="4" w:space="0" w:color="000000"/>
              <w:right w:val="single" w:sz="4" w:space="0" w:color="000000"/>
            </w:tcBorders>
            <w:vAlign w:val="center"/>
          </w:tcPr>
          <w:p w14:paraId="621348AB"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65946E46"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A57A2"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0B75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68E7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49A30"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公民與社會</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C024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0F5C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28B5F"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tcBorders>
              <w:left w:val="single" w:sz="4" w:space="0" w:color="000000"/>
              <w:bottom w:val="single" w:sz="4" w:space="0" w:color="000000"/>
              <w:right w:val="single" w:sz="4" w:space="0" w:color="000000"/>
            </w:tcBorders>
            <w:vAlign w:val="center"/>
          </w:tcPr>
          <w:p w14:paraId="5AD98371"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19C99986"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766A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A95E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561FB"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自然科學</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CDAB0"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生物</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CE593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0A309"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B823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vMerge w:val="restart"/>
            <w:tcBorders>
              <w:top w:val="single" w:sz="4" w:space="0" w:color="000000"/>
              <w:left w:val="single" w:sz="4" w:space="0" w:color="000000"/>
              <w:right w:val="single" w:sz="4" w:space="0" w:color="000000"/>
            </w:tcBorders>
            <w:vAlign w:val="center"/>
          </w:tcPr>
          <w:p w14:paraId="3C801C4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6BBE58CE"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37954"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26894"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2C02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3199E"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理化</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AC71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4D7E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CBB2C"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c>
          <w:tcPr>
            <w:tcW w:w="757" w:type="dxa"/>
            <w:vMerge/>
            <w:tcBorders>
              <w:left w:val="single" w:sz="4" w:space="0" w:color="000000"/>
              <w:right w:val="single" w:sz="4" w:space="0" w:color="000000"/>
            </w:tcBorders>
            <w:vAlign w:val="center"/>
          </w:tcPr>
          <w:p w14:paraId="5C956E89"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23560B6A"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1CB47"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020C2"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594A2"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3F121"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地球科學</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6568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172B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9FCB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tcBorders>
              <w:left w:val="single" w:sz="4" w:space="0" w:color="000000"/>
              <w:bottom w:val="single" w:sz="4" w:space="0" w:color="000000"/>
              <w:right w:val="single" w:sz="4" w:space="0" w:color="000000"/>
            </w:tcBorders>
            <w:vAlign w:val="center"/>
          </w:tcPr>
          <w:p w14:paraId="1880E175"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422D6C30"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0A70B"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51A0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54262"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藝術</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08564"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音樂</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A145C"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BEEC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33A1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val="restart"/>
            <w:tcBorders>
              <w:top w:val="single" w:sz="4" w:space="0" w:color="000000"/>
              <w:left w:val="single" w:sz="4" w:space="0" w:color="000000"/>
              <w:right w:val="single" w:sz="4" w:space="0" w:color="000000"/>
            </w:tcBorders>
            <w:vAlign w:val="center"/>
          </w:tcPr>
          <w:p w14:paraId="0EB7F48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72F16B97"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C324B"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264A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D1D3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75F49"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視覺藝術</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F613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151D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CD32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tcBorders>
              <w:left w:val="single" w:sz="4" w:space="0" w:color="000000"/>
              <w:right w:val="single" w:sz="4" w:space="0" w:color="000000"/>
            </w:tcBorders>
            <w:vAlign w:val="center"/>
          </w:tcPr>
          <w:p w14:paraId="2FBCA422"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18D812D5"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96562"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33F3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DCA73"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5C5599"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表演藝術</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CB4C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05391"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2C5A1"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tcBorders>
              <w:left w:val="single" w:sz="4" w:space="0" w:color="000000"/>
              <w:bottom w:val="single" w:sz="4" w:space="0" w:color="000000"/>
              <w:right w:val="single" w:sz="4" w:space="0" w:color="000000"/>
            </w:tcBorders>
            <w:vAlign w:val="center"/>
          </w:tcPr>
          <w:p w14:paraId="4974972A"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391DE7BC"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7306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97E2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A16C9"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綜合活動</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8C45C"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家政</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1BEC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40014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EC53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val="restart"/>
            <w:tcBorders>
              <w:top w:val="single" w:sz="4" w:space="0" w:color="000000"/>
              <w:left w:val="single" w:sz="4" w:space="0" w:color="000000"/>
              <w:right w:val="single" w:sz="4" w:space="0" w:color="000000"/>
            </w:tcBorders>
            <w:vAlign w:val="center"/>
          </w:tcPr>
          <w:p w14:paraId="2861559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270BEF69"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FFBA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50B4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EA10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B525AB"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童軍</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308E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A7D6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8FA2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tcBorders>
              <w:left w:val="single" w:sz="4" w:space="0" w:color="000000"/>
              <w:right w:val="single" w:sz="4" w:space="0" w:color="000000"/>
            </w:tcBorders>
            <w:vAlign w:val="center"/>
          </w:tcPr>
          <w:p w14:paraId="5A41BD67"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562C04F2"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C6491"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AC4D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E9F2F"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DACB5"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輔導</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78566"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59EC1"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81FF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tcBorders>
              <w:left w:val="single" w:sz="4" w:space="0" w:color="000000"/>
              <w:bottom w:val="single" w:sz="4" w:space="0" w:color="000000"/>
              <w:right w:val="single" w:sz="4" w:space="0" w:color="000000"/>
            </w:tcBorders>
            <w:vAlign w:val="center"/>
          </w:tcPr>
          <w:p w14:paraId="13EF1602"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16BAE609"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696E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8C1D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204F2"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科技</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45A3B"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資訊科技</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66A9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504E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9825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val="restart"/>
            <w:tcBorders>
              <w:top w:val="single" w:sz="4" w:space="0" w:color="000000"/>
              <w:left w:val="single" w:sz="4" w:space="0" w:color="000000"/>
              <w:right w:val="single" w:sz="4" w:space="0" w:color="000000"/>
            </w:tcBorders>
            <w:vAlign w:val="center"/>
          </w:tcPr>
          <w:p w14:paraId="2B69D91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6</w:t>
            </w:r>
          </w:p>
        </w:tc>
      </w:tr>
      <w:tr w:rsidR="00F72FB6" w:rsidRPr="00806F36" w14:paraId="0045C1E7"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79919"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925E7"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FF63F"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694F3"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生活科技</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6CDB6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925C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B21B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rPr>
              <w:t>1</w:t>
            </w:r>
          </w:p>
        </w:tc>
        <w:tc>
          <w:tcPr>
            <w:tcW w:w="757" w:type="dxa"/>
            <w:vMerge/>
            <w:tcBorders>
              <w:left w:val="single" w:sz="4" w:space="0" w:color="000000"/>
              <w:bottom w:val="single" w:sz="4" w:space="0" w:color="000000"/>
              <w:right w:val="single" w:sz="4" w:space="0" w:color="000000"/>
            </w:tcBorders>
            <w:vAlign w:val="center"/>
          </w:tcPr>
          <w:p w14:paraId="6568CB22"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0E85DD9A"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C79A3"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316F7"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4E525"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健康與體育</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77936"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健康教育</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1CC0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C415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3018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vMerge w:val="restart"/>
            <w:tcBorders>
              <w:top w:val="single" w:sz="4" w:space="0" w:color="000000"/>
              <w:left w:val="single" w:sz="4" w:space="0" w:color="000000"/>
              <w:right w:val="single" w:sz="4" w:space="0" w:color="000000"/>
            </w:tcBorders>
            <w:vAlign w:val="center"/>
          </w:tcPr>
          <w:p w14:paraId="015E022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628EE08C"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3165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CF23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41739"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B9BE1"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體育</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7ED1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F80D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EB11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c>
          <w:tcPr>
            <w:tcW w:w="757" w:type="dxa"/>
            <w:vMerge/>
            <w:tcBorders>
              <w:left w:val="single" w:sz="4" w:space="0" w:color="000000"/>
              <w:bottom w:val="single" w:sz="4" w:space="0" w:color="000000"/>
              <w:right w:val="single" w:sz="4" w:space="0" w:color="000000"/>
            </w:tcBorders>
            <w:vAlign w:val="center"/>
          </w:tcPr>
          <w:p w14:paraId="637D8CC9"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3CA37E56" w14:textId="77777777" w:rsidTr="00C8532C">
        <w:trPr>
          <w:trHeight w:val="340"/>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396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CA08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1D182388" w14:textId="77777777" w:rsidR="00F72FB6" w:rsidRPr="00806F36" w:rsidRDefault="00F72FB6"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領域學習節數</w:t>
            </w:r>
          </w:p>
        </w:tc>
        <w:tc>
          <w:tcPr>
            <w:tcW w:w="75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4217D7DF"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30</w:t>
            </w:r>
          </w:p>
        </w:tc>
        <w:tc>
          <w:tcPr>
            <w:tcW w:w="75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27C15A1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30</w:t>
            </w:r>
          </w:p>
        </w:tc>
        <w:tc>
          <w:tcPr>
            <w:tcW w:w="75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3FA9A9D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29</w:t>
            </w:r>
          </w:p>
        </w:tc>
        <w:tc>
          <w:tcPr>
            <w:tcW w:w="75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AE4E77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8</w:t>
            </w:r>
            <w:r>
              <w:rPr>
                <w:rFonts w:ascii="標楷體" w:eastAsia="標楷體" w:hAnsi="標楷體" w:cs="標楷體"/>
              </w:rPr>
              <w:t>9</w:t>
            </w:r>
          </w:p>
        </w:tc>
        <w:tc>
          <w:tcPr>
            <w:tcW w:w="40" w:type="dxa"/>
            <w:tcMar>
              <w:top w:w="0" w:type="dxa"/>
              <w:left w:w="10" w:type="dxa"/>
              <w:bottom w:w="0" w:type="dxa"/>
              <w:right w:w="10" w:type="dxa"/>
            </w:tcMar>
          </w:tcPr>
          <w:p w14:paraId="6A904B3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r>
      <w:tr w:rsidR="00374ECE" w:rsidRPr="00806F36" w14:paraId="782C98AA" w14:textId="77777777" w:rsidTr="0022685D">
        <w:trPr>
          <w:gridAfter w:val="1"/>
          <w:wAfter w:w="40" w:type="dxa"/>
          <w:trHeight w:val="284"/>
          <w:jc w:val="center"/>
        </w:trPr>
        <w:tc>
          <w:tcPr>
            <w:tcW w:w="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289E6" w14:textId="77777777" w:rsidR="00374ECE" w:rsidRPr="00806F36" w:rsidRDefault="00374ECE"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校訂課程</w:t>
            </w:r>
          </w:p>
        </w:tc>
        <w:tc>
          <w:tcPr>
            <w:tcW w:w="5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12289" w14:textId="77777777" w:rsidR="00374ECE" w:rsidRPr="00806F36" w:rsidRDefault="00374ECE"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彈性學習課程</w:t>
            </w:r>
          </w:p>
        </w:tc>
        <w:tc>
          <w:tcPr>
            <w:tcW w:w="226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FF69D6A" w14:textId="77777777" w:rsidR="00374ECE" w:rsidRPr="00806F36" w:rsidRDefault="00374ECE"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統整性主題/專題/議題探究課程</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1B577" w14:textId="77777777" w:rsidR="00374ECE" w:rsidRPr="00853787" w:rsidRDefault="00374ECE" w:rsidP="00E175B6">
            <w:pPr>
              <w:pBdr>
                <w:top w:val="nil"/>
                <w:left w:val="nil"/>
                <w:bottom w:val="nil"/>
                <w:right w:val="nil"/>
                <w:between w:val="nil"/>
              </w:pBdr>
              <w:spacing w:line="240" w:lineRule="auto"/>
              <w:ind w:left="0" w:hanging="2"/>
              <w:rPr>
                <w:rFonts w:ascii="標楷體" w:eastAsia="標楷體" w:hAnsi="標楷體" w:cs="標楷體"/>
              </w:rPr>
            </w:pPr>
            <w:r w:rsidRPr="00853787">
              <w:rPr>
                <w:rFonts w:ascii="標楷體" w:eastAsia="標楷體" w:hAnsi="標楷體" w:cs="標楷體" w:hint="eastAsia"/>
              </w:rPr>
              <w:t>英語看世界</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B546B" w14:textId="0FDAC624"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283F0" w14:textId="77777777"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2</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C4A5A" w14:textId="77777777"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vAlign w:val="center"/>
          </w:tcPr>
          <w:p w14:paraId="010D596F" w14:textId="0823A0A2"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rPr>
              <w:t>4</w:t>
            </w:r>
          </w:p>
        </w:tc>
      </w:tr>
      <w:tr w:rsidR="00374ECE" w:rsidRPr="00806F36" w14:paraId="388D2DE2"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9AB71" w14:textId="77777777" w:rsidR="00374ECE" w:rsidRPr="00806F36" w:rsidRDefault="00374ECE" w:rsidP="00E175B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2F2D4" w14:textId="77777777" w:rsidR="00374ECE" w:rsidRPr="00806F36" w:rsidRDefault="00374ECE" w:rsidP="00E175B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left w:val="single" w:sz="4" w:space="0" w:color="000000"/>
              <w:right w:val="single" w:sz="4" w:space="0" w:color="000000"/>
            </w:tcBorders>
            <w:tcMar>
              <w:top w:w="0" w:type="dxa"/>
              <w:left w:w="108" w:type="dxa"/>
              <w:bottom w:w="0" w:type="dxa"/>
              <w:right w:w="108" w:type="dxa"/>
            </w:tcMar>
            <w:vAlign w:val="center"/>
          </w:tcPr>
          <w:p w14:paraId="5B0A949E" w14:textId="77777777" w:rsidR="00374ECE" w:rsidRPr="00806F36" w:rsidRDefault="00374ECE" w:rsidP="00E175B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456ED" w14:textId="77777777" w:rsidR="00374ECE" w:rsidRPr="00853787" w:rsidRDefault="00374ECE" w:rsidP="00E175B6">
            <w:pPr>
              <w:pBdr>
                <w:top w:val="nil"/>
                <w:left w:val="nil"/>
                <w:bottom w:val="nil"/>
                <w:right w:val="nil"/>
                <w:between w:val="nil"/>
              </w:pBdr>
              <w:spacing w:line="240" w:lineRule="auto"/>
              <w:ind w:left="0" w:hanging="2"/>
              <w:rPr>
                <w:rFonts w:ascii="標楷體" w:eastAsia="標楷體" w:hAnsi="標楷體" w:cs="標楷體"/>
              </w:rPr>
            </w:pPr>
            <w:r w:rsidRPr="00853787">
              <w:rPr>
                <w:rFonts w:ascii="標楷體" w:eastAsia="標楷體" w:hAnsi="標楷體" w:cs="標楷體" w:hint="eastAsia"/>
              </w:rPr>
              <w:t>議題式國際教育</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7A0A9" w14:textId="77777777"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B2FB6" w14:textId="77777777"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23B6C" w14:textId="77777777"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92E840F" w14:textId="77777777" w:rsidR="00374ECE" w:rsidRPr="00806F36" w:rsidRDefault="00374ECE"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rPr>
              <w:t>2</w:t>
            </w:r>
          </w:p>
        </w:tc>
      </w:tr>
      <w:tr w:rsidR="00374ECE" w:rsidRPr="00806F36" w14:paraId="1C1F6D8C"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320A1"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7C423"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left w:val="single" w:sz="4" w:space="0" w:color="000000"/>
              <w:right w:val="single" w:sz="4" w:space="0" w:color="000000"/>
            </w:tcBorders>
            <w:tcMar>
              <w:top w:w="0" w:type="dxa"/>
              <w:left w:w="108" w:type="dxa"/>
              <w:bottom w:w="0" w:type="dxa"/>
              <w:right w:w="108" w:type="dxa"/>
            </w:tcMar>
            <w:vAlign w:val="center"/>
          </w:tcPr>
          <w:p w14:paraId="4C2C5219"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66BB0" w14:textId="5EC35699" w:rsidR="00374ECE" w:rsidRPr="00853787" w:rsidRDefault="00374ECE" w:rsidP="00A413E6">
            <w:pPr>
              <w:pBdr>
                <w:top w:val="nil"/>
                <w:left w:val="nil"/>
                <w:bottom w:val="nil"/>
                <w:right w:val="nil"/>
                <w:between w:val="nil"/>
              </w:pBdr>
              <w:spacing w:line="240" w:lineRule="auto"/>
              <w:ind w:left="0" w:hanging="2"/>
              <w:rPr>
                <w:rFonts w:ascii="標楷體" w:eastAsia="標楷體" w:hAnsi="標楷體" w:cs="標楷體"/>
              </w:rPr>
            </w:pPr>
            <w:r>
              <w:rPr>
                <w:rFonts w:ascii="標楷體" w:eastAsia="標楷體" w:hAnsi="標楷體" w:cs="標楷體" w:hint="eastAsia"/>
              </w:rPr>
              <w:t>共感、共想、共行，成為有品的延平人</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E1A47" w14:textId="06DE0FEA" w:rsidR="00374ECE" w:rsidRPr="00853787"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2D961" w14:textId="77777777" w:rsidR="00374ECE" w:rsidRPr="00853787"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A31EF"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EAA738A" w14:textId="10153FCE" w:rsidR="00374ECE" w:rsidRPr="00853787"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374ECE" w:rsidRPr="00806F36" w14:paraId="7D0C349C"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6094D"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F8C6B"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left w:val="single" w:sz="4" w:space="0" w:color="000000"/>
              <w:right w:val="single" w:sz="4" w:space="0" w:color="000000"/>
            </w:tcBorders>
            <w:tcMar>
              <w:top w:w="0" w:type="dxa"/>
              <w:left w:w="108" w:type="dxa"/>
              <w:bottom w:w="0" w:type="dxa"/>
              <w:right w:w="108" w:type="dxa"/>
            </w:tcMar>
            <w:vAlign w:val="center"/>
          </w:tcPr>
          <w:p w14:paraId="29FA9640"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2E3A1" w14:textId="7FDC9001" w:rsidR="00374ECE" w:rsidRPr="00853787" w:rsidRDefault="00374ECE" w:rsidP="00A413E6">
            <w:pPr>
              <w:pBdr>
                <w:top w:val="nil"/>
                <w:left w:val="nil"/>
                <w:bottom w:val="nil"/>
                <w:right w:val="nil"/>
                <w:between w:val="nil"/>
              </w:pBdr>
              <w:spacing w:line="240" w:lineRule="auto"/>
              <w:ind w:left="0" w:hanging="2"/>
              <w:rPr>
                <w:rFonts w:ascii="標楷體" w:eastAsia="標楷體" w:hAnsi="標楷體" w:cs="標楷體"/>
              </w:rPr>
            </w:pPr>
            <w:r>
              <w:rPr>
                <w:rFonts w:ascii="標楷體" w:eastAsia="標楷體" w:hAnsi="標楷體" w:cs="標楷體" w:hint="eastAsia"/>
              </w:rPr>
              <w:t>跨域觀察與思辨</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34AD1"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9F7A9"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EF008"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vAlign w:val="center"/>
          </w:tcPr>
          <w:p w14:paraId="7C8B0A04"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r>
      <w:tr w:rsidR="00374ECE" w:rsidRPr="00806F36" w14:paraId="6F72B3BD"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B39EF"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A6A01"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left w:val="single" w:sz="4" w:space="0" w:color="000000"/>
              <w:right w:val="single" w:sz="4" w:space="0" w:color="000000"/>
            </w:tcBorders>
            <w:tcMar>
              <w:top w:w="0" w:type="dxa"/>
              <w:left w:w="108" w:type="dxa"/>
              <w:bottom w:w="0" w:type="dxa"/>
              <w:right w:w="108" w:type="dxa"/>
            </w:tcMar>
            <w:vAlign w:val="center"/>
          </w:tcPr>
          <w:p w14:paraId="19C17C96"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54043" w14:textId="77777777" w:rsidR="00374ECE" w:rsidRPr="00853787" w:rsidRDefault="00374ECE" w:rsidP="00A413E6">
            <w:pPr>
              <w:pBdr>
                <w:top w:val="nil"/>
                <w:left w:val="nil"/>
                <w:bottom w:val="nil"/>
                <w:right w:val="nil"/>
                <w:between w:val="nil"/>
              </w:pBdr>
              <w:spacing w:line="240" w:lineRule="auto"/>
              <w:ind w:left="0" w:hanging="2"/>
              <w:rPr>
                <w:rFonts w:ascii="標楷體" w:eastAsia="標楷體" w:hAnsi="標楷體" w:cs="標楷體"/>
              </w:rPr>
            </w:pPr>
            <w:r w:rsidRPr="00853787">
              <w:rPr>
                <w:rFonts w:ascii="標楷體" w:eastAsia="標楷體" w:hAnsi="標楷體" w:cs="標楷體" w:hint="eastAsia"/>
              </w:rPr>
              <w:t>邏輯推理大作戰</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F25E7"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DE768"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36E7A"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vAlign w:val="center"/>
          </w:tcPr>
          <w:p w14:paraId="4E821529"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r>
      <w:tr w:rsidR="00374ECE" w:rsidRPr="00806F36" w14:paraId="65F0BAB3"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63E71"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6345D"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left w:val="single" w:sz="4" w:space="0" w:color="000000"/>
              <w:right w:val="single" w:sz="4" w:space="0" w:color="000000"/>
            </w:tcBorders>
            <w:tcMar>
              <w:top w:w="0" w:type="dxa"/>
              <w:left w:w="108" w:type="dxa"/>
              <w:bottom w:w="0" w:type="dxa"/>
              <w:right w:w="108" w:type="dxa"/>
            </w:tcMar>
            <w:vAlign w:val="center"/>
          </w:tcPr>
          <w:p w14:paraId="78C3C047"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46499" w14:textId="77777777" w:rsidR="00374ECE" w:rsidRPr="00853787" w:rsidRDefault="00374ECE" w:rsidP="00A413E6">
            <w:pPr>
              <w:pBdr>
                <w:top w:val="nil"/>
                <w:left w:val="nil"/>
                <w:bottom w:val="nil"/>
                <w:right w:val="nil"/>
                <w:between w:val="nil"/>
              </w:pBdr>
              <w:spacing w:line="240" w:lineRule="auto"/>
              <w:ind w:left="0" w:hanging="2"/>
              <w:rPr>
                <w:rFonts w:ascii="標楷體" w:eastAsia="標楷體" w:hAnsi="標楷體" w:cs="標楷體"/>
              </w:rPr>
            </w:pPr>
            <w:r w:rsidRPr="00853787">
              <w:rPr>
                <w:rFonts w:ascii="標楷體" w:eastAsia="標楷體" w:hAnsi="標楷體" w:cs="標楷體" w:hint="eastAsia"/>
              </w:rPr>
              <w:t>科學與生活</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3FE5A"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18215"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85318"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vAlign w:val="center"/>
          </w:tcPr>
          <w:p w14:paraId="6F889609"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53787">
              <w:rPr>
                <w:rFonts w:ascii="標楷體" w:eastAsia="標楷體" w:hAnsi="標楷體" w:cs="標楷體" w:hint="eastAsia"/>
              </w:rPr>
              <w:t>1</w:t>
            </w:r>
          </w:p>
        </w:tc>
      </w:tr>
      <w:tr w:rsidR="00374ECE" w:rsidRPr="00806F36" w14:paraId="1B4DB8C6"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B8831"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4779F"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DF4F7" w14:textId="77777777" w:rsidR="00374ECE" w:rsidRPr="00806F36" w:rsidRDefault="00374ECE" w:rsidP="00A413E6">
            <w:pPr>
              <w:pBdr>
                <w:top w:val="nil"/>
                <w:left w:val="nil"/>
                <w:bottom w:val="nil"/>
                <w:right w:val="nil"/>
                <w:between w:val="nil"/>
              </w:pBdr>
              <w:spacing w:line="276" w:lineRule="auto"/>
              <w:ind w:left="0" w:hanging="2"/>
              <w:rPr>
                <w:rFonts w:ascii="標楷體" w:eastAsia="標楷體" w:hAnsi="標楷體" w:cs="標楷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B7848" w14:textId="24CF75C3" w:rsidR="00374ECE" w:rsidRPr="00853787" w:rsidRDefault="0002198F" w:rsidP="00A413E6">
            <w:pPr>
              <w:pBdr>
                <w:top w:val="nil"/>
                <w:left w:val="nil"/>
                <w:bottom w:val="nil"/>
                <w:right w:val="nil"/>
                <w:between w:val="nil"/>
              </w:pBdr>
              <w:spacing w:line="240" w:lineRule="auto"/>
              <w:ind w:left="0" w:hanging="2"/>
              <w:rPr>
                <w:rFonts w:ascii="標楷體" w:eastAsia="標楷體" w:hAnsi="標楷體" w:cs="標楷體"/>
              </w:rPr>
            </w:pPr>
            <w:r w:rsidRPr="0002198F">
              <w:rPr>
                <w:rFonts w:ascii="標楷體" w:eastAsia="標楷體" w:hAnsi="標楷體" w:cs="標楷體" w:hint="eastAsia"/>
              </w:rPr>
              <w:t>數位時代的全球永續行動</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21FC0"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8C810" w14:textId="77777777" w:rsidR="00374ECE"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FFA50" w14:textId="63ECE1CD" w:rsidR="00374ECE" w:rsidRPr="00853787"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vAlign w:val="center"/>
          </w:tcPr>
          <w:p w14:paraId="61628323" w14:textId="119F6831" w:rsidR="00374ECE" w:rsidRPr="00853787"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A413E6" w:rsidRPr="00806F36" w14:paraId="11449200"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7405D"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D19BB"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114FE" w14:textId="77777777" w:rsidR="00A413E6" w:rsidRPr="00806F36" w:rsidRDefault="00A413E6" w:rsidP="00A413E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社團活動與技藝課程</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F29FE" w14:textId="77777777" w:rsidR="00A413E6" w:rsidRPr="00074B88" w:rsidRDefault="00A413E6" w:rsidP="00A413E6">
            <w:pPr>
              <w:pBdr>
                <w:top w:val="nil"/>
                <w:left w:val="nil"/>
                <w:bottom w:val="nil"/>
                <w:right w:val="nil"/>
                <w:between w:val="nil"/>
              </w:pBdr>
              <w:spacing w:line="240" w:lineRule="auto"/>
              <w:ind w:left="0" w:hanging="2"/>
              <w:rPr>
                <w:rFonts w:ascii="標楷體" w:eastAsia="標楷體" w:hAnsi="標楷體" w:cs="標楷體"/>
              </w:rPr>
            </w:pPr>
            <w:r w:rsidRPr="00074B88">
              <w:rPr>
                <w:rFonts w:ascii="標楷體" w:eastAsia="標楷體" w:hAnsi="標楷體" w:cs="標楷體"/>
              </w:rPr>
              <w:t>社團</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AC752"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D6AA8"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18F05" w14:textId="70D685AD"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0185A15" w14:textId="7045C9D1" w:rsidR="00A413E6" w:rsidRPr="00806F36" w:rsidRDefault="00374ECE"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r>
      <w:tr w:rsidR="00A413E6" w:rsidRPr="00806F36" w14:paraId="0394C49A"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1D096"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BC203"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EDDC8" w14:textId="77777777" w:rsidR="00A413E6" w:rsidRPr="00806F36" w:rsidRDefault="00A413E6" w:rsidP="00A413E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特殊需求領域課程</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F22B1" w14:textId="77777777" w:rsidR="00A413E6" w:rsidRPr="00074B88" w:rsidRDefault="00A413E6" w:rsidP="00A413E6">
            <w:pPr>
              <w:pBdr>
                <w:top w:val="nil"/>
                <w:left w:val="nil"/>
                <w:bottom w:val="nil"/>
                <w:right w:val="nil"/>
                <w:between w:val="nil"/>
              </w:pBdr>
              <w:spacing w:line="240" w:lineRule="auto"/>
              <w:ind w:left="0" w:hanging="2"/>
              <w:rPr>
                <w:rFonts w:ascii="標楷體" w:eastAsia="標楷體" w:hAnsi="標楷體" w:cs="標楷體"/>
              </w:rPr>
            </w:pP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29C65"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9C18"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9F108C"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024A9DCF"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r>
      <w:tr w:rsidR="00A413E6" w:rsidRPr="00806F36" w14:paraId="67C22690" w14:textId="77777777" w:rsidTr="0022685D">
        <w:trPr>
          <w:gridAfter w:val="1"/>
          <w:wAfter w:w="40" w:type="dxa"/>
          <w:trHeight w:val="340"/>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F67A"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A8F70"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D803F" w14:textId="77777777" w:rsidR="00A413E6" w:rsidRPr="00806F36" w:rsidRDefault="00A413E6" w:rsidP="00A413E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其他類課程</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DD271" w14:textId="77777777" w:rsidR="00A413E6" w:rsidRPr="00074B88" w:rsidRDefault="00A413E6" w:rsidP="00A413E6">
            <w:pPr>
              <w:pBdr>
                <w:top w:val="nil"/>
                <w:left w:val="nil"/>
                <w:bottom w:val="nil"/>
                <w:right w:val="nil"/>
                <w:between w:val="nil"/>
              </w:pBdr>
              <w:spacing w:line="240" w:lineRule="auto"/>
              <w:ind w:left="0" w:hanging="2"/>
              <w:rPr>
                <w:rFonts w:ascii="標楷體" w:eastAsia="標楷體" w:hAnsi="標楷體" w:cs="標楷體"/>
              </w:rPr>
            </w:pPr>
            <w:r>
              <w:rPr>
                <w:rFonts w:ascii="標楷體" w:eastAsia="標楷體" w:hAnsi="標楷體" w:cs="標楷體" w:hint="eastAsia"/>
              </w:rPr>
              <w:t>班週會</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F25EB"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EA5A7"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5C61F"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57" w:type="dxa"/>
            <w:tcBorders>
              <w:top w:val="single" w:sz="4" w:space="0" w:color="000000"/>
              <w:left w:val="single" w:sz="4" w:space="0" w:color="000000"/>
              <w:bottom w:val="single" w:sz="4" w:space="0" w:color="000000"/>
              <w:right w:val="single" w:sz="4" w:space="0" w:color="000000"/>
            </w:tcBorders>
            <w:vAlign w:val="center"/>
          </w:tcPr>
          <w:p w14:paraId="480E4D8E"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r>
      <w:tr w:rsidR="00A413E6" w:rsidRPr="00806F36" w14:paraId="08C01029" w14:textId="77777777" w:rsidTr="00C8532C">
        <w:trPr>
          <w:trHeight w:val="340"/>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E4452"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5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FC7BE" w14:textId="77777777" w:rsidR="00A413E6" w:rsidRPr="00806F36" w:rsidRDefault="00A413E6" w:rsidP="00A413E6">
            <w:pPr>
              <w:pBdr>
                <w:top w:val="nil"/>
                <w:left w:val="nil"/>
                <w:bottom w:val="nil"/>
                <w:right w:val="nil"/>
                <w:between w:val="nil"/>
              </w:pBdr>
              <w:spacing w:line="276" w:lineRule="auto"/>
              <w:ind w:left="0" w:hanging="2"/>
              <w:rPr>
                <w:rFonts w:ascii="標楷體" w:eastAsia="標楷體" w:hAnsi="標楷體" w:cs="標楷體"/>
              </w:rPr>
            </w:pP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7BBEA893"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彈性學習課程節數</w:t>
            </w:r>
          </w:p>
        </w:tc>
        <w:tc>
          <w:tcPr>
            <w:tcW w:w="756"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5C560676"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75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6B42CED5"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757"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7D05A5C8"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rPr>
              <w:t>6</w:t>
            </w:r>
          </w:p>
        </w:tc>
        <w:tc>
          <w:tcPr>
            <w:tcW w:w="75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CB5D2C7"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r>
              <w:rPr>
                <w:rFonts w:ascii="標楷體" w:eastAsia="標楷體" w:hAnsi="標楷體" w:cs="標楷體"/>
              </w:rPr>
              <w:t>6</w:t>
            </w:r>
          </w:p>
        </w:tc>
        <w:tc>
          <w:tcPr>
            <w:tcW w:w="40" w:type="dxa"/>
            <w:tcMar>
              <w:top w:w="0" w:type="dxa"/>
              <w:left w:w="10" w:type="dxa"/>
              <w:bottom w:w="0" w:type="dxa"/>
              <w:right w:w="10" w:type="dxa"/>
            </w:tcMar>
          </w:tcPr>
          <w:p w14:paraId="46641680"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r>
      <w:tr w:rsidR="00A413E6" w:rsidRPr="00806F36" w14:paraId="572B0878" w14:textId="77777777" w:rsidTr="00C8532C">
        <w:trPr>
          <w:trHeight w:val="340"/>
          <w:jc w:val="center"/>
        </w:trPr>
        <w:tc>
          <w:tcPr>
            <w:tcW w:w="594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89856"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每週學習總節數</w:t>
            </w:r>
          </w:p>
        </w:tc>
        <w:tc>
          <w:tcPr>
            <w:tcW w:w="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8F1DC"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35</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35DDE"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35</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4B211"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35</w:t>
            </w:r>
          </w:p>
        </w:tc>
        <w:tc>
          <w:tcPr>
            <w:tcW w:w="757" w:type="dxa"/>
            <w:tcBorders>
              <w:top w:val="single" w:sz="4" w:space="0" w:color="000000"/>
              <w:left w:val="single" w:sz="4" w:space="0" w:color="000000"/>
              <w:bottom w:val="single" w:sz="4" w:space="0" w:color="000000"/>
              <w:right w:val="single" w:sz="4" w:space="0" w:color="000000"/>
            </w:tcBorders>
            <w:vAlign w:val="center"/>
          </w:tcPr>
          <w:p w14:paraId="6E3FF44A"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r>
              <w:rPr>
                <w:rFonts w:ascii="標楷體" w:eastAsia="標楷體" w:hAnsi="標楷體" w:cs="標楷體"/>
              </w:rPr>
              <w:t>05</w:t>
            </w:r>
          </w:p>
        </w:tc>
        <w:tc>
          <w:tcPr>
            <w:tcW w:w="40" w:type="dxa"/>
            <w:tcMar>
              <w:top w:w="0" w:type="dxa"/>
              <w:left w:w="10" w:type="dxa"/>
              <w:bottom w:w="0" w:type="dxa"/>
              <w:right w:w="10" w:type="dxa"/>
            </w:tcMar>
          </w:tcPr>
          <w:p w14:paraId="268BAAFA" w14:textId="77777777" w:rsidR="00A413E6" w:rsidRPr="00806F36" w:rsidRDefault="00A413E6" w:rsidP="00A413E6">
            <w:pPr>
              <w:widowControl/>
              <w:pBdr>
                <w:top w:val="nil"/>
                <w:left w:val="nil"/>
                <w:bottom w:val="nil"/>
                <w:right w:val="nil"/>
                <w:between w:val="nil"/>
              </w:pBdr>
              <w:spacing w:line="240" w:lineRule="auto"/>
              <w:ind w:left="0" w:hanging="2"/>
              <w:jc w:val="center"/>
              <w:rPr>
                <w:rFonts w:ascii="標楷體" w:eastAsia="標楷體" w:hAnsi="標楷體" w:cs="標楷體"/>
              </w:rPr>
            </w:pPr>
          </w:p>
        </w:tc>
      </w:tr>
    </w:tbl>
    <w:p w14:paraId="02826A19" w14:textId="77777777" w:rsidR="00840678" w:rsidRDefault="00840678">
      <w:pPr>
        <w:autoSpaceDN/>
        <w:spacing w:line="240" w:lineRule="auto"/>
        <w:ind w:leftChars="0" w:left="0" w:firstLineChars="0"/>
        <w:textDirection w:val="lrTb"/>
        <w:textAlignment w:val="auto"/>
        <w:outlineLvl w:val="9"/>
        <w:rPr>
          <w:rFonts w:ascii="標楷體" w:eastAsia="標楷體" w:hAnsi="標楷體" w:cs="標楷體"/>
        </w:rPr>
      </w:pPr>
      <w:r>
        <w:rPr>
          <w:rFonts w:ascii="標楷體" w:eastAsia="標楷體" w:hAnsi="標楷體" w:cs="標楷體"/>
        </w:rPr>
        <w:br w:type="page"/>
      </w:r>
    </w:p>
    <w:p w14:paraId="371BB770" w14:textId="602CE4AC" w:rsidR="00F72FB6" w:rsidRPr="00FE7B45" w:rsidRDefault="001D7C0C" w:rsidP="00F72FB6">
      <w:pPr>
        <w:widowControl/>
        <w:spacing w:line="240" w:lineRule="auto"/>
        <w:ind w:left="0" w:hanging="2"/>
        <w:rPr>
          <w:rFonts w:ascii="標楷體" w:eastAsia="標楷體" w:hAnsi="標楷體"/>
        </w:rPr>
      </w:pPr>
      <w:r w:rsidRPr="00FE7B45">
        <w:rPr>
          <w:rFonts w:ascii="標楷體" w:eastAsia="標楷體" w:hAnsi="標楷體" w:cs="標楷體" w:hint="eastAsia"/>
        </w:rPr>
        <w:lastRenderedPageBreak/>
        <w:t xml:space="preserve">   </w:t>
      </w:r>
      <w:r w:rsidR="00F72FB6" w:rsidRPr="00FE7B45">
        <w:rPr>
          <w:rFonts w:ascii="標楷體" w:eastAsia="標楷體" w:hAnsi="標楷體" w:hint="eastAsia"/>
        </w:rPr>
        <w:t>2.11</w:t>
      </w:r>
      <w:r w:rsidR="00455608">
        <w:rPr>
          <w:rFonts w:ascii="標楷體" w:eastAsia="標楷體" w:hAnsi="標楷體" w:hint="eastAsia"/>
        </w:rPr>
        <w:t>5</w:t>
      </w:r>
      <w:r w:rsidR="00F72FB6" w:rsidRPr="00FE7B45">
        <w:rPr>
          <w:rFonts w:ascii="標楷體" w:eastAsia="標楷體" w:hAnsi="標楷體" w:hint="eastAsia"/>
        </w:rPr>
        <w:t>學年度8年級  (適用11</w:t>
      </w:r>
      <w:r w:rsidR="00455608">
        <w:rPr>
          <w:rFonts w:ascii="標楷體" w:eastAsia="標楷體" w:hAnsi="標楷體" w:hint="eastAsia"/>
        </w:rPr>
        <w:t>4</w:t>
      </w:r>
      <w:r w:rsidR="00F72FB6" w:rsidRPr="00FE7B45">
        <w:rPr>
          <w:rFonts w:ascii="標楷體" w:eastAsia="標楷體" w:hAnsi="標楷體" w:hint="eastAsia"/>
        </w:rPr>
        <w:t>學年入學學生3年課程規劃)</w:t>
      </w:r>
    </w:p>
    <w:tbl>
      <w:tblPr>
        <w:tblStyle w:val="46"/>
        <w:tblW w:w="8976" w:type="dxa"/>
        <w:jc w:val="center"/>
        <w:tblInd w:w="0" w:type="dxa"/>
        <w:tblLayout w:type="fixed"/>
        <w:tblLook w:val="0000" w:firstRow="0" w:lastRow="0" w:firstColumn="0" w:lastColumn="0" w:noHBand="0" w:noVBand="0"/>
      </w:tblPr>
      <w:tblGrid>
        <w:gridCol w:w="580"/>
        <w:gridCol w:w="636"/>
        <w:gridCol w:w="2323"/>
        <w:gridCol w:w="2126"/>
        <w:gridCol w:w="792"/>
        <w:gridCol w:w="793"/>
        <w:gridCol w:w="793"/>
        <w:gridCol w:w="933"/>
      </w:tblGrid>
      <w:tr w:rsidR="001D7C0C" w:rsidRPr="00806F36" w14:paraId="46E3EA09" w14:textId="77777777" w:rsidTr="0002198F">
        <w:trPr>
          <w:trHeight w:val="284"/>
          <w:jc w:val="center"/>
        </w:trPr>
        <w:tc>
          <w:tcPr>
            <w:tcW w:w="5665" w:type="dxa"/>
            <w:gridSpan w:val="4"/>
            <w:tcBorders>
              <w:top w:val="single" w:sz="4" w:space="0" w:color="000000"/>
              <w:left w:val="single" w:sz="4" w:space="0" w:color="000000"/>
              <w:bottom w:val="single" w:sz="4" w:space="0" w:color="000000"/>
              <w:right w:val="single" w:sz="4" w:space="0" w:color="000000"/>
              <w:tl2br w:val="single" w:sz="4" w:space="0" w:color="auto"/>
            </w:tcBorders>
            <w:tcMar>
              <w:top w:w="0" w:type="dxa"/>
              <w:left w:w="108" w:type="dxa"/>
              <w:bottom w:w="0" w:type="dxa"/>
              <w:right w:w="108" w:type="dxa"/>
            </w:tcMar>
          </w:tcPr>
          <w:p w14:paraId="1B2E1F7D" w14:textId="69299D90" w:rsidR="001D7C0C" w:rsidRPr="00806F36" w:rsidRDefault="001D7C0C" w:rsidP="00E175B6">
            <w:pPr>
              <w:widowControl/>
              <w:pBdr>
                <w:top w:val="nil"/>
                <w:left w:val="nil"/>
                <w:bottom w:val="nil"/>
                <w:right w:val="nil"/>
                <w:between w:val="nil"/>
              </w:pBdr>
              <w:spacing w:line="240" w:lineRule="auto"/>
              <w:ind w:left="0" w:hanging="2"/>
              <w:jc w:val="right"/>
              <w:rPr>
                <w:rFonts w:ascii="標楷體" w:eastAsia="標楷體" w:hAnsi="標楷體" w:cs="標楷體"/>
              </w:rPr>
            </w:pPr>
            <w:r w:rsidRPr="00806F36">
              <w:rPr>
                <w:rFonts w:ascii="標楷體" w:eastAsia="標楷體" w:hAnsi="標楷體" w:cs="標楷體" w:hint="eastAsia"/>
              </w:rPr>
              <w:t xml:space="preserve">  </w:t>
            </w:r>
            <w:r w:rsidRPr="00806F36">
              <w:rPr>
                <w:rFonts w:ascii="標楷體" w:eastAsia="標楷體" w:hAnsi="標楷體" w:cs="標楷體"/>
              </w:rPr>
              <w:t>年級</w:t>
            </w:r>
          </w:p>
          <w:p w14:paraId="537ACC2F" w14:textId="77777777" w:rsidR="001D7C0C" w:rsidRPr="00806F36" w:rsidRDefault="001D7C0C" w:rsidP="00E175B6">
            <w:pPr>
              <w:widowControl/>
              <w:pBdr>
                <w:top w:val="nil"/>
                <w:left w:val="nil"/>
                <w:bottom w:val="nil"/>
                <w:right w:val="nil"/>
                <w:between w:val="nil"/>
              </w:pBdr>
              <w:spacing w:line="240" w:lineRule="auto"/>
              <w:ind w:left="0" w:hanging="2"/>
              <w:jc w:val="both"/>
            </w:pPr>
            <w:r w:rsidRPr="00806F36">
              <w:rPr>
                <w:rFonts w:ascii="標楷體" w:eastAsia="標楷體" w:hAnsi="標楷體" w:cs="標楷體"/>
              </w:rPr>
              <w:t>課程名稱  (節數)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815BF" w14:textId="77777777" w:rsidR="001D7C0C" w:rsidRPr="0002198F" w:rsidRDefault="001D7C0C" w:rsidP="00E175B6">
            <w:pPr>
              <w:widowControl/>
              <w:pBdr>
                <w:top w:val="nil"/>
                <w:left w:val="nil"/>
                <w:bottom w:val="nil"/>
                <w:right w:val="nil"/>
                <w:between w:val="nil"/>
              </w:pBdr>
              <w:spacing w:line="240" w:lineRule="auto"/>
              <w:ind w:left="0" w:hanging="2"/>
              <w:jc w:val="center"/>
              <w:rPr>
                <w:color w:val="808080" w:themeColor="background1" w:themeShade="80"/>
                <w:sz w:val="22"/>
              </w:rPr>
            </w:pPr>
            <w:r w:rsidRPr="0002198F">
              <w:rPr>
                <w:rFonts w:ascii="標楷體" w:eastAsia="標楷體" w:hAnsi="標楷體" w:cs="標楷體"/>
                <w:color w:val="808080" w:themeColor="background1" w:themeShade="80"/>
                <w:sz w:val="22"/>
              </w:rPr>
              <w:t>7年級</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6FEBA" w14:textId="77777777" w:rsidR="001D7C0C" w:rsidRPr="0002198F"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sz w:val="22"/>
              </w:rPr>
            </w:pPr>
            <w:r w:rsidRPr="0002198F">
              <w:rPr>
                <w:rFonts w:ascii="標楷體" w:eastAsia="標楷體" w:hAnsi="標楷體" w:cs="標楷體"/>
                <w:sz w:val="22"/>
              </w:rPr>
              <w:t>8年級</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70435" w14:textId="77777777" w:rsidR="001D7C0C" w:rsidRPr="0002198F"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sz w:val="22"/>
              </w:rPr>
            </w:pPr>
            <w:r w:rsidRPr="0002198F">
              <w:rPr>
                <w:rFonts w:ascii="標楷體" w:eastAsia="標楷體" w:hAnsi="標楷體" w:cs="標楷體"/>
                <w:sz w:val="22"/>
              </w:rPr>
              <w:t>9年級</w:t>
            </w:r>
          </w:p>
        </w:tc>
        <w:tc>
          <w:tcPr>
            <w:tcW w:w="933" w:type="dxa"/>
            <w:tcBorders>
              <w:top w:val="single" w:sz="4" w:space="0" w:color="000000"/>
              <w:left w:val="single" w:sz="4" w:space="0" w:color="000000"/>
              <w:bottom w:val="single" w:sz="4" w:space="0" w:color="000000"/>
              <w:right w:val="single" w:sz="4" w:space="0" w:color="000000"/>
            </w:tcBorders>
          </w:tcPr>
          <w:p w14:paraId="3179288A" w14:textId="77777777" w:rsidR="001D7C0C" w:rsidRPr="00806F36" w:rsidRDefault="001D7C0C" w:rsidP="00E175B6">
            <w:pPr>
              <w:widowControl/>
              <w:pBdr>
                <w:top w:val="nil"/>
                <w:left w:val="nil"/>
                <w:bottom w:val="nil"/>
                <w:right w:val="nil"/>
                <w:between w:val="nil"/>
              </w:pBdr>
              <w:spacing w:line="240" w:lineRule="auto"/>
              <w:ind w:left="0" w:hanging="2"/>
              <w:jc w:val="center"/>
            </w:pPr>
            <w:r w:rsidRPr="00806F36">
              <w:rPr>
                <w:rFonts w:ascii="標楷體" w:eastAsia="標楷體" w:hAnsi="標楷體" w:cs="標楷體"/>
              </w:rPr>
              <w:t>3年</w:t>
            </w:r>
          </w:p>
          <w:p w14:paraId="10151452" w14:textId="77777777" w:rsidR="001D7C0C" w:rsidRPr="00806F36" w:rsidRDefault="001D7C0C" w:rsidP="00E175B6">
            <w:pPr>
              <w:widowControl/>
              <w:pBdr>
                <w:top w:val="nil"/>
                <w:left w:val="nil"/>
                <w:bottom w:val="nil"/>
                <w:right w:val="nil"/>
                <w:between w:val="nil"/>
              </w:pBdr>
              <w:spacing w:line="240" w:lineRule="auto"/>
              <w:ind w:left="0" w:hanging="2"/>
              <w:jc w:val="center"/>
            </w:pPr>
            <w:r w:rsidRPr="00806F36">
              <w:rPr>
                <w:rFonts w:ascii="標楷體" w:eastAsia="標楷體" w:hAnsi="標楷體" w:cs="標楷體"/>
              </w:rPr>
              <w:t>合計</w:t>
            </w:r>
          </w:p>
        </w:tc>
      </w:tr>
      <w:tr w:rsidR="001D7C0C" w:rsidRPr="00806F36" w14:paraId="73A39A25" w14:textId="77777777" w:rsidTr="0022685D">
        <w:trPr>
          <w:trHeight w:val="284"/>
          <w:jc w:val="center"/>
        </w:trPr>
        <w:tc>
          <w:tcPr>
            <w:tcW w:w="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63F3A" w14:textId="77777777" w:rsidR="001D7C0C" w:rsidRPr="00806F36" w:rsidRDefault="001D7C0C"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 xml:space="preserve"> 部定課程</w:t>
            </w:r>
          </w:p>
        </w:tc>
        <w:tc>
          <w:tcPr>
            <w:tcW w:w="6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45363" w14:textId="77777777" w:rsidR="001D7C0C" w:rsidRPr="00806F36" w:rsidRDefault="001D7C0C"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領域學習課程</w:t>
            </w:r>
          </w:p>
        </w:tc>
        <w:tc>
          <w:tcPr>
            <w:tcW w:w="232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3FFC319" w14:textId="77777777" w:rsidR="001D7C0C" w:rsidRPr="00806F36" w:rsidRDefault="001D7C0C"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語文</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C7084"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國文</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58160"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0F873"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80C93"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5</w:t>
            </w:r>
          </w:p>
        </w:tc>
        <w:tc>
          <w:tcPr>
            <w:tcW w:w="933" w:type="dxa"/>
            <w:tcBorders>
              <w:top w:val="single" w:sz="4" w:space="0" w:color="000000"/>
              <w:left w:val="single" w:sz="4" w:space="0" w:color="000000"/>
              <w:bottom w:val="single" w:sz="4" w:space="0" w:color="000000"/>
              <w:right w:val="single" w:sz="4" w:space="0" w:color="000000"/>
            </w:tcBorders>
          </w:tcPr>
          <w:p w14:paraId="2C77311B"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15</w:t>
            </w:r>
          </w:p>
        </w:tc>
      </w:tr>
      <w:tr w:rsidR="001D7C0C" w:rsidRPr="00806F36" w14:paraId="740E9D31"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D6644"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91D0A"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C4BD66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D4274"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英語</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B1A7B"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3BF51"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F7014"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3</w:t>
            </w:r>
          </w:p>
        </w:tc>
        <w:tc>
          <w:tcPr>
            <w:tcW w:w="933" w:type="dxa"/>
            <w:tcBorders>
              <w:top w:val="single" w:sz="4" w:space="0" w:color="000000"/>
              <w:left w:val="single" w:sz="4" w:space="0" w:color="000000"/>
              <w:bottom w:val="single" w:sz="4" w:space="0" w:color="000000"/>
              <w:right w:val="single" w:sz="4" w:space="0" w:color="000000"/>
            </w:tcBorders>
          </w:tcPr>
          <w:p w14:paraId="58DB6716"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1D7C0C" w:rsidRPr="00806F36" w14:paraId="27FD9B4E"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57B6"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EC527"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75E0929"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2593D"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本土語</w:t>
            </w:r>
            <w:r>
              <w:rPr>
                <w:rFonts w:ascii="標楷體" w:eastAsia="標楷體" w:hAnsi="標楷體" w:cs="標楷體" w:hint="eastAsia"/>
              </w:rPr>
              <w:t>文</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65B65"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CEA43"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3EB7F" w14:textId="147254C9"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0</w:t>
            </w:r>
          </w:p>
        </w:tc>
        <w:tc>
          <w:tcPr>
            <w:tcW w:w="933" w:type="dxa"/>
            <w:tcBorders>
              <w:top w:val="single" w:sz="4" w:space="0" w:color="000000"/>
              <w:left w:val="single" w:sz="4" w:space="0" w:color="000000"/>
              <w:bottom w:val="single" w:sz="4" w:space="0" w:color="000000"/>
              <w:right w:val="single" w:sz="4" w:space="0" w:color="000000"/>
            </w:tcBorders>
          </w:tcPr>
          <w:p w14:paraId="3BFE5B34"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2</w:t>
            </w:r>
          </w:p>
        </w:tc>
      </w:tr>
      <w:tr w:rsidR="001D7C0C" w:rsidRPr="00806F36" w14:paraId="5618BC00"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BC8C4"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1E157"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EB428"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數學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20513"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數學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979A1"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4</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BD327"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4</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06BD1"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4</w:t>
            </w:r>
          </w:p>
        </w:tc>
        <w:tc>
          <w:tcPr>
            <w:tcW w:w="933" w:type="dxa"/>
            <w:tcBorders>
              <w:top w:val="single" w:sz="4" w:space="0" w:color="000000"/>
              <w:left w:val="single" w:sz="4" w:space="0" w:color="000000"/>
              <w:bottom w:val="single" w:sz="4" w:space="0" w:color="000000"/>
              <w:right w:val="single" w:sz="4" w:space="0" w:color="000000"/>
            </w:tcBorders>
          </w:tcPr>
          <w:p w14:paraId="3EF4F2F0"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12</w:t>
            </w:r>
          </w:p>
        </w:tc>
      </w:tr>
      <w:tr w:rsidR="001D7C0C" w:rsidRPr="00806F36" w14:paraId="65FB4BB3"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12B89"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FF0F2"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B6D5F" w14:textId="77777777" w:rsidR="001D7C0C" w:rsidRPr="00806F36" w:rsidRDefault="001D7C0C"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社會</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FC049"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歷史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08437"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D07B3"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D3012"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val="restart"/>
            <w:tcBorders>
              <w:top w:val="single" w:sz="4" w:space="0" w:color="000000"/>
              <w:left w:val="single" w:sz="4" w:space="0" w:color="000000"/>
              <w:right w:val="single" w:sz="4" w:space="0" w:color="000000"/>
            </w:tcBorders>
            <w:vAlign w:val="center"/>
          </w:tcPr>
          <w:p w14:paraId="167A1EC6"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1D7C0C" w:rsidRPr="00806F36" w14:paraId="1BB0D08C"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3ED96"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E925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127BD"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E5B78"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地理</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7F452"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4AC95"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D8BD9"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right w:val="single" w:sz="4" w:space="0" w:color="000000"/>
            </w:tcBorders>
          </w:tcPr>
          <w:p w14:paraId="13AAD4C2"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65AA848B"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D5BEE"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CA7D4"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F5F37"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46360"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公民與社會</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51BA9"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30EAB"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67BBC"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bottom w:val="single" w:sz="4" w:space="0" w:color="000000"/>
              <w:right w:val="single" w:sz="4" w:space="0" w:color="000000"/>
            </w:tcBorders>
          </w:tcPr>
          <w:p w14:paraId="246584F6"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711A403E"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A4A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8AAE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15303" w14:textId="77777777" w:rsidR="001D7C0C" w:rsidRPr="00806F36" w:rsidRDefault="001D7C0C"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自然科學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A4D90"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生物</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E8559"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E80B8"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D076F"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vMerge w:val="restart"/>
            <w:tcBorders>
              <w:top w:val="single" w:sz="4" w:space="0" w:color="000000"/>
              <w:left w:val="single" w:sz="4" w:space="0" w:color="000000"/>
              <w:right w:val="single" w:sz="4" w:space="0" w:color="000000"/>
            </w:tcBorders>
            <w:vAlign w:val="center"/>
          </w:tcPr>
          <w:p w14:paraId="3402F914"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1D7C0C" w:rsidRPr="00806F36" w14:paraId="59F868D5"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F6B69"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84960"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3C47C"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5B65F"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理化</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20E84" w14:textId="77777777" w:rsidR="001D7C0C" w:rsidRPr="001F3802"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393AD"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536C1"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2</w:t>
            </w:r>
          </w:p>
        </w:tc>
        <w:tc>
          <w:tcPr>
            <w:tcW w:w="933" w:type="dxa"/>
            <w:vMerge/>
            <w:tcBorders>
              <w:left w:val="single" w:sz="4" w:space="0" w:color="000000"/>
              <w:right w:val="single" w:sz="4" w:space="0" w:color="000000"/>
            </w:tcBorders>
          </w:tcPr>
          <w:p w14:paraId="0DD25AF7"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219D2D2E"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A8893"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63709"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A209F"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25120"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地球科學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EF88A" w14:textId="77777777" w:rsidR="001D7C0C" w:rsidRPr="001F3802"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19DA6"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9C924"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bottom w:val="single" w:sz="4" w:space="0" w:color="000000"/>
              <w:right w:val="single" w:sz="4" w:space="0" w:color="000000"/>
            </w:tcBorders>
          </w:tcPr>
          <w:p w14:paraId="20A629C5"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72D4E014"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038C"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3D06C"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FB2C7" w14:textId="77777777" w:rsidR="001D7C0C" w:rsidRPr="00806F36" w:rsidRDefault="001D7C0C"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藝術</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A3337"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音樂</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BA44A"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A8686"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77BC7"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val="restart"/>
            <w:tcBorders>
              <w:top w:val="single" w:sz="4" w:space="0" w:color="000000"/>
              <w:left w:val="single" w:sz="4" w:space="0" w:color="000000"/>
              <w:right w:val="single" w:sz="4" w:space="0" w:color="000000"/>
            </w:tcBorders>
            <w:vAlign w:val="center"/>
          </w:tcPr>
          <w:p w14:paraId="23544481"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1D7C0C" w:rsidRPr="00806F36" w14:paraId="5E7F5F01"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54996"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4F61B"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231F7"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3A780"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視覺藝術</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D9A03"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A4DFD"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EC824"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right w:val="single" w:sz="4" w:space="0" w:color="000000"/>
            </w:tcBorders>
          </w:tcPr>
          <w:p w14:paraId="5090CFC3"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39E39308"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C8A2B"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D878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56C89"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18EA0"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表演藝術</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95535"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6BE3B"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C872B"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bottom w:val="single" w:sz="4" w:space="0" w:color="000000"/>
              <w:right w:val="single" w:sz="4" w:space="0" w:color="000000"/>
            </w:tcBorders>
          </w:tcPr>
          <w:p w14:paraId="424A5D21"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6E1CB4C7"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C5DCA"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6FDF4"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93EE1" w14:textId="77777777" w:rsidR="001D7C0C" w:rsidRPr="00806F36" w:rsidRDefault="001D7C0C"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綜合活動</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DEAEC"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家政</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A2784"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CD3D"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098A5"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val="restart"/>
            <w:tcBorders>
              <w:top w:val="single" w:sz="4" w:space="0" w:color="000000"/>
              <w:left w:val="single" w:sz="4" w:space="0" w:color="000000"/>
              <w:right w:val="single" w:sz="4" w:space="0" w:color="000000"/>
            </w:tcBorders>
            <w:vAlign w:val="center"/>
          </w:tcPr>
          <w:p w14:paraId="7CBCB29A"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1D7C0C" w:rsidRPr="00806F36" w14:paraId="3AA65E53"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39CA"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5F231"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92CA6"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2B6E5"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童軍</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39D3"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A03D5"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1D45B"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right w:val="single" w:sz="4" w:space="0" w:color="000000"/>
            </w:tcBorders>
          </w:tcPr>
          <w:p w14:paraId="4F9C4F9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5D58F437"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D7A69"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DC2F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D801A"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867BE"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輔導</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0DF6D"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85F05"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21790"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bottom w:val="single" w:sz="4" w:space="0" w:color="000000"/>
              <w:right w:val="single" w:sz="4" w:space="0" w:color="000000"/>
            </w:tcBorders>
          </w:tcPr>
          <w:p w14:paraId="429EB37F"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77E45621"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DBD1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C16C4"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216E6"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科技</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54A27"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資訊科技</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A706A"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77FD3"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FC260"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val="restart"/>
            <w:tcBorders>
              <w:top w:val="single" w:sz="4" w:space="0" w:color="000000"/>
              <w:left w:val="single" w:sz="4" w:space="0" w:color="000000"/>
              <w:right w:val="single" w:sz="4" w:space="0" w:color="000000"/>
            </w:tcBorders>
            <w:vAlign w:val="center"/>
          </w:tcPr>
          <w:p w14:paraId="32E0DF54"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6</w:t>
            </w:r>
          </w:p>
        </w:tc>
      </w:tr>
      <w:tr w:rsidR="001D7C0C" w:rsidRPr="00806F36" w14:paraId="1331DC16"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92E2C"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CFCF6"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1654C"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7FF3B"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生活科技</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7668E"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6339F"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73308"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tcBorders>
              <w:left w:val="single" w:sz="4" w:space="0" w:color="000000"/>
              <w:bottom w:val="single" w:sz="4" w:space="0" w:color="000000"/>
              <w:right w:val="single" w:sz="4" w:space="0" w:color="000000"/>
            </w:tcBorders>
          </w:tcPr>
          <w:p w14:paraId="16FD6C56"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2AF3D042"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4FE59"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E8BAD"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142B1" w14:textId="77777777" w:rsidR="001D7C0C" w:rsidRPr="00806F36" w:rsidRDefault="001D7C0C"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健康與體育</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847C9"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健康教育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6A86F"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88FED"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65CA0"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1</w:t>
            </w:r>
          </w:p>
        </w:tc>
        <w:tc>
          <w:tcPr>
            <w:tcW w:w="933" w:type="dxa"/>
            <w:vMerge w:val="restart"/>
            <w:tcBorders>
              <w:top w:val="single" w:sz="4" w:space="0" w:color="000000"/>
              <w:left w:val="single" w:sz="4" w:space="0" w:color="000000"/>
              <w:right w:val="single" w:sz="4" w:space="0" w:color="000000"/>
            </w:tcBorders>
            <w:vAlign w:val="center"/>
          </w:tcPr>
          <w:p w14:paraId="0A4C44B0"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1D7C0C" w:rsidRPr="00806F36" w14:paraId="2E8CBAE7"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92FEB"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03033"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5E898"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907C7" w14:textId="77777777" w:rsidR="001D7C0C" w:rsidRPr="00806F36" w:rsidRDefault="001D7C0C"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體育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C412B" w14:textId="77777777" w:rsidR="001D7C0C" w:rsidRPr="001F3802"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color w:val="808080" w:themeColor="background1" w:themeShade="80"/>
              </w:rPr>
            </w:pPr>
            <w:r w:rsidRPr="001F3802">
              <w:rPr>
                <w:rFonts w:ascii="Times New Roman" w:eastAsia="標楷體" w:hAnsi="Times New Roman" w:hint="eastAsia"/>
                <w:color w:val="808080" w:themeColor="background1" w:themeShade="80"/>
                <w:sz w:val="26"/>
                <w:szCs w:val="26"/>
              </w:rPr>
              <w:t>2</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D13B2"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2</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95DEB" w14:textId="77777777" w:rsidR="001D7C0C" w:rsidRPr="00806F36" w:rsidRDefault="001D7C0C" w:rsidP="00E175B6">
            <w:pPr>
              <w:widowControl/>
              <w:pBdr>
                <w:top w:val="nil"/>
                <w:left w:val="nil"/>
                <w:bottom w:val="nil"/>
                <w:right w:val="nil"/>
                <w:between w:val="nil"/>
              </w:pBdr>
              <w:spacing w:line="240" w:lineRule="auto"/>
              <w:ind w:left="1" w:hanging="3"/>
              <w:jc w:val="center"/>
              <w:rPr>
                <w:rFonts w:ascii="標楷體" w:eastAsia="標楷體" w:hAnsi="標楷體" w:cs="標楷體"/>
              </w:rPr>
            </w:pPr>
            <w:r>
              <w:rPr>
                <w:rFonts w:ascii="Times New Roman" w:eastAsia="標楷體" w:hAnsi="Times New Roman" w:hint="eastAsia"/>
                <w:sz w:val="26"/>
                <w:szCs w:val="26"/>
              </w:rPr>
              <w:t>2</w:t>
            </w:r>
          </w:p>
        </w:tc>
        <w:tc>
          <w:tcPr>
            <w:tcW w:w="933" w:type="dxa"/>
            <w:vMerge/>
            <w:tcBorders>
              <w:left w:val="single" w:sz="4" w:space="0" w:color="000000"/>
              <w:bottom w:val="single" w:sz="4" w:space="0" w:color="000000"/>
              <w:right w:val="single" w:sz="4" w:space="0" w:color="000000"/>
            </w:tcBorders>
          </w:tcPr>
          <w:p w14:paraId="0994DA70"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r>
      <w:tr w:rsidR="001D7C0C" w:rsidRPr="00806F36" w14:paraId="357C1801" w14:textId="77777777" w:rsidTr="0002198F">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AFCF1"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69F43" w14:textId="77777777" w:rsidR="001D7C0C" w:rsidRPr="00806F36" w:rsidRDefault="001D7C0C" w:rsidP="00E175B6">
            <w:pPr>
              <w:pBdr>
                <w:top w:val="nil"/>
                <w:left w:val="nil"/>
                <w:bottom w:val="nil"/>
                <w:right w:val="nil"/>
                <w:between w:val="nil"/>
              </w:pBdr>
              <w:spacing w:line="276" w:lineRule="auto"/>
              <w:ind w:left="0" w:hanging="2"/>
              <w:rPr>
                <w:rFonts w:ascii="標楷體" w:eastAsia="標楷體" w:hAnsi="標楷體" w:cs="標楷體"/>
              </w:rPr>
            </w:pPr>
          </w:p>
        </w:tc>
        <w:tc>
          <w:tcPr>
            <w:tcW w:w="4449"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5C48B4E4" w14:textId="77777777" w:rsidR="001D7C0C" w:rsidRPr="00806F36" w:rsidRDefault="001D7C0C"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領域學習節數</w:t>
            </w:r>
          </w:p>
        </w:tc>
        <w:tc>
          <w:tcPr>
            <w:tcW w:w="79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6C5069B7" w14:textId="77777777" w:rsidR="001D7C0C" w:rsidRPr="001F3802"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color w:val="808080" w:themeColor="background1" w:themeShade="80"/>
              </w:rPr>
              <w:t>30</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63F477FB"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30</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34ABC49B"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29</w:t>
            </w:r>
          </w:p>
        </w:tc>
        <w:tc>
          <w:tcPr>
            <w:tcW w:w="933" w:type="dxa"/>
            <w:tcBorders>
              <w:top w:val="single" w:sz="4" w:space="0" w:color="000000"/>
              <w:left w:val="single" w:sz="4" w:space="0" w:color="000000"/>
              <w:bottom w:val="single" w:sz="4" w:space="0" w:color="000000"/>
              <w:right w:val="single" w:sz="4" w:space="0" w:color="000000"/>
            </w:tcBorders>
            <w:shd w:val="clear" w:color="auto" w:fill="FFC000"/>
          </w:tcPr>
          <w:p w14:paraId="3CA241C7" w14:textId="77777777" w:rsidR="001D7C0C" w:rsidRPr="00806F36" w:rsidRDefault="001D7C0C"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89</w:t>
            </w:r>
          </w:p>
        </w:tc>
      </w:tr>
      <w:tr w:rsidR="0002198F" w:rsidRPr="00806F36" w14:paraId="1A852F5F" w14:textId="77777777" w:rsidTr="0022685D">
        <w:trPr>
          <w:trHeight w:val="284"/>
          <w:jc w:val="center"/>
        </w:trPr>
        <w:tc>
          <w:tcPr>
            <w:tcW w:w="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1B31B" w14:textId="77777777" w:rsidR="0002198F" w:rsidRPr="00806F36" w:rsidRDefault="0002198F"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校訂課程</w:t>
            </w:r>
          </w:p>
        </w:tc>
        <w:tc>
          <w:tcPr>
            <w:tcW w:w="6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0FD5B" w14:textId="77777777" w:rsidR="0002198F" w:rsidRPr="00806F36" w:rsidRDefault="0002198F"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彈性學習課程</w:t>
            </w:r>
          </w:p>
        </w:tc>
        <w:tc>
          <w:tcPr>
            <w:tcW w:w="232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2747149" w14:textId="77777777" w:rsidR="0002198F" w:rsidRPr="00806F36" w:rsidRDefault="0002198F"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統整性主題/專題/議題探究課程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AE691" w14:textId="77777777" w:rsidR="0002198F" w:rsidRPr="00546F02" w:rsidRDefault="0002198F" w:rsidP="00E175B6">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英語看世界</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C3BD8" w14:textId="4870C9E1" w:rsidR="0002198F" w:rsidRPr="001F3802" w:rsidRDefault="0002198F"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087EA" w14:textId="77777777" w:rsidR="0002198F" w:rsidRPr="00806F36" w:rsidRDefault="0002198F"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2</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AE98F" w14:textId="77777777" w:rsidR="0002198F" w:rsidRPr="00806F36" w:rsidRDefault="0002198F"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52FEF837" w14:textId="44AB3AD8" w:rsidR="0002198F" w:rsidRPr="00806F36" w:rsidRDefault="00D226A4"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4</w:t>
            </w:r>
          </w:p>
        </w:tc>
      </w:tr>
      <w:tr w:rsidR="0002198F" w:rsidRPr="00806F36" w14:paraId="5E8CCFA3"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71DBE" w14:textId="77777777" w:rsidR="0002198F" w:rsidRPr="00806F36" w:rsidRDefault="0002198F"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CA76A" w14:textId="77777777" w:rsidR="0002198F" w:rsidRPr="00806F36" w:rsidRDefault="0002198F"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166F597E" w14:textId="77777777" w:rsidR="0002198F" w:rsidRPr="00806F36" w:rsidRDefault="0002198F"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8E1EF" w14:textId="77777777" w:rsidR="0002198F" w:rsidRPr="00546F02" w:rsidRDefault="0002198F" w:rsidP="00E175B6">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議題式國際教育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05947" w14:textId="77777777" w:rsidR="0002198F" w:rsidRPr="001F3802" w:rsidRDefault="0002198F"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DCF44" w14:textId="77777777" w:rsidR="0002198F" w:rsidRPr="00806F36" w:rsidRDefault="0002198F"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50857" w14:textId="77777777" w:rsidR="0002198F" w:rsidRPr="00806F36" w:rsidRDefault="0002198F"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tcBorders>
              <w:top w:val="single" w:sz="4" w:space="0" w:color="000000"/>
              <w:left w:val="single" w:sz="4" w:space="0" w:color="000000"/>
              <w:bottom w:val="single" w:sz="4" w:space="0" w:color="000000"/>
              <w:right w:val="single" w:sz="4" w:space="0" w:color="000000"/>
            </w:tcBorders>
            <w:vAlign w:val="center"/>
          </w:tcPr>
          <w:p w14:paraId="6ADDEAFD" w14:textId="77777777" w:rsidR="0002198F" w:rsidRPr="00806F36" w:rsidRDefault="0002198F"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rPr>
              <w:t>2</w:t>
            </w:r>
          </w:p>
        </w:tc>
      </w:tr>
      <w:tr w:rsidR="0002198F" w:rsidRPr="00806F36" w14:paraId="5238B26D"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7356D"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95A56"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29BB5083"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C7F12" w14:textId="0BBD7AB1" w:rsidR="0002198F" w:rsidRPr="00546F02" w:rsidRDefault="0002198F" w:rsidP="0002198F">
            <w:pPr>
              <w:pBdr>
                <w:top w:val="nil"/>
                <w:left w:val="nil"/>
                <w:bottom w:val="nil"/>
                <w:right w:val="nil"/>
                <w:between w:val="nil"/>
              </w:pBdr>
              <w:spacing w:line="240" w:lineRule="auto"/>
              <w:ind w:left="0" w:hanging="2"/>
              <w:rPr>
                <w:rFonts w:ascii="標楷體" w:eastAsia="標楷體" w:hAnsi="標楷體" w:cs="標楷體"/>
              </w:rPr>
            </w:pPr>
            <w:r>
              <w:rPr>
                <w:rFonts w:ascii="標楷體" w:eastAsia="標楷體" w:hAnsi="標楷體" w:cs="標楷體" w:hint="eastAsia"/>
              </w:rPr>
              <w:t>共感、共想、共行，成為有品的延平人</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381FA" w14:textId="6D3E1160"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DFC48" w14:textId="77777777" w:rsidR="0002198F" w:rsidRPr="00546F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4334A"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tcBorders>
              <w:top w:val="single" w:sz="4" w:space="0" w:color="000000"/>
              <w:left w:val="single" w:sz="4" w:space="0" w:color="000000"/>
              <w:bottom w:val="single" w:sz="4" w:space="0" w:color="000000"/>
              <w:right w:val="single" w:sz="4" w:space="0" w:color="000000"/>
            </w:tcBorders>
            <w:vAlign w:val="center"/>
          </w:tcPr>
          <w:p w14:paraId="17C0959F" w14:textId="77FD3E9E" w:rsidR="0002198F" w:rsidRPr="00546F02" w:rsidRDefault="00D226A4"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02198F" w:rsidRPr="00806F36" w14:paraId="1683882F"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6976D"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C0A10"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484ADD01"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D5D5B" w14:textId="737BD37E" w:rsidR="0002198F" w:rsidRPr="00546F02" w:rsidRDefault="0002198F" w:rsidP="0002198F">
            <w:pPr>
              <w:pBdr>
                <w:top w:val="nil"/>
                <w:left w:val="nil"/>
                <w:bottom w:val="nil"/>
                <w:right w:val="nil"/>
                <w:between w:val="nil"/>
              </w:pBdr>
              <w:spacing w:line="240" w:lineRule="auto"/>
              <w:ind w:left="0" w:hanging="2"/>
              <w:rPr>
                <w:rFonts w:ascii="標楷體" w:eastAsia="標楷體" w:hAnsi="標楷體" w:cs="標楷體"/>
              </w:rPr>
            </w:pPr>
            <w:r>
              <w:rPr>
                <w:rFonts w:ascii="標楷體" w:eastAsia="標楷體" w:hAnsi="標楷體" w:cs="標楷體" w:hint="eastAsia"/>
              </w:rPr>
              <w:t>跨域觀察與思辨</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35EC6"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7AF5E"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F7007"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7469B64C"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1</w:t>
            </w:r>
          </w:p>
        </w:tc>
      </w:tr>
      <w:tr w:rsidR="0002198F" w:rsidRPr="00806F36" w14:paraId="69531BA5"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C2F3E"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D31E5"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5AEFE5E5"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37BE0" w14:textId="77777777" w:rsidR="0002198F" w:rsidRPr="00546F02" w:rsidRDefault="0002198F" w:rsidP="0002198F">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邏輯推理大作戰</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4199D"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782B0"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D6DEE"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746F350D"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1</w:t>
            </w:r>
          </w:p>
        </w:tc>
      </w:tr>
      <w:tr w:rsidR="0002198F" w:rsidRPr="00806F36" w14:paraId="2AB0832A"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886BF"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62640"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0F664F6D"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1CAD5" w14:textId="77777777" w:rsidR="0002198F" w:rsidRPr="00546F02" w:rsidRDefault="0002198F" w:rsidP="0002198F">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科學與生活</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F3D19"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7BB40"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777EB"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15103AE8"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546F02">
              <w:rPr>
                <w:rFonts w:ascii="標楷體" w:eastAsia="標楷體" w:hAnsi="標楷體" w:cs="標楷體" w:hint="eastAsia"/>
              </w:rPr>
              <w:t>1</w:t>
            </w:r>
          </w:p>
        </w:tc>
      </w:tr>
      <w:tr w:rsidR="0002198F" w:rsidRPr="00806F36" w14:paraId="0BCBB232"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6ACB7"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CA8B2"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081B2"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C32A6" w14:textId="1158CF09" w:rsidR="0002198F" w:rsidRPr="00546F02" w:rsidRDefault="0002198F" w:rsidP="0002198F">
            <w:pPr>
              <w:pBdr>
                <w:top w:val="nil"/>
                <w:left w:val="nil"/>
                <w:bottom w:val="nil"/>
                <w:right w:val="nil"/>
                <w:between w:val="nil"/>
              </w:pBdr>
              <w:spacing w:line="240" w:lineRule="auto"/>
              <w:ind w:left="0" w:hanging="2"/>
              <w:rPr>
                <w:rFonts w:ascii="標楷體" w:eastAsia="標楷體" w:hAnsi="標楷體" w:cs="標楷體"/>
              </w:rPr>
            </w:pPr>
            <w:r w:rsidRPr="0002198F">
              <w:rPr>
                <w:rFonts w:ascii="標楷體" w:eastAsia="標楷體" w:hAnsi="標楷體" w:cs="標楷體" w:hint="eastAsia"/>
              </w:rPr>
              <w:t>數位時代的全球永續行動</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FF1DA"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E3972"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EB0FF" w14:textId="170B4418" w:rsidR="0002198F" w:rsidRPr="00546F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0A58CD61" w14:textId="49581E8C" w:rsidR="0002198F" w:rsidRPr="00546F02" w:rsidRDefault="00D226A4"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02198F" w:rsidRPr="00806F36" w14:paraId="73647EA3"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B487"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E89D1"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9EA8C" w14:textId="77777777" w:rsidR="0002198F" w:rsidRPr="00806F36" w:rsidRDefault="0002198F" w:rsidP="0002198F">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社團活動與技藝課程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7CB9D" w14:textId="77777777" w:rsidR="0002198F" w:rsidRPr="00806F36" w:rsidRDefault="0002198F" w:rsidP="0002198F">
            <w:pPr>
              <w:pBdr>
                <w:top w:val="nil"/>
                <w:left w:val="nil"/>
                <w:bottom w:val="nil"/>
                <w:right w:val="nil"/>
                <w:between w:val="nil"/>
              </w:pBdr>
              <w:spacing w:line="240" w:lineRule="auto"/>
              <w:ind w:left="0" w:hanging="2"/>
              <w:rPr>
                <w:rFonts w:ascii="標楷體" w:eastAsia="標楷體" w:hAnsi="標楷體" w:cs="標楷體"/>
                <w:sz w:val="18"/>
                <w:szCs w:val="18"/>
              </w:rPr>
            </w:pPr>
            <w:r w:rsidRPr="00074B88">
              <w:rPr>
                <w:rFonts w:ascii="標楷體" w:eastAsia="標楷體" w:hAnsi="標楷體" w:cs="標楷體"/>
              </w:rPr>
              <w:t>社團</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AF5D8"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60E9A"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AE715" w14:textId="706D87A0"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tcBorders>
              <w:top w:val="single" w:sz="4" w:space="0" w:color="000000"/>
              <w:left w:val="single" w:sz="4" w:space="0" w:color="000000"/>
              <w:bottom w:val="single" w:sz="4" w:space="0" w:color="000000"/>
              <w:right w:val="single" w:sz="4" w:space="0" w:color="000000"/>
            </w:tcBorders>
            <w:vAlign w:val="center"/>
          </w:tcPr>
          <w:p w14:paraId="3DD01939" w14:textId="00CF4742" w:rsidR="0002198F" w:rsidRPr="00806F36" w:rsidRDefault="00D226A4"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r>
      <w:tr w:rsidR="0002198F" w:rsidRPr="00806F36" w14:paraId="573F8891" w14:textId="77777777" w:rsidTr="0022685D">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B38BC"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C7883"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808F1" w14:textId="77777777" w:rsidR="0002198F" w:rsidRPr="00806F36" w:rsidRDefault="0002198F" w:rsidP="0002198F">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特殊需求領域課程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BC6BC" w14:textId="77777777" w:rsidR="0002198F" w:rsidRPr="00806F36" w:rsidRDefault="0002198F" w:rsidP="0002198F">
            <w:pPr>
              <w:pBdr>
                <w:top w:val="nil"/>
                <w:left w:val="nil"/>
                <w:bottom w:val="nil"/>
                <w:right w:val="nil"/>
                <w:between w:val="nil"/>
              </w:pBdr>
              <w:spacing w:line="240" w:lineRule="auto"/>
              <w:ind w:left="0" w:hanging="2"/>
              <w:rPr>
                <w:rFonts w:ascii="標楷體" w:eastAsia="標楷體" w:hAnsi="標楷體" w:cs="標楷體"/>
                <w:sz w:val="18"/>
                <w:szCs w:val="18"/>
              </w:rPr>
            </w:pP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41B8C"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1B071"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A85B8"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tcBorders>
              <w:top w:val="single" w:sz="4" w:space="0" w:color="000000"/>
              <w:left w:val="single" w:sz="4" w:space="0" w:color="000000"/>
              <w:bottom w:val="single" w:sz="4" w:space="0" w:color="000000"/>
              <w:right w:val="single" w:sz="4" w:space="0" w:color="000000"/>
            </w:tcBorders>
            <w:vAlign w:val="center"/>
          </w:tcPr>
          <w:p w14:paraId="21F88CD5"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p>
        </w:tc>
      </w:tr>
      <w:tr w:rsidR="0002198F" w:rsidRPr="00806F36" w14:paraId="18D667ED" w14:textId="77777777" w:rsidTr="0022685D">
        <w:trPr>
          <w:trHeight w:val="508"/>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6FD90"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A63D0"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40EFD" w14:textId="77777777" w:rsidR="0002198F" w:rsidRPr="00806F36" w:rsidRDefault="0002198F" w:rsidP="0002198F">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其他類課程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FAD17" w14:textId="77777777" w:rsidR="0002198F" w:rsidRPr="00806F36" w:rsidRDefault="0002198F" w:rsidP="0002198F">
            <w:pPr>
              <w:pBdr>
                <w:top w:val="nil"/>
                <w:left w:val="nil"/>
                <w:bottom w:val="nil"/>
                <w:right w:val="nil"/>
                <w:between w:val="nil"/>
              </w:pBdr>
              <w:spacing w:line="240" w:lineRule="auto"/>
              <w:ind w:left="0" w:hanging="2"/>
              <w:rPr>
                <w:rFonts w:ascii="標楷體" w:eastAsia="標楷體" w:hAnsi="標楷體" w:cs="標楷體"/>
                <w:sz w:val="18"/>
                <w:szCs w:val="18"/>
              </w:rPr>
            </w:pPr>
            <w:r>
              <w:rPr>
                <w:rFonts w:ascii="標楷體" w:eastAsia="標楷體" w:hAnsi="標楷體" w:cs="標楷體" w:hint="eastAsia"/>
              </w:rPr>
              <w:t>班週會</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03981"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ABDF1"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5833E"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6558C04E"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r>
      <w:tr w:rsidR="0002198F" w:rsidRPr="00806F36" w14:paraId="76CC3C48" w14:textId="77777777" w:rsidTr="0002198F">
        <w:trPr>
          <w:trHeight w:val="206"/>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D9EAD"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D39CD" w14:textId="77777777" w:rsidR="0002198F" w:rsidRPr="00806F36" w:rsidRDefault="0002198F" w:rsidP="0002198F">
            <w:pPr>
              <w:pBdr>
                <w:top w:val="nil"/>
                <w:left w:val="nil"/>
                <w:bottom w:val="nil"/>
                <w:right w:val="nil"/>
                <w:between w:val="nil"/>
              </w:pBdr>
              <w:spacing w:line="276" w:lineRule="auto"/>
              <w:ind w:left="0" w:hanging="2"/>
              <w:rPr>
                <w:rFonts w:ascii="標楷體" w:eastAsia="標楷體" w:hAnsi="標楷體" w:cs="標楷體"/>
              </w:rPr>
            </w:pPr>
          </w:p>
        </w:tc>
        <w:tc>
          <w:tcPr>
            <w:tcW w:w="4449"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18BF3721"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彈性學習課程節數</w:t>
            </w:r>
          </w:p>
        </w:tc>
        <w:tc>
          <w:tcPr>
            <w:tcW w:w="79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7AB2B5AA"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5</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34F0424E"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002C7472"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rPr>
              <w:t>6</w:t>
            </w:r>
          </w:p>
        </w:tc>
        <w:tc>
          <w:tcPr>
            <w:tcW w:w="933"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47BDF2E"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r>
              <w:rPr>
                <w:rFonts w:ascii="標楷體" w:eastAsia="標楷體" w:hAnsi="標楷體" w:cs="標楷體"/>
              </w:rPr>
              <w:t>6</w:t>
            </w:r>
          </w:p>
        </w:tc>
      </w:tr>
      <w:tr w:rsidR="0002198F" w:rsidRPr="00806F36" w14:paraId="72E7CFD6" w14:textId="77777777" w:rsidTr="0002198F">
        <w:trPr>
          <w:trHeight w:val="730"/>
          <w:jc w:val="center"/>
        </w:trPr>
        <w:tc>
          <w:tcPr>
            <w:tcW w:w="56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18E1F"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每週學習總節數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5E765" w14:textId="77777777" w:rsidR="0002198F" w:rsidRPr="001F3802"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color w:val="808080" w:themeColor="background1" w:themeShade="80"/>
              </w:rPr>
              <w:t>35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AE701"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35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CFEFC"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35</w:t>
            </w:r>
          </w:p>
        </w:tc>
        <w:tc>
          <w:tcPr>
            <w:tcW w:w="933" w:type="dxa"/>
            <w:tcBorders>
              <w:top w:val="single" w:sz="4" w:space="0" w:color="000000"/>
              <w:left w:val="single" w:sz="4" w:space="0" w:color="000000"/>
              <w:bottom w:val="single" w:sz="4" w:space="0" w:color="000000"/>
              <w:right w:val="single" w:sz="4" w:space="0" w:color="000000"/>
            </w:tcBorders>
            <w:vAlign w:val="center"/>
          </w:tcPr>
          <w:p w14:paraId="53FED96B" w14:textId="77777777" w:rsidR="0002198F" w:rsidRPr="00806F36" w:rsidRDefault="0002198F" w:rsidP="0002198F">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105</w:t>
            </w:r>
          </w:p>
        </w:tc>
      </w:tr>
    </w:tbl>
    <w:p w14:paraId="73C05990" w14:textId="77777777" w:rsidR="00F72FB6" w:rsidRPr="00806F36" w:rsidRDefault="00F72FB6" w:rsidP="00F72FB6">
      <w:pPr>
        <w:widowControl/>
        <w:spacing w:line="240" w:lineRule="auto"/>
        <w:ind w:left="0" w:hanging="2"/>
        <w:rPr>
          <w:rFonts w:ascii="標楷體" w:eastAsia="標楷體" w:hAnsi="標楷體" w:cs="標楷體"/>
        </w:rPr>
      </w:pPr>
      <w:r w:rsidRPr="00806F36">
        <w:br w:type="page"/>
      </w:r>
    </w:p>
    <w:p w14:paraId="3538E372" w14:textId="2A2BBB2F" w:rsidR="00F72FB6" w:rsidRPr="00FE7B45" w:rsidRDefault="001D7C0C" w:rsidP="00F72FB6">
      <w:pPr>
        <w:pBdr>
          <w:top w:val="nil"/>
          <w:left w:val="nil"/>
          <w:bottom w:val="nil"/>
          <w:right w:val="nil"/>
          <w:between w:val="nil"/>
        </w:pBdr>
        <w:spacing w:line="240" w:lineRule="auto"/>
        <w:ind w:left="0" w:hanging="2"/>
        <w:rPr>
          <w:rFonts w:ascii="標楷體" w:eastAsia="標楷體" w:hAnsi="標楷體" w:cs="標楷體"/>
        </w:rPr>
      </w:pPr>
      <w:r w:rsidRPr="00FE7B45">
        <w:rPr>
          <w:rFonts w:ascii="標楷體" w:eastAsia="標楷體" w:hAnsi="標楷體" w:cs="標楷體" w:hint="eastAsia"/>
        </w:rPr>
        <w:lastRenderedPageBreak/>
        <w:t xml:space="preserve">   </w:t>
      </w:r>
      <w:r w:rsidR="00F72FB6" w:rsidRPr="00FE7B45">
        <w:rPr>
          <w:rFonts w:ascii="標楷體" w:eastAsia="標楷體" w:hAnsi="標楷體" w:cs="標楷體"/>
        </w:rPr>
        <w:t>3.11</w:t>
      </w:r>
      <w:r w:rsidR="00455608">
        <w:rPr>
          <w:rFonts w:ascii="標楷體" w:eastAsia="標楷體" w:hAnsi="標楷體" w:cs="標楷體" w:hint="eastAsia"/>
        </w:rPr>
        <w:t>5</w:t>
      </w:r>
      <w:r w:rsidR="00F72FB6" w:rsidRPr="00FE7B45">
        <w:rPr>
          <w:rFonts w:ascii="標楷體" w:eastAsia="標楷體" w:hAnsi="標楷體" w:cs="標楷體"/>
        </w:rPr>
        <w:t xml:space="preserve">學年度9年級 </w:t>
      </w:r>
      <w:r w:rsidR="00F72FB6" w:rsidRPr="00FE7B45">
        <w:rPr>
          <w:rFonts w:ascii="標楷體" w:eastAsia="標楷體" w:hAnsi="標楷體" w:cs="標楷體" w:hint="eastAsia"/>
        </w:rPr>
        <w:t xml:space="preserve"> (適用</w:t>
      </w:r>
      <w:r w:rsidR="00F72FB6" w:rsidRPr="00A116DF">
        <w:rPr>
          <w:rFonts w:ascii="標楷體" w:eastAsia="標楷體" w:hAnsi="標楷體" w:cs="標楷體" w:hint="eastAsia"/>
        </w:rPr>
        <w:t>11</w:t>
      </w:r>
      <w:r w:rsidR="00455608">
        <w:rPr>
          <w:rFonts w:ascii="標楷體" w:eastAsia="標楷體" w:hAnsi="標楷體" w:cs="標楷體" w:hint="eastAsia"/>
        </w:rPr>
        <w:t>3</w:t>
      </w:r>
      <w:r w:rsidR="00F72FB6" w:rsidRPr="00FE7B45">
        <w:rPr>
          <w:rFonts w:ascii="標楷體" w:eastAsia="標楷體" w:hAnsi="標楷體" w:cs="標楷體" w:hint="eastAsia"/>
        </w:rPr>
        <w:t>學年入學學生3年課程規劃)</w:t>
      </w:r>
    </w:p>
    <w:tbl>
      <w:tblPr>
        <w:tblStyle w:val="46"/>
        <w:tblW w:w="9016" w:type="dxa"/>
        <w:jc w:val="center"/>
        <w:tblInd w:w="0" w:type="dxa"/>
        <w:tblLayout w:type="fixed"/>
        <w:tblLook w:val="0000" w:firstRow="0" w:lastRow="0" w:firstColumn="0" w:lastColumn="0" w:noHBand="0" w:noVBand="0"/>
      </w:tblPr>
      <w:tblGrid>
        <w:gridCol w:w="580"/>
        <w:gridCol w:w="636"/>
        <w:gridCol w:w="2323"/>
        <w:gridCol w:w="2126"/>
        <w:gridCol w:w="792"/>
        <w:gridCol w:w="793"/>
        <w:gridCol w:w="793"/>
        <w:gridCol w:w="933"/>
        <w:gridCol w:w="40"/>
      </w:tblGrid>
      <w:tr w:rsidR="00F72FB6" w:rsidRPr="00806F36" w14:paraId="197BCD82" w14:textId="77777777" w:rsidTr="00667325">
        <w:trPr>
          <w:trHeight w:val="284"/>
          <w:jc w:val="center"/>
        </w:trPr>
        <w:tc>
          <w:tcPr>
            <w:tcW w:w="5665" w:type="dxa"/>
            <w:gridSpan w:val="4"/>
            <w:tcBorders>
              <w:top w:val="single" w:sz="4" w:space="0" w:color="000000"/>
              <w:left w:val="single" w:sz="4" w:space="0" w:color="000000"/>
              <w:bottom w:val="single" w:sz="4" w:space="0" w:color="000000"/>
              <w:right w:val="single" w:sz="4" w:space="0" w:color="000000"/>
              <w:tl2br w:val="single" w:sz="4" w:space="0" w:color="auto"/>
            </w:tcBorders>
            <w:tcMar>
              <w:top w:w="0" w:type="dxa"/>
              <w:left w:w="108" w:type="dxa"/>
              <w:bottom w:w="0" w:type="dxa"/>
              <w:right w:w="108" w:type="dxa"/>
            </w:tcMar>
          </w:tcPr>
          <w:p w14:paraId="0D24981E" w14:textId="0512B014" w:rsidR="00F72FB6" w:rsidRPr="00806F36" w:rsidRDefault="00F72FB6" w:rsidP="00E175B6">
            <w:pPr>
              <w:widowControl/>
              <w:pBdr>
                <w:top w:val="nil"/>
                <w:left w:val="nil"/>
                <w:bottom w:val="nil"/>
                <w:right w:val="nil"/>
                <w:between w:val="nil"/>
              </w:pBdr>
              <w:spacing w:line="240" w:lineRule="auto"/>
              <w:ind w:left="0" w:hanging="2"/>
              <w:jc w:val="right"/>
              <w:rPr>
                <w:rFonts w:ascii="標楷體" w:eastAsia="標楷體" w:hAnsi="標楷體" w:cs="標楷體"/>
              </w:rPr>
            </w:pPr>
            <w:r w:rsidRPr="00806F36">
              <w:rPr>
                <w:rFonts w:ascii="標楷體" w:eastAsia="標楷體" w:hAnsi="標楷體" w:cs="標楷體" w:hint="eastAsia"/>
              </w:rPr>
              <w:t xml:space="preserve"> </w:t>
            </w:r>
            <w:r w:rsidRPr="00806F36">
              <w:rPr>
                <w:rFonts w:ascii="標楷體" w:eastAsia="標楷體" w:hAnsi="標楷體" w:cs="標楷體"/>
              </w:rPr>
              <w:t>年級</w:t>
            </w:r>
          </w:p>
          <w:p w14:paraId="4FEC5E89" w14:textId="77777777" w:rsidR="00F72FB6" w:rsidRPr="00806F36" w:rsidRDefault="00F72FB6" w:rsidP="00E175B6">
            <w:pPr>
              <w:widowControl/>
              <w:pBdr>
                <w:top w:val="nil"/>
                <w:left w:val="nil"/>
                <w:bottom w:val="nil"/>
                <w:right w:val="nil"/>
                <w:between w:val="nil"/>
              </w:pBdr>
              <w:spacing w:line="240" w:lineRule="auto"/>
              <w:ind w:left="0" w:hanging="2"/>
              <w:jc w:val="both"/>
            </w:pPr>
            <w:r w:rsidRPr="00806F36">
              <w:rPr>
                <w:rFonts w:ascii="標楷體" w:eastAsia="標楷體" w:hAnsi="標楷體" w:cs="標楷體"/>
              </w:rPr>
              <w:t>課程名稱  (節數)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38AFB" w14:textId="77777777" w:rsidR="00F72FB6" w:rsidRPr="00667325" w:rsidRDefault="00F72FB6" w:rsidP="00E175B6">
            <w:pPr>
              <w:widowControl/>
              <w:pBdr>
                <w:top w:val="nil"/>
                <w:left w:val="nil"/>
                <w:bottom w:val="nil"/>
                <w:right w:val="nil"/>
                <w:between w:val="nil"/>
              </w:pBdr>
              <w:spacing w:line="240" w:lineRule="auto"/>
              <w:ind w:left="0" w:hanging="2"/>
              <w:jc w:val="center"/>
              <w:rPr>
                <w:color w:val="808080" w:themeColor="background1" w:themeShade="80"/>
                <w:sz w:val="22"/>
              </w:rPr>
            </w:pPr>
            <w:r w:rsidRPr="00667325">
              <w:rPr>
                <w:rFonts w:ascii="標楷體" w:eastAsia="標楷體" w:hAnsi="標楷體" w:cs="標楷體"/>
                <w:color w:val="808080" w:themeColor="background1" w:themeShade="80"/>
                <w:sz w:val="22"/>
              </w:rPr>
              <w:t>7年級</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79786" w14:textId="77777777" w:rsidR="00F72FB6" w:rsidRPr="00667325"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sz w:val="22"/>
              </w:rPr>
            </w:pPr>
            <w:r w:rsidRPr="00667325">
              <w:rPr>
                <w:rFonts w:ascii="標楷體" w:eastAsia="標楷體" w:hAnsi="標楷體" w:cs="標楷體"/>
                <w:color w:val="808080" w:themeColor="background1" w:themeShade="80"/>
                <w:sz w:val="22"/>
              </w:rPr>
              <w:t>8年級</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CCF70" w14:textId="77777777" w:rsidR="00F72FB6" w:rsidRPr="00667325"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sz w:val="22"/>
              </w:rPr>
            </w:pPr>
            <w:r w:rsidRPr="00667325">
              <w:rPr>
                <w:rFonts w:ascii="標楷體" w:eastAsia="標楷體" w:hAnsi="標楷體" w:cs="標楷體"/>
                <w:sz w:val="22"/>
              </w:rPr>
              <w:t>9年級</w:t>
            </w:r>
          </w:p>
        </w:tc>
        <w:tc>
          <w:tcPr>
            <w:tcW w:w="933" w:type="dxa"/>
            <w:tcBorders>
              <w:top w:val="single" w:sz="4" w:space="0" w:color="000000"/>
              <w:left w:val="single" w:sz="4" w:space="0" w:color="000000"/>
              <w:bottom w:val="single" w:sz="4" w:space="0" w:color="000000"/>
              <w:right w:val="single" w:sz="4" w:space="0" w:color="000000"/>
            </w:tcBorders>
          </w:tcPr>
          <w:p w14:paraId="63DEDAC5" w14:textId="77777777" w:rsidR="00F72FB6" w:rsidRPr="00806F36" w:rsidRDefault="00F72FB6" w:rsidP="00E175B6">
            <w:pPr>
              <w:widowControl/>
              <w:pBdr>
                <w:top w:val="nil"/>
                <w:left w:val="nil"/>
                <w:bottom w:val="nil"/>
                <w:right w:val="nil"/>
                <w:between w:val="nil"/>
              </w:pBdr>
              <w:spacing w:line="240" w:lineRule="auto"/>
              <w:ind w:left="0" w:hanging="2"/>
              <w:jc w:val="center"/>
            </w:pPr>
            <w:r w:rsidRPr="00806F36">
              <w:rPr>
                <w:rFonts w:ascii="標楷體" w:eastAsia="標楷體" w:hAnsi="標楷體" w:cs="標楷體"/>
              </w:rPr>
              <w:t>3年</w:t>
            </w:r>
          </w:p>
          <w:p w14:paraId="777BA4A9" w14:textId="77777777" w:rsidR="00F72FB6" w:rsidRPr="00806F36" w:rsidRDefault="00F72FB6" w:rsidP="00E175B6">
            <w:pPr>
              <w:widowControl/>
              <w:pBdr>
                <w:top w:val="nil"/>
                <w:left w:val="nil"/>
                <w:bottom w:val="nil"/>
                <w:right w:val="nil"/>
                <w:between w:val="nil"/>
              </w:pBdr>
              <w:spacing w:line="240" w:lineRule="auto"/>
              <w:ind w:left="0" w:hanging="2"/>
              <w:jc w:val="center"/>
            </w:pPr>
            <w:r w:rsidRPr="00806F36">
              <w:rPr>
                <w:rFonts w:ascii="標楷體" w:eastAsia="標楷體" w:hAnsi="標楷體" w:cs="標楷體"/>
              </w:rPr>
              <w:t>合計</w:t>
            </w:r>
          </w:p>
        </w:tc>
        <w:tc>
          <w:tcPr>
            <w:tcW w:w="40" w:type="dxa"/>
            <w:tcMar>
              <w:top w:w="0" w:type="dxa"/>
              <w:left w:w="10" w:type="dxa"/>
              <w:bottom w:w="0" w:type="dxa"/>
              <w:right w:w="10" w:type="dxa"/>
            </w:tcMar>
          </w:tcPr>
          <w:p w14:paraId="5D68D337" w14:textId="77777777" w:rsidR="00F72FB6" w:rsidRPr="00806F36" w:rsidRDefault="00F72FB6" w:rsidP="00E175B6">
            <w:pPr>
              <w:widowControl/>
              <w:pBdr>
                <w:top w:val="nil"/>
                <w:left w:val="nil"/>
                <w:bottom w:val="nil"/>
                <w:right w:val="nil"/>
                <w:between w:val="nil"/>
              </w:pBdr>
              <w:spacing w:line="240" w:lineRule="auto"/>
              <w:ind w:left="0" w:hanging="2"/>
              <w:jc w:val="center"/>
            </w:pPr>
          </w:p>
        </w:tc>
      </w:tr>
      <w:tr w:rsidR="00F72FB6" w:rsidRPr="00806F36" w14:paraId="1FA5BE66" w14:textId="77777777" w:rsidTr="0022685D">
        <w:trPr>
          <w:gridAfter w:val="1"/>
          <w:wAfter w:w="40" w:type="dxa"/>
          <w:trHeight w:val="284"/>
          <w:jc w:val="center"/>
        </w:trPr>
        <w:tc>
          <w:tcPr>
            <w:tcW w:w="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7B69D" w14:textId="77777777" w:rsidR="00F72FB6" w:rsidRPr="00806F36" w:rsidRDefault="00F72FB6"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 xml:space="preserve"> 部定課程</w:t>
            </w:r>
          </w:p>
        </w:tc>
        <w:tc>
          <w:tcPr>
            <w:tcW w:w="6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57C54" w14:textId="77777777" w:rsidR="00F72FB6" w:rsidRPr="00806F36" w:rsidRDefault="00F72FB6"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領域學習課程</w:t>
            </w:r>
          </w:p>
        </w:tc>
        <w:tc>
          <w:tcPr>
            <w:tcW w:w="232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2F6D72"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語文</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67A77"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國文</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50F15"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06906"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A079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c>
          <w:tcPr>
            <w:tcW w:w="933" w:type="dxa"/>
            <w:tcBorders>
              <w:top w:val="single" w:sz="4" w:space="0" w:color="000000"/>
              <w:left w:val="single" w:sz="4" w:space="0" w:color="000000"/>
              <w:bottom w:val="single" w:sz="4" w:space="0" w:color="000000"/>
              <w:right w:val="single" w:sz="4" w:space="0" w:color="000000"/>
            </w:tcBorders>
            <w:vAlign w:val="center"/>
          </w:tcPr>
          <w:p w14:paraId="4A00E6D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15</w:t>
            </w:r>
          </w:p>
        </w:tc>
      </w:tr>
      <w:tr w:rsidR="00F72FB6" w:rsidRPr="00806F36" w14:paraId="2402658A"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60A2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11FE4"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E71228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57CF0"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英語</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6E784"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C951D"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12B1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c>
          <w:tcPr>
            <w:tcW w:w="933" w:type="dxa"/>
            <w:tcBorders>
              <w:top w:val="single" w:sz="4" w:space="0" w:color="000000"/>
              <w:left w:val="single" w:sz="4" w:space="0" w:color="000000"/>
              <w:bottom w:val="single" w:sz="4" w:space="0" w:color="000000"/>
              <w:right w:val="single" w:sz="4" w:space="0" w:color="000000"/>
            </w:tcBorders>
            <w:vAlign w:val="center"/>
          </w:tcPr>
          <w:p w14:paraId="7E8DE11F"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7F4FD045"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E1B9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5ACD3"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A73F83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710FB"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本土語</w:t>
            </w:r>
            <w:r>
              <w:rPr>
                <w:rFonts w:ascii="標楷體" w:eastAsia="標楷體" w:hAnsi="標楷體" w:cs="標楷體" w:hint="eastAsia"/>
              </w:rPr>
              <w:t>文</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33857" w14:textId="690C36DA" w:rsidR="00F72FB6" w:rsidRPr="00C46F0C" w:rsidRDefault="00742D39" w:rsidP="00E175B6">
            <w:pPr>
              <w:widowControl/>
              <w:pBdr>
                <w:top w:val="nil"/>
                <w:left w:val="nil"/>
                <w:bottom w:val="nil"/>
                <w:right w:val="nil"/>
                <w:between w:val="nil"/>
              </w:pBdr>
              <w:spacing w:line="240" w:lineRule="auto"/>
              <w:ind w:left="0" w:hanging="2"/>
              <w:jc w:val="center"/>
              <w:rPr>
                <w:rFonts w:ascii="標楷體" w:eastAsia="標楷體" w:hAnsi="標楷體" w:cs="標楷體"/>
                <w:color w:val="FF0000"/>
              </w:rPr>
            </w:pPr>
            <w:r w:rsidRPr="00C46F0C">
              <w:rPr>
                <w:rFonts w:ascii="標楷體" w:eastAsia="標楷體" w:hAnsi="標楷體" w:cs="標楷體" w:hint="eastAsia"/>
                <w:color w:val="FF000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51C33" w14:textId="09059130" w:rsidR="00F72FB6" w:rsidRPr="00C46F0C" w:rsidRDefault="00742D39" w:rsidP="00E175B6">
            <w:pPr>
              <w:widowControl/>
              <w:pBdr>
                <w:top w:val="nil"/>
                <w:left w:val="nil"/>
                <w:bottom w:val="nil"/>
                <w:right w:val="nil"/>
                <w:between w:val="nil"/>
              </w:pBdr>
              <w:spacing w:line="240" w:lineRule="auto"/>
              <w:ind w:left="0" w:hanging="2"/>
              <w:jc w:val="center"/>
              <w:rPr>
                <w:rFonts w:ascii="標楷體" w:eastAsia="標楷體" w:hAnsi="標楷體" w:cs="標楷體"/>
                <w:color w:val="FF0000"/>
              </w:rPr>
            </w:pPr>
            <w:r w:rsidRPr="00C46F0C">
              <w:rPr>
                <w:rFonts w:ascii="標楷體" w:eastAsia="標楷體" w:hAnsi="標楷體" w:cs="標楷體" w:hint="eastAsia"/>
                <w:color w:val="FF000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7AC03" w14:textId="77777777" w:rsidR="00F72FB6" w:rsidRPr="00C46F0C"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FF0000"/>
              </w:rPr>
            </w:pPr>
            <w:r w:rsidRPr="00C46F0C">
              <w:rPr>
                <w:rFonts w:ascii="標楷體" w:eastAsia="標楷體" w:hAnsi="標楷體" w:cs="標楷體" w:hint="eastAsia"/>
                <w:color w:val="FF0000"/>
              </w:rPr>
              <w:t>0</w:t>
            </w:r>
          </w:p>
        </w:tc>
        <w:tc>
          <w:tcPr>
            <w:tcW w:w="933" w:type="dxa"/>
            <w:tcBorders>
              <w:top w:val="single" w:sz="4" w:space="0" w:color="000000"/>
              <w:left w:val="single" w:sz="4" w:space="0" w:color="000000"/>
              <w:bottom w:val="single" w:sz="4" w:space="0" w:color="000000"/>
              <w:right w:val="single" w:sz="4" w:space="0" w:color="000000"/>
            </w:tcBorders>
            <w:vAlign w:val="center"/>
          </w:tcPr>
          <w:p w14:paraId="21DEE6FA" w14:textId="487F0F38" w:rsidR="00F72FB6" w:rsidRPr="00C46F0C" w:rsidRDefault="00742D39" w:rsidP="00E175B6">
            <w:pPr>
              <w:widowControl/>
              <w:pBdr>
                <w:top w:val="nil"/>
                <w:left w:val="nil"/>
                <w:bottom w:val="nil"/>
                <w:right w:val="nil"/>
                <w:between w:val="nil"/>
              </w:pBdr>
              <w:spacing w:line="240" w:lineRule="auto"/>
              <w:ind w:left="0" w:hanging="2"/>
              <w:jc w:val="center"/>
              <w:rPr>
                <w:rFonts w:ascii="標楷體" w:eastAsia="標楷體" w:hAnsi="標楷體" w:cs="標楷體"/>
                <w:color w:val="FF0000"/>
              </w:rPr>
            </w:pPr>
            <w:r w:rsidRPr="00C46F0C">
              <w:rPr>
                <w:rFonts w:ascii="標楷體" w:eastAsia="標楷體" w:hAnsi="標楷體" w:cs="標楷體" w:hint="eastAsia"/>
                <w:color w:val="FF0000"/>
              </w:rPr>
              <w:t>2</w:t>
            </w:r>
          </w:p>
        </w:tc>
      </w:tr>
      <w:tr w:rsidR="00F72FB6" w:rsidRPr="00806F36" w14:paraId="3767E994"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5E3E6"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4B9B4"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535B6"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數學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A62C2"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數學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6592"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4</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47B9C"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4</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70D41"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4</w:t>
            </w:r>
          </w:p>
        </w:tc>
        <w:tc>
          <w:tcPr>
            <w:tcW w:w="933" w:type="dxa"/>
            <w:tcBorders>
              <w:top w:val="single" w:sz="4" w:space="0" w:color="000000"/>
              <w:left w:val="single" w:sz="4" w:space="0" w:color="000000"/>
              <w:bottom w:val="single" w:sz="4" w:space="0" w:color="000000"/>
              <w:right w:val="single" w:sz="4" w:space="0" w:color="000000"/>
            </w:tcBorders>
            <w:vAlign w:val="center"/>
          </w:tcPr>
          <w:p w14:paraId="00A43A9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12</w:t>
            </w:r>
          </w:p>
        </w:tc>
      </w:tr>
      <w:tr w:rsidR="00F72FB6" w:rsidRPr="00806F36" w14:paraId="6F1339EE"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893E2"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DFE1F"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ACDDE"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社會</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898FD"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歷史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1E580"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E0CD5"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F1D1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val="restart"/>
            <w:tcBorders>
              <w:top w:val="single" w:sz="4" w:space="0" w:color="000000"/>
              <w:left w:val="single" w:sz="4" w:space="0" w:color="000000"/>
              <w:right w:val="single" w:sz="4" w:space="0" w:color="000000"/>
            </w:tcBorders>
            <w:vAlign w:val="center"/>
          </w:tcPr>
          <w:p w14:paraId="56CC1A21"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4E15A035"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24669"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41A2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C85F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B295F"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地理</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EEB8A"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EF8A8"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611B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right w:val="single" w:sz="4" w:space="0" w:color="000000"/>
            </w:tcBorders>
            <w:vAlign w:val="center"/>
          </w:tcPr>
          <w:p w14:paraId="33513972"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37E68F91"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EA4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B2AD1"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64DE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820D6"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公民與社會</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0A43B"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968A4"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0232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bottom w:val="single" w:sz="4" w:space="0" w:color="000000"/>
              <w:right w:val="single" w:sz="4" w:space="0" w:color="000000"/>
            </w:tcBorders>
            <w:vAlign w:val="center"/>
          </w:tcPr>
          <w:p w14:paraId="5710BB19"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7EBB22C4"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E6D3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0B204"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A37E4"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自然科學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CF0A02"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生物</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FC306"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97DEB"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077D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vMerge w:val="restart"/>
            <w:tcBorders>
              <w:top w:val="single" w:sz="4" w:space="0" w:color="000000"/>
              <w:left w:val="single" w:sz="4" w:space="0" w:color="000000"/>
              <w:right w:val="single" w:sz="4" w:space="0" w:color="000000"/>
            </w:tcBorders>
            <w:vAlign w:val="center"/>
          </w:tcPr>
          <w:p w14:paraId="26113F6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3579B529"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C82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8E2F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86411"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3B273"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理化</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1AA30"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AC70F"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3</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3593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c>
          <w:tcPr>
            <w:tcW w:w="933" w:type="dxa"/>
            <w:vMerge/>
            <w:tcBorders>
              <w:left w:val="single" w:sz="4" w:space="0" w:color="000000"/>
              <w:right w:val="single" w:sz="4" w:space="0" w:color="000000"/>
            </w:tcBorders>
            <w:vAlign w:val="center"/>
          </w:tcPr>
          <w:p w14:paraId="79B1CFB1"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5B8E12E3"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7A31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9526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9E141"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32CD1"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地球科學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B1C3A"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6AFCA"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2C69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bottom w:val="single" w:sz="4" w:space="0" w:color="000000"/>
              <w:right w:val="single" w:sz="4" w:space="0" w:color="000000"/>
            </w:tcBorders>
            <w:vAlign w:val="center"/>
          </w:tcPr>
          <w:p w14:paraId="26F9E334"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57066730"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775D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1929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91E667"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藝術</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0C9B2"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音樂</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6880E"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E6B7C"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E4B3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val="restart"/>
            <w:tcBorders>
              <w:top w:val="single" w:sz="4" w:space="0" w:color="000000"/>
              <w:left w:val="single" w:sz="4" w:space="0" w:color="000000"/>
              <w:right w:val="single" w:sz="4" w:space="0" w:color="000000"/>
            </w:tcBorders>
            <w:vAlign w:val="center"/>
          </w:tcPr>
          <w:p w14:paraId="406753C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67DAE7B0"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1917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6C48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DFBEF"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6BC97"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視覺藝術</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DD29C"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577C6"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0BD40"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right w:val="single" w:sz="4" w:space="0" w:color="000000"/>
            </w:tcBorders>
            <w:vAlign w:val="center"/>
          </w:tcPr>
          <w:p w14:paraId="24B8FD52"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41F550E9"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72DEB"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9683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ECEC9"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FA439"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表演藝術</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C092E"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907D3"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DE28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bottom w:val="single" w:sz="4" w:space="0" w:color="000000"/>
              <w:right w:val="single" w:sz="4" w:space="0" w:color="000000"/>
            </w:tcBorders>
            <w:vAlign w:val="center"/>
          </w:tcPr>
          <w:p w14:paraId="0988035A"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71BDAAFC"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DE3D7"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AB03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6B9E5"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綜合活動</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65B76"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家政</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F8C77"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C9FD2"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C3F6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val="restart"/>
            <w:tcBorders>
              <w:top w:val="single" w:sz="4" w:space="0" w:color="000000"/>
              <w:left w:val="single" w:sz="4" w:space="0" w:color="000000"/>
              <w:right w:val="single" w:sz="4" w:space="0" w:color="000000"/>
            </w:tcBorders>
            <w:vAlign w:val="center"/>
          </w:tcPr>
          <w:p w14:paraId="17389BCC"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2DA27111"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5898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8A20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CDF0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4EC61"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童軍</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D211B"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BB072"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CE29F"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right w:val="single" w:sz="4" w:space="0" w:color="000000"/>
            </w:tcBorders>
            <w:vAlign w:val="center"/>
          </w:tcPr>
          <w:p w14:paraId="2D5EEC78"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03F53280"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58DD"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5FF42"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E732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543E9"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輔導</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B352F"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4295D"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38DBC"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bottom w:val="single" w:sz="4" w:space="0" w:color="000000"/>
              <w:right w:val="single" w:sz="4" w:space="0" w:color="000000"/>
            </w:tcBorders>
            <w:vAlign w:val="center"/>
          </w:tcPr>
          <w:p w14:paraId="2FD11A92"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4A1C2096"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F1BB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6EC56"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56333"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科技</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B9211"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資訊科技</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F5770"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A458B"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AC807"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val="restart"/>
            <w:tcBorders>
              <w:top w:val="single" w:sz="4" w:space="0" w:color="000000"/>
              <w:left w:val="single" w:sz="4" w:space="0" w:color="000000"/>
              <w:right w:val="single" w:sz="4" w:space="0" w:color="000000"/>
            </w:tcBorders>
            <w:vAlign w:val="center"/>
          </w:tcPr>
          <w:p w14:paraId="4C2888F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6</w:t>
            </w:r>
          </w:p>
        </w:tc>
      </w:tr>
      <w:tr w:rsidR="00F72FB6" w:rsidRPr="00806F36" w14:paraId="3E2C25D4"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AE9B1"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404EB"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D6823"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0EC77"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生活科技</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C84D9"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136CC"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01244"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tcBorders>
              <w:left w:val="single" w:sz="4" w:space="0" w:color="000000"/>
              <w:bottom w:val="single" w:sz="4" w:space="0" w:color="000000"/>
              <w:right w:val="single" w:sz="4" w:space="0" w:color="000000"/>
            </w:tcBorders>
            <w:vAlign w:val="center"/>
          </w:tcPr>
          <w:p w14:paraId="0B39A99A"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3625DB93"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4084A"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EC34B"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6E7DE"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健康與體育</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9FE66"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健康教育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1653A"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51132"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1B508"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vMerge w:val="restart"/>
            <w:tcBorders>
              <w:top w:val="single" w:sz="4" w:space="0" w:color="000000"/>
              <w:left w:val="single" w:sz="4" w:space="0" w:color="000000"/>
              <w:right w:val="single" w:sz="4" w:space="0" w:color="000000"/>
            </w:tcBorders>
            <w:vAlign w:val="center"/>
          </w:tcPr>
          <w:p w14:paraId="72EAD622"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hint="eastAsia"/>
              </w:rPr>
              <w:t>9</w:t>
            </w:r>
          </w:p>
        </w:tc>
      </w:tr>
      <w:tr w:rsidR="00F72FB6" w:rsidRPr="00806F36" w14:paraId="323CFA5E"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56EBE"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64EC7"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92DBE"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C98D5"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體育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FEFCF"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2</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F962B"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2</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0AB6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c>
          <w:tcPr>
            <w:tcW w:w="933" w:type="dxa"/>
            <w:vMerge/>
            <w:tcBorders>
              <w:left w:val="single" w:sz="4" w:space="0" w:color="000000"/>
              <w:bottom w:val="single" w:sz="4" w:space="0" w:color="000000"/>
              <w:right w:val="single" w:sz="4" w:space="0" w:color="000000"/>
            </w:tcBorders>
            <w:vAlign w:val="center"/>
          </w:tcPr>
          <w:p w14:paraId="2F4CD966" w14:textId="77777777" w:rsidR="00F72FB6" w:rsidRPr="00806F36" w:rsidRDefault="00F72FB6" w:rsidP="00E175B6">
            <w:pPr>
              <w:pBdr>
                <w:top w:val="nil"/>
                <w:left w:val="nil"/>
                <w:bottom w:val="nil"/>
                <w:right w:val="nil"/>
                <w:between w:val="nil"/>
              </w:pBdr>
              <w:spacing w:line="276" w:lineRule="auto"/>
              <w:ind w:left="0" w:hanging="2"/>
              <w:jc w:val="center"/>
              <w:rPr>
                <w:rFonts w:ascii="標楷體" w:eastAsia="標楷體" w:hAnsi="標楷體" w:cs="標楷體"/>
              </w:rPr>
            </w:pPr>
          </w:p>
        </w:tc>
      </w:tr>
      <w:tr w:rsidR="00F72FB6" w:rsidRPr="00806F36" w14:paraId="6A531DA8" w14:textId="77777777" w:rsidTr="00667325">
        <w:trPr>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B998"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5E71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4449"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6D9E51C3" w14:textId="77777777" w:rsidR="00F72FB6" w:rsidRPr="00667325" w:rsidRDefault="00F72FB6" w:rsidP="00667325">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rPr>
              <w:t>領域學習節數</w:t>
            </w:r>
          </w:p>
        </w:tc>
        <w:tc>
          <w:tcPr>
            <w:tcW w:w="79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6DB396E7" w14:textId="448D7C27" w:rsidR="00F72FB6" w:rsidRPr="00667325" w:rsidRDefault="00742D39"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hint="eastAsia"/>
              </w:rPr>
              <w:t>3</w:t>
            </w:r>
            <w:r w:rsidRPr="00667325">
              <w:rPr>
                <w:rFonts w:ascii="標楷體" w:eastAsia="標楷體" w:hAnsi="標楷體" w:cs="標楷體"/>
              </w:rPr>
              <w:t>0</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1DB11FDE" w14:textId="12BB1642" w:rsidR="00F72FB6" w:rsidRPr="00667325" w:rsidRDefault="00742D39"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hint="eastAsia"/>
              </w:rPr>
              <w:t>3</w:t>
            </w:r>
            <w:r w:rsidRPr="00667325">
              <w:rPr>
                <w:rFonts w:ascii="標楷體" w:eastAsia="標楷體" w:hAnsi="標楷體" w:cs="標楷體"/>
              </w:rPr>
              <w:t>0</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2F205C8B" w14:textId="77777777" w:rsidR="00F72FB6" w:rsidRPr="00667325"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rPr>
              <w:t>29</w:t>
            </w:r>
          </w:p>
        </w:tc>
        <w:tc>
          <w:tcPr>
            <w:tcW w:w="933"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078B129F" w14:textId="3C871E77" w:rsidR="00F72FB6" w:rsidRPr="00667325"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hint="eastAsia"/>
              </w:rPr>
              <w:t>8</w:t>
            </w:r>
            <w:r w:rsidR="00742D39" w:rsidRPr="00667325">
              <w:rPr>
                <w:rFonts w:ascii="標楷體" w:eastAsia="標楷體" w:hAnsi="標楷體" w:cs="標楷體"/>
              </w:rPr>
              <w:t>9</w:t>
            </w:r>
          </w:p>
        </w:tc>
        <w:tc>
          <w:tcPr>
            <w:tcW w:w="40" w:type="dxa"/>
            <w:tcMar>
              <w:top w:w="0" w:type="dxa"/>
              <w:left w:w="10" w:type="dxa"/>
              <w:bottom w:w="0" w:type="dxa"/>
              <w:right w:w="10" w:type="dxa"/>
            </w:tcMar>
          </w:tcPr>
          <w:p w14:paraId="7D56143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r>
      <w:tr w:rsidR="00667325" w:rsidRPr="00806F36" w14:paraId="1F44F7B3" w14:textId="77777777" w:rsidTr="0022685D">
        <w:trPr>
          <w:gridAfter w:val="1"/>
          <w:wAfter w:w="40" w:type="dxa"/>
          <w:trHeight w:val="284"/>
          <w:jc w:val="center"/>
        </w:trPr>
        <w:tc>
          <w:tcPr>
            <w:tcW w:w="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5AA8C" w14:textId="77777777" w:rsidR="00667325" w:rsidRPr="00806F36" w:rsidRDefault="00667325"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校訂課程</w:t>
            </w:r>
          </w:p>
        </w:tc>
        <w:tc>
          <w:tcPr>
            <w:tcW w:w="6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81A5" w14:textId="77777777" w:rsidR="00667325" w:rsidRPr="00806F36" w:rsidRDefault="00667325"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r w:rsidRPr="00806F36">
              <w:rPr>
                <w:rFonts w:ascii="標楷體" w:eastAsia="標楷體" w:hAnsi="標楷體" w:cs="標楷體"/>
              </w:rPr>
              <w:t>彈性學習課程</w:t>
            </w:r>
          </w:p>
        </w:tc>
        <w:tc>
          <w:tcPr>
            <w:tcW w:w="232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8566709" w14:textId="77777777" w:rsidR="00667325" w:rsidRPr="00806F36" w:rsidRDefault="00667325"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統整性主題/專題/議題探究課程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BCB24" w14:textId="77777777" w:rsidR="00667325" w:rsidRPr="00D153D8" w:rsidRDefault="00667325" w:rsidP="00E175B6">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英語看世界</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CFC1F"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2</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0F525"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2</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97C03"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6C374452"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5</w:t>
            </w:r>
          </w:p>
        </w:tc>
      </w:tr>
      <w:tr w:rsidR="00667325" w:rsidRPr="00806F36" w14:paraId="3444F790"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F55E2" w14:textId="77777777" w:rsidR="00667325" w:rsidRPr="00806F36" w:rsidRDefault="00667325"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A05C" w14:textId="77777777" w:rsidR="00667325" w:rsidRPr="00806F36" w:rsidRDefault="00667325" w:rsidP="00E175B6">
            <w:pPr>
              <w:widowControl/>
              <w:pBdr>
                <w:top w:val="nil"/>
                <w:left w:val="nil"/>
                <w:bottom w:val="nil"/>
                <w:right w:val="nil"/>
                <w:between w:val="nil"/>
              </w:pBdr>
              <w:spacing w:line="240" w:lineRule="auto"/>
              <w:ind w:left="0" w:right="113" w:hanging="2"/>
              <w:jc w:val="center"/>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728ABA6B" w14:textId="77777777" w:rsidR="00667325" w:rsidRPr="00806F36" w:rsidRDefault="00667325" w:rsidP="00E175B6">
            <w:pPr>
              <w:widowControl/>
              <w:pBdr>
                <w:top w:val="nil"/>
                <w:left w:val="nil"/>
                <w:bottom w:val="nil"/>
                <w:right w:val="nil"/>
                <w:between w:val="nil"/>
              </w:pBdr>
              <w:spacing w:line="240"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E8246" w14:textId="77777777" w:rsidR="00667325" w:rsidRPr="00D153D8" w:rsidRDefault="00667325" w:rsidP="00E175B6">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議題式國際教育</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88461"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B6BFC"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A67DB"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tcBorders>
              <w:top w:val="single" w:sz="4" w:space="0" w:color="000000"/>
              <w:left w:val="single" w:sz="4" w:space="0" w:color="000000"/>
              <w:bottom w:val="single" w:sz="4" w:space="0" w:color="000000"/>
              <w:right w:val="single" w:sz="4" w:space="0" w:color="000000"/>
            </w:tcBorders>
            <w:vAlign w:val="center"/>
          </w:tcPr>
          <w:p w14:paraId="2A9F1713"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r>
      <w:tr w:rsidR="00667325" w:rsidRPr="00806F36" w14:paraId="5E19F4D6"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53DD3"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16DF1"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7973896B"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BD587" w14:textId="251D7C47" w:rsidR="00667325" w:rsidRPr="00D153D8" w:rsidRDefault="00667325" w:rsidP="00E175B6">
            <w:pPr>
              <w:pBdr>
                <w:top w:val="nil"/>
                <w:left w:val="nil"/>
                <w:bottom w:val="nil"/>
                <w:right w:val="nil"/>
                <w:between w:val="nil"/>
              </w:pBdr>
              <w:spacing w:line="240" w:lineRule="auto"/>
              <w:ind w:left="0" w:hanging="2"/>
              <w:rPr>
                <w:rFonts w:ascii="標楷體" w:eastAsia="標楷體" w:hAnsi="標楷體" w:cs="標楷體"/>
              </w:rPr>
            </w:pPr>
            <w:r>
              <w:rPr>
                <w:rFonts w:ascii="標楷體" w:eastAsia="標楷體" w:hAnsi="標楷體" w:cs="標楷體" w:hint="eastAsia"/>
              </w:rPr>
              <w:t>跨域觀察與思辨</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B83D2"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CD8B9"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2E4FB"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24975EBB"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667325" w:rsidRPr="00806F36" w14:paraId="163832FE"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2ABD5"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6C80C"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22053AA5"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78DF4" w14:textId="77777777" w:rsidR="00667325" w:rsidRPr="00D153D8" w:rsidRDefault="00667325" w:rsidP="00E175B6">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邏輯推理大作戰</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DA474"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AD5AD"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41806"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0B1A97A4"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667325" w:rsidRPr="00806F36" w14:paraId="22E988B3"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8E789"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71B28"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right w:val="single" w:sz="4" w:space="0" w:color="000000"/>
            </w:tcBorders>
            <w:tcMar>
              <w:top w:w="0" w:type="dxa"/>
              <w:left w:w="108" w:type="dxa"/>
              <w:bottom w:w="0" w:type="dxa"/>
              <w:right w:w="108" w:type="dxa"/>
            </w:tcMar>
            <w:vAlign w:val="center"/>
          </w:tcPr>
          <w:p w14:paraId="42C9A3B3"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9DF85" w14:textId="77777777" w:rsidR="00667325" w:rsidRPr="00D153D8" w:rsidRDefault="00667325" w:rsidP="00E175B6">
            <w:pPr>
              <w:pBdr>
                <w:top w:val="nil"/>
                <w:left w:val="nil"/>
                <w:bottom w:val="nil"/>
                <w:right w:val="nil"/>
                <w:between w:val="nil"/>
              </w:pBdr>
              <w:spacing w:line="240" w:lineRule="auto"/>
              <w:ind w:left="0" w:hanging="2"/>
              <w:rPr>
                <w:rFonts w:ascii="標楷體" w:eastAsia="標楷體" w:hAnsi="標楷體" w:cs="標楷體"/>
              </w:rPr>
            </w:pPr>
            <w:r w:rsidRPr="00546F02">
              <w:rPr>
                <w:rFonts w:ascii="標楷體" w:eastAsia="標楷體" w:hAnsi="標楷體" w:cs="標楷體" w:hint="eastAsia"/>
              </w:rPr>
              <w:t>科學與生活</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0D4D2"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15E84"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3F32E"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4EF4DDB0" w14:textId="77777777" w:rsidR="00667325"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667325" w:rsidRPr="00806F36" w14:paraId="612796BB"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B0383"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27F9F"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6D819" w14:textId="77777777" w:rsidR="00667325" w:rsidRPr="00806F36" w:rsidRDefault="00667325" w:rsidP="00E175B6">
            <w:pPr>
              <w:pBdr>
                <w:top w:val="nil"/>
                <w:left w:val="nil"/>
                <w:bottom w:val="nil"/>
                <w:right w:val="nil"/>
                <w:between w:val="nil"/>
              </w:pBdr>
              <w:spacing w:line="276" w:lineRule="auto"/>
              <w:ind w:left="0" w:hanging="2"/>
              <w:rPr>
                <w:rFonts w:ascii="標楷體" w:eastAsia="標楷體" w:hAnsi="標楷體" w:cs="標楷體"/>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CE8AF" w14:textId="1DDFDE02" w:rsidR="00667325" w:rsidRPr="00546F02" w:rsidRDefault="00667325" w:rsidP="00E175B6">
            <w:pPr>
              <w:pBdr>
                <w:top w:val="nil"/>
                <w:left w:val="nil"/>
                <w:bottom w:val="nil"/>
                <w:right w:val="nil"/>
                <w:between w:val="nil"/>
              </w:pBdr>
              <w:spacing w:line="240" w:lineRule="auto"/>
              <w:ind w:left="0" w:hanging="2"/>
              <w:rPr>
                <w:rFonts w:ascii="標楷體" w:eastAsia="標楷體" w:hAnsi="標楷體" w:cs="標楷體"/>
              </w:rPr>
            </w:pPr>
            <w:r w:rsidRPr="0002198F">
              <w:rPr>
                <w:rFonts w:ascii="標楷體" w:eastAsia="標楷體" w:hAnsi="標楷體" w:cs="標楷體" w:hint="eastAsia"/>
              </w:rPr>
              <w:t>數位時代的全球永續行動</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764DA"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4F2E3" w14:textId="77777777" w:rsidR="00667325" w:rsidRPr="001F3802"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6B354" w14:textId="3054A767" w:rsidR="00667325"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79CA4E37" w14:textId="15618D91" w:rsidR="00667325"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r>
      <w:tr w:rsidR="00F72FB6" w:rsidRPr="00806F36" w14:paraId="736A7166"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DF3BF"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CD37C"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A0182"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社團活動與技藝課程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89A51" w14:textId="77777777" w:rsidR="00F72FB6" w:rsidRPr="00D153D8"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074B88">
              <w:rPr>
                <w:rFonts w:ascii="標楷體" w:eastAsia="標楷體" w:hAnsi="標楷體" w:cs="標楷體"/>
              </w:rPr>
              <w:t>社團</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4D0D7"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CC9E1"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9ADA8" w14:textId="64E10AFC"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tcBorders>
              <w:top w:val="single" w:sz="4" w:space="0" w:color="000000"/>
              <w:left w:val="single" w:sz="4" w:space="0" w:color="000000"/>
              <w:bottom w:val="single" w:sz="4" w:space="0" w:color="000000"/>
              <w:right w:val="single" w:sz="4" w:space="0" w:color="000000"/>
            </w:tcBorders>
            <w:vAlign w:val="center"/>
          </w:tcPr>
          <w:p w14:paraId="7E17D59A" w14:textId="164B6151" w:rsidR="00F72FB6" w:rsidRPr="00806F36" w:rsidRDefault="00667325"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2</w:t>
            </w:r>
          </w:p>
        </w:tc>
      </w:tr>
      <w:tr w:rsidR="00F72FB6" w:rsidRPr="00806F36" w14:paraId="7C48BB41" w14:textId="77777777" w:rsidTr="0022685D">
        <w:trPr>
          <w:gridAfter w:val="1"/>
          <w:wAfter w:w="40" w:type="dxa"/>
          <w:trHeight w:val="284"/>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D4B04"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3C720"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AD4F7" w14:textId="77777777" w:rsidR="00F72FB6" w:rsidRPr="00806F36" w:rsidRDefault="00F72FB6" w:rsidP="00E175B6">
            <w:pPr>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特殊需求領域課程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8E65E" w14:textId="77777777" w:rsidR="00F72FB6" w:rsidRPr="00D153D8" w:rsidRDefault="00F72FB6" w:rsidP="00E175B6">
            <w:pPr>
              <w:pBdr>
                <w:top w:val="nil"/>
                <w:left w:val="nil"/>
                <w:bottom w:val="nil"/>
                <w:right w:val="nil"/>
                <w:between w:val="nil"/>
              </w:pBdr>
              <w:spacing w:line="240" w:lineRule="auto"/>
              <w:ind w:left="0" w:hanging="2"/>
              <w:rPr>
                <w:rFonts w:ascii="標楷體" w:eastAsia="標楷體" w:hAnsi="標楷體" w:cs="標楷體"/>
              </w:rPr>
            </w:pP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A6770"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EEB82"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DC06D"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c>
          <w:tcPr>
            <w:tcW w:w="933" w:type="dxa"/>
            <w:tcBorders>
              <w:top w:val="single" w:sz="4" w:space="0" w:color="000000"/>
              <w:left w:val="single" w:sz="4" w:space="0" w:color="000000"/>
              <w:bottom w:val="single" w:sz="4" w:space="0" w:color="000000"/>
              <w:right w:val="single" w:sz="4" w:space="0" w:color="000000"/>
            </w:tcBorders>
            <w:vAlign w:val="center"/>
          </w:tcPr>
          <w:p w14:paraId="2F0C0C83"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r>
      <w:tr w:rsidR="00F72FB6" w:rsidRPr="00806F36" w14:paraId="4964465E" w14:textId="77777777" w:rsidTr="0022685D">
        <w:trPr>
          <w:gridAfter w:val="1"/>
          <w:wAfter w:w="40" w:type="dxa"/>
          <w:trHeight w:val="508"/>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49943"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86181"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2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15441" w14:textId="77777777" w:rsidR="00F72FB6" w:rsidRPr="00806F36" w:rsidRDefault="00F72FB6" w:rsidP="00E175B6">
            <w:pPr>
              <w:widowControl/>
              <w:pBdr>
                <w:top w:val="nil"/>
                <w:left w:val="nil"/>
                <w:bottom w:val="nil"/>
                <w:right w:val="nil"/>
                <w:between w:val="nil"/>
              </w:pBdr>
              <w:spacing w:line="240" w:lineRule="auto"/>
              <w:ind w:left="0" w:hanging="2"/>
              <w:rPr>
                <w:rFonts w:ascii="標楷體" w:eastAsia="標楷體" w:hAnsi="標楷體" w:cs="標楷體"/>
              </w:rPr>
            </w:pPr>
            <w:r w:rsidRPr="00806F36">
              <w:rPr>
                <w:rFonts w:ascii="標楷體" w:eastAsia="標楷體" w:hAnsi="標楷體" w:cs="標楷體"/>
              </w:rPr>
              <w:t>其他類課程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9F28A" w14:textId="77777777" w:rsidR="00F72FB6" w:rsidRPr="00D153D8" w:rsidRDefault="00F72FB6" w:rsidP="00E175B6">
            <w:pPr>
              <w:pBdr>
                <w:top w:val="nil"/>
                <w:left w:val="nil"/>
                <w:bottom w:val="nil"/>
                <w:right w:val="nil"/>
                <w:between w:val="nil"/>
              </w:pBdr>
              <w:spacing w:line="240" w:lineRule="auto"/>
              <w:ind w:left="0" w:hanging="2"/>
              <w:rPr>
                <w:rFonts w:ascii="標楷體" w:eastAsia="標楷體" w:hAnsi="標楷體" w:cs="標楷體"/>
              </w:rPr>
            </w:pPr>
            <w:r>
              <w:rPr>
                <w:rFonts w:ascii="標楷體" w:eastAsia="標楷體" w:hAnsi="標楷體" w:cs="標楷體" w:hint="eastAsia"/>
              </w:rPr>
              <w:t>班週會</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A896C"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6E6A6"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hint="eastAsia"/>
                <w:color w:val="808080" w:themeColor="background1" w:themeShade="80"/>
              </w:rPr>
              <w:t>1</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B563B"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w:t>
            </w:r>
          </w:p>
        </w:tc>
        <w:tc>
          <w:tcPr>
            <w:tcW w:w="933" w:type="dxa"/>
            <w:tcBorders>
              <w:top w:val="single" w:sz="4" w:space="0" w:color="000000"/>
              <w:left w:val="single" w:sz="4" w:space="0" w:color="000000"/>
              <w:bottom w:val="single" w:sz="4" w:space="0" w:color="000000"/>
              <w:right w:val="single" w:sz="4" w:space="0" w:color="000000"/>
            </w:tcBorders>
            <w:vAlign w:val="center"/>
          </w:tcPr>
          <w:p w14:paraId="7297ECCC"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3</w:t>
            </w:r>
          </w:p>
        </w:tc>
      </w:tr>
      <w:tr w:rsidR="00F72FB6" w:rsidRPr="00806F36" w14:paraId="48A3FBE1" w14:textId="77777777" w:rsidTr="00667325">
        <w:trPr>
          <w:trHeight w:val="206"/>
          <w:jc w:val="center"/>
        </w:trPr>
        <w:tc>
          <w:tcPr>
            <w:tcW w:w="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C728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6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22125" w14:textId="77777777" w:rsidR="00F72FB6" w:rsidRPr="00806F36" w:rsidRDefault="00F72FB6" w:rsidP="00E175B6">
            <w:pPr>
              <w:pBdr>
                <w:top w:val="nil"/>
                <w:left w:val="nil"/>
                <w:bottom w:val="nil"/>
                <w:right w:val="nil"/>
                <w:between w:val="nil"/>
              </w:pBdr>
              <w:spacing w:line="276" w:lineRule="auto"/>
              <w:ind w:left="0" w:hanging="2"/>
              <w:rPr>
                <w:rFonts w:ascii="標楷體" w:eastAsia="標楷體" w:hAnsi="標楷體" w:cs="標楷體"/>
              </w:rPr>
            </w:pPr>
          </w:p>
        </w:tc>
        <w:tc>
          <w:tcPr>
            <w:tcW w:w="4449" w:type="dxa"/>
            <w:gridSpan w:val="2"/>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7EEE778E" w14:textId="77777777" w:rsidR="00F72FB6" w:rsidRPr="00667325"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rPr>
              <w:t>彈性學習課程節數</w:t>
            </w:r>
          </w:p>
        </w:tc>
        <w:tc>
          <w:tcPr>
            <w:tcW w:w="792"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1D6D911A" w14:textId="0CD93E0E" w:rsidR="00F72FB6" w:rsidRPr="00667325" w:rsidRDefault="00742D39"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rPr>
              <w:t>5</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0F645882" w14:textId="5D9AEA8D" w:rsidR="00F72FB6" w:rsidRPr="00667325" w:rsidRDefault="00742D39"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hint="eastAsia"/>
              </w:rPr>
              <w:t>5</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14:paraId="17A42056" w14:textId="77777777" w:rsidR="00F72FB6" w:rsidRPr="00667325"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hint="eastAsia"/>
              </w:rPr>
              <w:t>6</w:t>
            </w:r>
          </w:p>
        </w:tc>
        <w:tc>
          <w:tcPr>
            <w:tcW w:w="933"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0E79440F" w14:textId="77CA80ED" w:rsidR="00F72FB6" w:rsidRPr="00667325"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667325">
              <w:rPr>
                <w:rFonts w:ascii="標楷體" w:eastAsia="標楷體" w:hAnsi="標楷體" w:cs="標楷體" w:hint="eastAsia"/>
              </w:rPr>
              <w:t>1</w:t>
            </w:r>
            <w:r w:rsidR="00742D39" w:rsidRPr="00667325">
              <w:rPr>
                <w:rFonts w:ascii="標楷體" w:eastAsia="標楷體" w:hAnsi="標楷體" w:cs="標楷體"/>
              </w:rPr>
              <w:t>6</w:t>
            </w:r>
          </w:p>
        </w:tc>
        <w:tc>
          <w:tcPr>
            <w:tcW w:w="40" w:type="dxa"/>
            <w:tcMar>
              <w:top w:w="0" w:type="dxa"/>
              <w:left w:w="10" w:type="dxa"/>
              <w:bottom w:w="0" w:type="dxa"/>
              <w:right w:w="10" w:type="dxa"/>
            </w:tcMar>
          </w:tcPr>
          <w:p w14:paraId="5D34AB7E"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r>
      <w:tr w:rsidR="00F72FB6" w:rsidRPr="00806F36" w14:paraId="02877939" w14:textId="77777777" w:rsidTr="00667325">
        <w:trPr>
          <w:trHeight w:val="730"/>
          <w:jc w:val="center"/>
        </w:trPr>
        <w:tc>
          <w:tcPr>
            <w:tcW w:w="56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2D149"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每週學習總節數</w:t>
            </w:r>
          </w:p>
        </w:tc>
        <w:tc>
          <w:tcPr>
            <w:tcW w:w="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3C299"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color w:val="808080" w:themeColor="background1" w:themeShade="80"/>
              </w:rPr>
              <w:t>35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D42B3" w14:textId="77777777" w:rsidR="00F72FB6" w:rsidRPr="001F3802"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color w:val="808080" w:themeColor="background1" w:themeShade="80"/>
              </w:rPr>
            </w:pPr>
            <w:r w:rsidRPr="001F3802">
              <w:rPr>
                <w:rFonts w:ascii="標楷體" w:eastAsia="標楷體" w:hAnsi="標楷體" w:cs="標楷體"/>
                <w:color w:val="808080" w:themeColor="background1" w:themeShade="80"/>
              </w:rPr>
              <w:t>35</w:t>
            </w:r>
          </w:p>
        </w:tc>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47BB5"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sidRPr="00806F36">
              <w:rPr>
                <w:rFonts w:ascii="標楷體" w:eastAsia="標楷體" w:hAnsi="標楷體" w:cs="標楷體"/>
              </w:rPr>
              <w:t>35</w:t>
            </w:r>
          </w:p>
        </w:tc>
        <w:tc>
          <w:tcPr>
            <w:tcW w:w="933" w:type="dxa"/>
            <w:tcBorders>
              <w:top w:val="single" w:sz="4" w:space="0" w:color="000000"/>
              <w:left w:val="single" w:sz="4" w:space="0" w:color="000000"/>
              <w:bottom w:val="single" w:sz="4" w:space="0" w:color="000000"/>
              <w:right w:val="single" w:sz="4" w:space="0" w:color="000000"/>
            </w:tcBorders>
            <w:vAlign w:val="center"/>
          </w:tcPr>
          <w:p w14:paraId="76AAAECF"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r>
              <w:rPr>
                <w:rFonts w:ascii="標楷體" w:eastAsia="標楷體" w:hAnsi="標楷體" w:cs="標楷體" w:hint="eastAsia"/>
              </w:rPr>
              <w:t>105</w:t>
            </w:r>
          </w:p>
        </w:tc>
        <w:tc>
          <w:tcPr>
            <w:tcW w:w="40" w:type="dxa"/>
            <w:tcMar>
              <w:top w:w="0" w:type="dxa"/>
              <w:left w:w="10" w:type="dxa"/>
              <w:bottom w:w="0" w:type="dxa"/>
              <w:right w:w="10" w:type="dxa"/>
            </w:tcMar>
          </w:tcPr>
          <w:p w14:paraId="0D013629" w14:textId="77777777" w:rsidR="00F72FB6" w:rsidRPr="00806F36" w:rsidRDefault="00F72FB6" w:rsidP="00E175B6">
            <w:pPr>
              <w:widowControl/>
              <w:pBdr>
                <w:top w:val="nil"/>
                <w:left w:val="nil"/>
                <w:bottom w:val="nil"/>
                <w:right w:val="nil"/>
                <w:between w:val="nil"/>
              </w:pBdr>
              <w:spacing w:line="240" w:lineRule="auto"/>
              <w:ind w:left="0" w:hanging="2"/>
              <w:jc w:val="center"/>
              <w:rPr>
                <w:rFonts w:ascii="標楷體" w:eastAsia="標楷體" w:hAnsi="標楷體" w:cs="標楷體"/>
              </w:rPr>
            </w:pPr>
          </w:p>
        </w:tc>
      </w:tr>
    </w:tbl>
    <w:p w14:paraId="22422745" w14:textId="77777777" w:rsidR="00F72FB6" w:rsidRPr="00806F36" w:rsidRDefault="00F72FB6" w:rsidP="00F72FB6">
      <w:pPr>
        <w:pBdr>
          <w:top w:val="nil"/>
          <w:left w:val="nil"/>
          <w:bottom w:val="nil"/>
          <w:right w:val="nil"/>
          <w:between w:val="nil"/>
        </w:pBdr>
        <w:spacing w:line="240" w:lineRule="auto"/>
        <w:ind w:left="0" w:hanging="2"/>
        <w:rPr>
          <w:rFonts w:ascii="標楷體" w:eastAsia="標楷體" w:hAnsi="標楷體" w:cs="標楷體"/>
        </w:rPr>
      </w:pPr>
    </w:p>
    <w:p w14:paraId="49EA0E28" w14:textId="77777777" w:rsidR="00CD5CB3" w:rsidRPr="00806F36" w:rsidRDefault="00CD5CB3" w:rsidP="00CD5CB3">
      <w:pPr>
        <w:pBdr>
          <w:top w:val="nil"/>
          <w:left w:val="nil"/>
          <w:bottom w:val="nil"/>
          <w:right w:val="nil"/>
          <w:between w:val="nil"/>
        </w:pBdr>
        <w:spacing w:line="240" w:lineRule="auto"/>
        <w:ind w:left="0" w:hanging="2"/>
      </w:pPr>
      <w:r w:rsidRPr="00806F36">
        <w:br w:type="page"/>
      </w:r>
    </w:p>
    <w:p w14:paraId="332DF45E" w14:textId="4B2A4AF3" w:rsidR="00A9372D" w:rsidRPr="00806F36" w:rsidRDefault="00A9372D" w:rsidP="00A9372D">
      <w:pPr>
        <w:ind w:left="0" w:hanging="2"/>
        <w:rPr>
          <w:rFonts w:ascii="標楷體" w:eastAsia="標楷體" w:hAnsi="標楷體"/>
          <w:kern w:val="0"/>
          <w:position w:val="0"/>
          <w:szCs w:val="24"/>
        </w:rPr>
      </w:pPr>
      <w:r w:rsidRPr="00806F36">
        <w:rPr>
          <w:rFonts w:ascii="標楷體" w:eastAsia="標楷體" w:hAnsi="標楷體" w:hint="eastAsia"/>
          <w:kern w:val="0"/>
          <w:position w:val="0"/>
          <w:szCs w:val="24"/>
        </w:rPr>
        <w:lastRenderedPageBreak/>
        <w:t>(二) 法律規定教育議題實施規劃</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5"/>
        <w:gridCol w:w="709"/>
      </w:tblGrid>
      <w:tr w:rsidR="00886E96" w:rsidRPr="00806F36" w14:paraId="595F70C6"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hideMark/>
          </w:tcPr>
          <w:p w14:paraId="050479D7" w14:textId="77777777" w:rsidR="00A9372D" w:rsidRPr="0099026A" w:rsidRDefault="00A9372D" w:rsidP="00A9372D">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sidRPr="0099026A">
              <w:rPr>
                <w:rFonts w:ascii="標楷體" w:eastAsia="標楷體" w:hAnsi="標楷體" w:hint="eastAsia"/>
                <w:kern w:val="0"/>
                <w:position w:val="0"/>
                <w:szCs w:val="24"/>
              </w:rPr>
              <w:t>教育議題</w:t>
            </w:r>
          </w:p>
        </w:tc>
        <w:tc>
          <w:tcPr>
            <w:tcW w:w="6945" w:type="dxa"/>
            <w:tcBorders>
              <w:top w:val="single" w:sz="4" w:space="0" w:color="auto"/>
              <w:left w:val="single" w:sz="4" w:space="0" w:color="auto"/>
              <w:bottom w:val="single" w:sz="4" w:space="0" w:color="auto"/>
              <w:right w:val="single" w:sz="4" w:space="0" w:color="auto"/>
            </w:tcBorders>
            <w:hideMark/>
          </w:tcPr>
          <w:p w14:paraId="17C2EFB8" w14:textId="77777777" w:rsidR="00A9372D" w:rsidRPr="0099026A" w:rsidRDefault="00A9372D" w:rsidP="00A9372D">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sidRPr="0099026A">
              <w:rPr>
                <w:rFonts w:ascii="標楷體" w:eastAsia="標楷體" w:hAnsi="標楷體" w:hint="eastAsia"/>
                <w:kern w:val="0"/>
                <w:position w:val="0"/>
                <w:szCs w:val="24"/>
              </w:rPr>
              <w:t>課程活動簡要說明</w:t>
            </w:r>
          </w:p>
        </w:tc>
        <w:tc>
          <w:tcPr>
            <w:tcW w:w="709" w:type="dxa"/>
            <w:tcBorders>
              <w:top w:val="single" w:sz="4" w:space="0" w:color="auto"/>
              <w:left w:val="single" w:sz="4" w:space="0" w:color="auto"/>
              <w:bottom w:val="single" w:sz="4" w:space="0" w:color="auto"/>
              <w:right w:val="single" w:sz="4" w:space="0" w:color="auto"/>
            </w:tcBorders>
            <w:hideMark/>
          </w:tcPr>
          <w:p w14:paraId="2C732BAE" w14:textId="77777777" w:rsidR="00A9372D" w:rsidRPr="0099026A" w:rsidRDefault="00A9372D" w:rsidP="00A9372D">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sidRPr="0099026A">
              <w:rPr>
                <w:rFonts w:ascii="標楷體" w:eastAsia="標楷體" w:hAnsi="標楷體" w:hint="eastAsia"/>
                <w:kern w:val="0"/>
                <w:position w:val="0"/>
                <w:szCs w:val="24"/>
              </w:rPr>
              <w:t>備註</w:t>
            </w:r>
          </w:p>
        </w:tc>
      </w:tr>
      <w:tr w:rsidR="004A3BE4" w:rsidRPr="00806F36" w14:paraId="5C1CA5FF"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3D764F78" w14:textId="4D241799"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r w:rsidRPr="00B41F21">
              <w:rPr>
                <w:rFonts w:ascii="Times New Roman" w:eastAsia="標楷體" w:hAnsi="Times New Roman" w:cs="標楷體" w:hint="eastAsia"/>
                <w:kern w:val="0"/>
                <w:szCs w:val="24"/>
              </w:rPr>
              <w:t>1.</w:t>
            </w:r>
            <w:r w:rsidRPr="00B41F21">
              <w:rPr>
                <w:rFonts w:ascii="Times New Roman" w:eastAsia="標楷體" w:hAnsi="Times New Roman" w:cs="標楷體" w:hint="eastAsia"/>
                <w:kern w:val="0"/>
                <w:szCs w:val="24"/>
              </w:rPr>
              <w:t>性別平等教育</w:t>
            </w:r>
          </w:p>
        </w:tc>
        <w:tc>
          <w:tcPr>
            <w:tcW w:w="6945" w:type="dxa"/>
            <w:tcBorders>
              <w:top w:val="single" w:sz="4" w:space="0" w:color="auto"/>
              <w:left w:val="single" w:sz="4" w:space="0" w:color="auto"/>
              <w:bottom w:val="single" w:sz="4" w:space="0" w:color="auto"/>
              <w:right w:val="single" w:sz="4" w:space="0" w:color="auto"/>
            </w:tcBorders>
          </w:tcPr>
          <w:p w14:paraId="7CB6C19E" w14:textId="77777777" w:rsidR="009E2124" w:rsidRDefault="00E12C21"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1)</w:t>
            </w:r>
            <w:r>
              <w:rPr>
                <w:rFonts w:ascii="Times New Roman" w:eastAsia="標楷體" w:hAnsi="Times New Roman" w:hint="eastAsia"/>
                <w:szCs w:val="24"/>
              </w:rPr>
              <w:t>融入領域</w:t>
            </w:r>
            <w:r>
              <w:rPr>
                <w:rFonts w:ascii="Times New Roman" w:eastAsia="標楷體" w:hAnsi="Times New Roman" w:hint="eastAsia"/>
                <w:szCs w:val="24"/>
              </w:rPr>
              <w:t>/</w:t>
            </w:r>
            <w:r>
              <w:rPr>
                <w:rFonts w:ascii="Times New Roman" w:eastAsia="標楷體" w:hAnsi="Times New Roman" w:hint="eastAsia"/>
                <w:szCs w:val="24"/>
              </w:rPr>
              <w:t>科目：</w:t>
            </w:r>
          </w:p>
          <w:p w14:paraId="67BB49CA" w14:textId="4165E2B3" w:rsidR="004A3BE4" w:rsidRDefault="00C835FB"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t>融入</w:t>
            </w:r>
            <w:r w:rsidRPr="00C835FB">
              <w:rPr>
                <w:rFonts w:ascii="Times New Roman" w:eastAsia="標楷體" w:hAnsi="Times New Roman" w:hint="eastAsia"/>
                <w:szCs w:val="24"/>
              </w:rPr>
              <w:t>語文、社會、健康與體育、藝術、綜合活動等</w:t>
            </w:r>
            <w:r w:rsidRPr="00B41F21">
              <w:rPr>
                <w:rFonts w:ascii="Times New Roman" w:eastAsia="標楷體" w:hAnsi="Times New Roman" w:hint="eastAsia"/>
                <w:szCs w:val="24"/>
              </w:rPr>
              <w:t>各領域教學活動</w:t>
            </w:r>
            <w:r w:rsidR="004A3BE4" w:rsidRPr="00B41F21">
              <w:rPr>
                <w:rFonts w:ascii="Times New Roman" w:eastAsia="標楷體" w:hAnsi="Times New Roman" w:hint="eastAsia"/>
                <w:szCs w:val="24"/>
              </w:rPr>
              <w:t>，</w:t>
            </w:r>
            <w:r>
              <w:rPr>
                <w:rFonts w:ascii="Times New Roman" w:eastAsia="標楷體" w:hAnsi="Times New Roman" w:hint="eastAsia"/>
                <w:szCs w:val="24"/>
              </w:rPr>
              <w:t>另辦理</w:t>
            </w:r>
            <w:r w:rsidR="004A3BE4" w:rsidRPr="00B41F21">
              <w:rPr>
                <w:rFonts w:ascii="Times New Roman" w:eastAsia="標楷體" w:hAnsi="Times New Roman" w:hint="eastAsia"/>
                <w:szCs w:val="24"/>
              </w:rPr>
              <w:t>專題演講，並於班會中加強宣導。</w:t>
            </w:r>
          </w:p>
          <w:p w14:paraId="4089A2D5" w14:textId="77777777" w:rsidR="009E2124" w:rsidRDefault="009E2124"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2)</w:t>
            </w:r>
            <w:r>
              <w:rPr>
                <w:rFonts w:ascii="Times New Roman" w:eastAsia="標楷體" w:hAnsi="Times New Roman" w:hint="eastAsia"/>
                <w:szCs w:val="24"/>
              </w:rPr>
              <w:t>融入彈性學習課程：</w:t>
            </w:r>
          </w:p>
          <w:tbl>
            <w:tblPr>
              <w:tblStyle w:val="afffff6"/>
              <w:tblW w:w="0" w:type="auto"/>
              <w:tblLayout w:type="fixed"/>
              <w:tblLook w:val="04A0" w:firstRow="1" w:lastRow="0" w:firstColumn="1" w:lastColumn="0" w:noHBand="0" w:noVBand="1"/>
            </w:tblPr>
            <w:tblGrid>
              <w:gridCol w:w="3359"/>
              <w:gridCol w:w="3360"/>
            </w:tblGrid>
            <w:tr w:rsidR="0097591D" w14:paraId="437581CD" w14:textId="77777777" w:rsidTr="0097591D">
              <w:tc>
                <w:tcPr>
                  <w:tcW w:w="3359" w:type="dxa"/>
                </w:tcPr>
                <w:p w14:paraId="44D2A738" w14:textId="554733D7" w:rsidR="0097591D" w:rsidRDefault="0097591D"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6065FBB0" w14:textId="279C9773" w:rsidR="0097591D" w:rsidRDefault="0097591D"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97591D" w14:paraId="5EE96336" w14:textId="77777777" w:rsidTr="0097591D">
              <w:tc>
                <w:tcPr>
                  <w:tcW w:w="3359" w:type="dxa"/>
                </w:tcPr>
                <w:p w14:paraId="306AB63C" w14:textId="77777777" w:rsidR="0097591D" w:rsidRPr="000F7AB7" w:rsidRDefault="0097591D" w:rsidP="009577E3">
                  <w:pPr>
                    <w:snapToGrid w:val="0"/>
                    <w:spacing w:line="320" w:lineRule="exact"/>
                    <w:ind w:leftChars="-50" w:left="-118" w:rightChars="-50" w:right="-120" w:hanging="2"/>
                    <w:rPr>
                      <w:rFonts w:ascii="標楷體" w:eastAsia="標楷體" w:hAnsi="標楷體"/>
                      <w:sz w:val="24"/>
                      <w:szCs w:val="24"/>
                    </w:rPr>
                  </w:pPr>
                  <w:r w:rsidRPr="000F7AB7">
                    <w:rPr>
                      <w:rFonts w:ascii="標楷體" w:eastAsia="標楷體" w:hAnsi="標楷體" w:hint="eastAsia"/>
                      <w:sz w:val="24"/>
                      <w:szCs w:val="24"/>
                    </w:rPr>
                    <w:t>性J2 釐清身體意象的性別迷思。</w:t>
                  </w:r>
                  <w:r>
                    <w:rPr>
                      <w:rFonts w:ascii="標楷體" w:eastAsia="標楷體" w:hAnsi="標楷體" w:hint="eastAsia"/>
                      <w:sz w:val="24"/>
                      <w:szCs w:val="24"/>
                    </w:rPr>
                    <w:t>(共2時</w:t>
                  </w:r>
                  <w:r>
                    <w:rPr>
                      <w:rFonts w:ascii="標楷體" w:eastAsia="標楷體" w:hAnsi="標楷體"/>
                      <w:sz w:val="24"/>
                      <w:szCs w:val="24"/>
                    </w:rPr>
                    <w:t>)</w:t>
                  </w:r>
                </w:p>
                <w:p w14:paraId="08DDD7BE" w14:textId="77777777" w:rsidR="0097591D" w:rsidRDefault="0097591D" w:rsidP="009577E3">
                  <w:pPr>
                    <w:autoSpaceDN/>
                    <w:spacing w:line="320" w:lineRule="exact"/>
                    <w:ind w:leftChars="-50" w:left="-118" w:rightChars="-50" w:right="-120" w:hanging="2"/>
                    <w:textAlignment w:val="auto"/>
                    <w:rPr>
                      <w:rFonts w:ascii="標楷體" w:eastAsia="標楷體" w:hAnsi="標楷體"/>
                      <w:sz w:val="24"/>
                      <w:szCs w:val="24"/>
                    </w:rPr>
                  </w:pPr>
                  <w:r w:rsidRPr="00FD2FF1">
                    <w:rPr>
                      <w:rFonts w:ascii="標楷體" w:eastAsia="標楷體" w:hAnsi="標楷體" w:hint="eastAsia"/>
                      <w:sz w:val="24"/>
                      <w:szCs w:val="24"/>
                    </w:rPr>
                    <w:t>性J11 去除性別刻板與性別偏見的情感表達與溝通，具備與他人平等互動的能力。</w:t>
                  </w:r>
                  <w:r>
                    <w:rPr>
                      <w:rFonts w:ascii="標楷體" w:eastAsia="標楷體" w:hAnsi="標楷體" w:hint="eastAsia"/>
                      <w:sz w:val="24"/>
                      <w:szCs w:val="24"/>
                    </w:rPr>
                    <w:t>(共2時</w:t>
                  </w:r>
                  <w:r>
                    <w:rPr>
                      <w:rFonts w:ascii="標楷體" w:eastAsia="標楷體" w:hAnsi="標楷體"/>
                      <w:sz w:val="24"/>
                      <w:szCs w:val="24"/>
                    </w:rPr>
                    <w:t>)</w:t>
                  </w:r>
                </w:p>
                <w:p w14:paraId="41AA537D" w14:textId="77777777" w:rsidR="0097591D" w:rsidRDefault="0097591D" w:rsidP="009577E3">
                  <w:pPr>
                    <w:autoSpaceDN/>
                    <w:spacing w:line="320" w:lineRule="exact"/>
                    <w:ind w:leftChars="-50" w:left="-118" w:rightChars="-50" w:right="-120" w:hanging="2"/>
                    <w:textAlignment w:val="auto"/>
                    <w:rPr>
                      <w:rFonts w:ascii="標楷體" w:eastAsia="標楷體" w:hAnsi="標楷體"/>
                      <w:sz w:val="24"/>
                      <w:szCs w:val="24"/>
                    </w:rPr>
                  </w:pPr>
                </w:p>
                <w:p w14:paraId="75A2E529" w14:textId="44236746" w:rsidR="00F1234E" w:rsidRDefault="0097591D" w:rsidP="009577E3">
                  <w:pPr>
                    <w:autoSpaceDN/>
                    <w:spacing w:line="320" w:lineRule="exact"/>
                    <w:ind w:leftChars="-50" w:left="-118" w:rightChars="-50" w:right="-120" w:hanging="2"/>
                    <w:textAlignment w:val="auto"/>
                    <w:rPr>
                      <w:rFonts w:ascii="標楷體" w:eastAsia="標楷體" w:hAnsi="標楷體"/>
                      <w:sz w:val="24"/>
                      <w:szCs w:val="24"/>
                    </w:rPr>
                  </w:pPr>
                  <w:r w:rsidRPr="00550C1F">
                    <w:rPr>
                      <w:rFonts w:ascii="標楷體" w:eastAsia="標楷體" w:hAnsi="標楷體" w:hint="eastAsia"/>
                      <w:sz w:val="24"/>
                      <w:szCs w:val="24"/>
                    </w:rPr>
                    <w:t>性J6 探究各種符號中的性別意涵及人際溝通中的性別問題。</w:t>
                  </w:r>
                  <w:r>
                    <w:rPr>
                      <w:rFonts w:ascii="標楷體" w:eastAsia="標楷體" w:hAnsi="標楷體" w:hint="eastAsia"/>
                      <w:sz w:val="24"/>
                      <w:szCs w:val="24"/>
                    </w:rPr>
                    <w:t>(共2時</w:t>
                  </w:r>
                  <w:r>
                    <w:rPr>
                      <w:rFonts w:ascii="標楷體" w:eastAsia="標楷體" w:hAnsi="標楷體"/>
                      <w:sz w:val="24"/>
                      <w:szCs w:val="24"/>
                    </w:rPr>
                    <w:t>)</w:t>
                  </w:r>
                </w:p>
                <w:p w14:paraId="1D3DC2CC" w14:textId="77777777" w:rsidR="00F1234E" w:rsidRDefault="00F1234E" w:rsidP="009577E3">
                  <w:pPr>
                    <w:autoSpaceDN/>
                    <w:spacing w:line="320" w:lineRule="exact"/>
                    <w:ind w:leftChars="-50" w:left="-118" w:rightChars="-50" w:right="-120" w:hanging="2"/>
                    <w:textAlignment w:val="auto"/>
                    <w:rPr>
                      <w:rFonts w:ascii="標楷體" w:eastAsia="標楷體" w:hAnsi="標楷體"/>
                      <w:sz w:val="24"/>
                      <w:szCs w:val="24"/>
                    </w:rPr>
                  </w:pPr>
                </w:p>
                <w:p w14:paraId="5EA1ED7F" w14:textId="52549510" w:rsidR="00F1234E" w:rsidRDefault="00F1234E" w:rsidP="009577E3">
                  <w:pPr>
                    <w:autoSpaceDN/>
                    <w:spacing w:line="320" w:lineRule="exact"/>
                    <w:ind w:leftChars="-50" w:left="-118" w:rightChars="-50" w:right="-120" w:hanging="2"/>
                    <w:textAlignment w:val="auto"/>
                    <w:rPr>
                      <w:rFonts w:ascii="標楷體" w:eastAsia="標楷體" w:hAnsi="標楷體"/>
                      <w:sz w:val="24"/>
                      <w:szCs w:val="24"/>
                    </w:rPr>
                  </w:pPr>
                </w:p>
                <w:p w14:paraId="11E75FAE" w14:textId="77777777" w:rsidR="00F1234E" w:rsidRPr="00F1234E" w:rsidRDefault="00F1234E" w:rsidP="009577E3">
                  <w:pPr>
                    <w:autoSpaceDN/>
                    <w:spacing w:line="320" w:lineRule="exact"/>
                    <w:ind w:leftChars="-50" w:left="-118" w:rightChars="-50" w:right="-120" w:hanging="2"/>
                    <w:textAlignment w:val="auto"/>
                    <w:rPr>
                      <w:rFonts w:ascii="標楷體" w:eastAsia="標楷體" w:hAnsi="標楷體"/>
                      <w:sz w:val="24"/>
                      <w:szCs w:val="24"/>
                    </w:rPr>
                  </w:pPr>
                </w:p>
                <w:p w14:paraId="0E0180C6" w14:textId="720A826F" w:rsidR="00F1234E" w:rsidRDefault="00F1234E" w:rsidP="009577E3">
                  <w:pPr>
                    <w:autoSpaceDN/>
                    <w:spacing w:line="320" w:lineRule="exact"/>
                    <w:ind w:leftChars="-50" w:left="-118" w:rightChars="-50" w:right="-120" w:hanging="2"/>
                    <w:textAlignment w:val="auto"/>
                    <w:rPr>
                      <w:rFonts w:ascii="標楷體" w:eastAsia="標楷體" w:hAnsi="標楷體"/>
                      <w:kern w:val="0"/>
                      <w:position w:val="0"/>
                      <w:szCs w:val="24"/>
                    </w:rPr>
                  </w:pPr>
                  <w:r w:rsidRPr="00F1234E">
                    <w:rPr>
                      <w:rFonts w:ascii="標楷體" w:eastAsia="標楷體" w:hAnsi="標楷體"/>
                      <w:sz w:val="24"/>
                      <w:szCs w:val="24"/>
                    </w:rPr>
                    <w:t>性J3</w:t>
                  </w:r>
                  <w:r w:rsidRPr="00F1234E">
                    <w:rPr>
                      <w:rFonts w:ascii="標楷體" w:eastAsia="標楷體" w:hAnsi="標楷體"/>
                      <w:sz w:val="24"/>
                      <w:szCs w:val="24"/>
                    </w:rPr>
                    <w:br/>
                    <w:t>檢視家庭、學校、職場中基於性別刻板印象產生的偏見與歧視。</w:t>
                  </w:r>
                  <w:r w:rsidR="002230ED">
                    <w:rPr>
                      <w:rFonts w:ascii="標楷體" w:eastAsia="標楷體" w:hAnsi="標楷體" w:hint="eastAsia"/>
                      <w:sz w:val="24"/>
                      <w:szCs w:val="24"/>
                    </w:rPr>
                    <w:t>(共</w:t>
                  </w:r>
                  <w:r w:rsidR="00892037">
                    <w:rPr>
                      <w:rFonts w:ascii="標楷體" w:eastAsia="標楷體" w:hAnsi="標楷體" w:hint="eastAsia"/>
                      <w:sz w:val="24"/>
                      <w:szCs w:val="24"/>
                    </w:rPr>
                    <w:t>2</w:t>
                  </w:r>
                  <w:r w:rsidR="002230ED">
                    <w:rPr>
                      <w:rFonts w:ascii="標楷體" w:eastAsia="標楷體" w:hAnsi="標楷體" w:hint="eastAsia"/>
                      <w:sz w:val="24"/>
                      <w:szCs w:val="24"/>
                    </w:rPr>
                    <w:t>時</w:t>
                  </w:r>
                  <w:r w:rsidR="002230ED">
                    <w:rPr>
                      <w:rFonts w:ascii="標楷體" w:eastAsia="標楷體" w:hAnsi="標楷體"/>
                      <w:sz w:val="24"/>
                      <w:szCs w:val="24"/>
                    </w:rPr>
                    <w:t>)</w:t>
                  </w:r>
                </w:p>
              </w:tc>
              <w:tc>
                <w:tcPr>
                  <w:tcW w:w="3360" w:type="dxa"/>
                </w:tcPr>
                <w:p w14:paraId="248EC18B" w14:textId="77777777" w:rsidR="0097591D" w:rsidRDefault="0097591D"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九年級邏輯推理大作戰</w:t>
                  </w:r>
                </w:p>
                <w:p w14:paraId="13A3C93D" w14:textId="77777777" w:rsidR="0097591D" w:rsidRDefault="0097591D"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w:t>
                  </w:r>
                  <w:r>
                    <w:rPr>
                      <w:rFonts w:ascii="標楷體" w:eastAsia="標楷體" w:hAnsi="標楷體" w:hint="eastAsia"/>
                      <w:sz w:val="24"/>
                      <w:szCs w:val="24"/>
                    </w:rPr>
                    <w:t>一</w:t>
                  </w:r>
                  <w:r w:rsidRPr="006B145A">
                    <w:rPr>
                      <w:rFonts w:ascii="標楷體" w:eastAsia="標楷體" w:hAnsi="標楷體" w:hint="eastAsia"/>
                      <w:sz w:val="24"/>
                      <w:szCs w:val="24"/>
                    </w:rPr>
                    <w:t>學期</w:t>
                  </w:r>
                  <w:r w:rsidRPr="000F7AB7">
                    <w:rPr>
                      <w:rFonts w:ascii="標楷體" w:eastAsia="標楷體" w:hAnsi="標楷體" w:hint="eastAsia"/>
                      <w:sz w:val="24"/>
                      <w:szCs w:val="24"/>
                    </w:rPr>
                    <w:t>第</w:t>
                  </w:r>
                  <w:r w:rsidRPr="000F7AB7">
                    <w:rPr>
                      <w:rFonts w:ascii="標楷體" w:eastAsia="標楷體" w:hAnsi="標楷體"/>
                      <w:sz w:val="24"/>
                      <w:szCs w:val="24"/>
                    </w:rPr>
                    <w:t>13</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sidRPr="000F7AB7">
                    <w:rPr>
                      <w:rFonts w:ascii="標楷體" w:eastAsia="標楷體" w:hAnsi="標楷體"/>
                      <w:sz w:val="24"/>
                      <w:szCs w:val="24"/>
                    </w:rPr>
                    <w:t>14</w:t>
                  </w:r>
                  <w:r w:rsidRPr="000F7AB7">
                    <w:rPr>
                      <w:rFonts w:ascii="標楷體" w:eastAsia="標楷體" w:hAnsi="標楷體" w:hint="eastAsia"/>
                      <w:sz w:val="24"/>
                      <w:szCs w:val="24"/>
                    </w:rPr>
                    <w:t>週「畢氏故事與應用(黃金比例)」課程。</w:t>
                  </w:r>
                </w:p>
                <w:p w14:paraId="0D6BF78A" w14:textId="77777777" w:rsidR="0097591D" w:rsidRDefault="0097591D" w:rsidP="009577E3">
                  <w:pPr>
                    <w:spacing w:line="320" w:lineRule="exact"/>
                    <w:ind w:leftChars="-50" w:left="-118" w:rightChars="-50" w:right="-120" w:hanging="2"/>
                    <w:rPr>
                      <w:rFonts w:ascii="標楷體" w:eastAsia="標楷體" w:hAnsi="標楷體"/>
                      <w:sz w:val="24"/>
                      <w:szCs w:val="24"/>
                    </w:rPr>
                  </w:pPr>
                </w:p>
                <w:p w14:paraId="02041C76" w14:textId="77777777" w:rsidR="0097591D" w:rsidRDefault="0097591D" w:rsidP="009577E3">
                  <w:pPr>
                    <w:spacing w:line="320" w:lineRule="exact"/>
                    <w:ind w:leftChars="-50" w:left="-118" w:rightChars="-50" w:right="-120" w:hanging="2"/>
                    <w:rPr>
                      <w:rFonts w:ascii="標楷體" w:eastAsia="標楷體" w:hAnsi="標楷體"/>
                      <w:sz w:val="24"/>
                      <w:szCs w:val="24"/>
                    </w:rPr>
                  </w:pPr>
                </w:p>
                <w:p w14:paraId="7497213E" w14:textId="77777777" w:rsidR="0097591D" w:rsidRDefault="0097591D"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九年級邏輯推理大作戰</w:t>
                  </w:r>
                </w:p>
                <w:p w14:paraId="0B6FB67D" w14:textId="77777777" w:rsidR="0097591D" w:rsidRDefault="0097591D" w:rsidP="009577E3">
                  <w:pPr>
                    <w:autoSpaceDN/>
                    <w:spacing w:line="240" w:lineRule="auto"/>
                    <w:ind w:leftChars="0" w:left="0" w:firstLineChars="0" w:firstLine="0"/>
                    <w:textDirection w:val="lrTb"/>
                    <w:textAlignment w:val="auto"/>
                    <w:outlineLvl w:val="9"/>
                    <w:rPr>
                      <w:rFonts w:ascii="標楷體" w:eastAsia="標楷體" w:hAnsi="標楷體"/>
                      <w:sz w:val="24"/>
                      <w:szCs w:val="24"/>
                    </w:rPr>
                  </w:pPr>
                  <w:r w:rsidRPr="006B145A">
                    <w:rPr>
                      <w:rFonts w:ascii="標楷體" w:eastAsia="標楷體" w:hAnsi="標楷體" w:hint="eastAsia"/>
                      <w:sz w:val="24"/>
                      <w:szCs w:val="24"/>
                    </w:rPr>
                    <w:t>第二學期</w:t>
                  </w:r>
                  <w:r w:rsidRPr="00550C1F">
                    <w:rPr>
                      <w:rFonts w:ascii="標楷體" w:eastAsia="標楷體" w:hAnsi="標楷體" w:hint="eastAsia"/>
                      <w:sz w:val="24"/>
                      <w:szCs w:val="24"/>
                    </w:rPr>
                    <w:t>第</w:t>
                  </w:r>
                  <w:r>
                    <w:rPr>
                      <w:rFonts w:ascii="標楷體" w:eastAsia="標楷體" w:hAnsi="標楷體" w:hint="eastAsia"/>
                      <w:sz w:val="24"/>
                      <w:szCs w:val="24"/>
                    </w:rPr>
                    <w:t>7</w:t>
                  </w:r>
                  <w:r w:rsidRPr="00550C1F">
                    <w:rPr>
                      <w:rFonts w:ascii="標楷體" w:eastAsia="標楷體" w:hAnsi="標楷體" w:hint="eastAsia"/>
                      <w:sz w:val="24"/>
                      <w:szCs w:val="24"/>
                    </w:rPr>
                    <w:t>週~第</w:t>
                  </w:r>
                  <w:r>
                    <w:rPr>
                      <w:rFonts w:ascii="標楷體" w:eastAsia="標楷體" w:hAnsi="標楷體" w:hint="eastAsia"/>
                      <w:sz w:val="24"/>
                      <w:szCs w:val="24"/>
                    </w:rPr>
                    <w:t>8</w:t>
                  </w:r>
                  <w:r w:rsidRPr="00550C1F">
                    <w:rPr>
                      <w:rFonts w:ascii="標楷體" w:eastAsia="標楷體" w:hAnsi="標楷體" w:hint="eastAsia"/>
                      <w:sz w:val="24"/>
                      <w:szCs w:val="24"/>
                    </w:rPr>
                    <w:t>週「線對稱與三視圖(桌遊我最強)」課程。</w:t>
                  </w:r>
                </w:p>
                <w:p w14:paraId="09030DAF" w14:textId="77777777" w:rsidR="00DE11B0" w:rsidRDefault="00DE11B0" w:rsidP="009577E3">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p w14:paraId="4661F244" w14:textId="77777777" w:rsidR="00F1234E" w:rsidRPr="00F1234E" w:rsidRDefault="00F1234E" w:rsidP="009577E3">
                  <w:pPr>
                    <w:autoSpaceDN/>
                    <w:spacing w:line="320" w:lineRule="exact"/>
                    <w:ind w:leftChars="-50" w:left="-118" w:rightChars="-50" w:right="-120" w:hanging="2"/>
                    <w:textDirection w:val="lrTb"/>
                    <w:textAlignment w:val="auto"/>
                    <w:rPr>
                      <w:rFonts w:ascii="標楷體" w:eastAsia="標楷體" w:hAnsi="標楷體"/>
                      <w:sz w:val="24"/>
                      <w:szCs w:val="24"/>
                    </w:rPr>
                  </w:pPr>
                </w:p>
                <w:p w14:paraId="7DDDF20E" w14:textId="40BF7642" w:rsidR="00F1234E" w:rsidRPr="00F1234E" w:rsidRDefault="00F1234E" w:rsidP="009577E3">
                  <w:pPr>
                    <w:autoSpaceDN/>
                    <w:spacing w:line="320" w:lineRule="exact"/>
                    <w:ind w:leftChars="-50" w:left="-118" w:rightChars="-50" w:right="-120" w:hanging="2"/>
                    <w:textDirection w:val="lrTb"/>
                    <w:textAlignment w:val="auto"/>
                    <w:rPr>
                      <w:rFonts w:ascii="標楷體" w:eastAsia="標楷體" w:hAnsi="標楷體"/>
                      <w:sz w:val="24"/>
                      <w:szCs w:val="24"/>
                    </w:rPr>
                  </w:pPr>
                  <w:r w:rsidRPr="00F1234E">
                    <w:rPr>
                      <w:rFonts w:ascii="標楷體" w:eastAsia="標楷體" w:hAnsi="標楷體" w:hint="eastAsia"/>
                      <w:sz w:val="24"/>
                      <w:szCs w:val="24"/>
                    </w:rPr>
                    <w:t>七年級共感、共想、共行，成為有品的延平人</w:t>
                  </w:r>
                </w:p>
                <w:p w14:paraId="67937DF2" w14:textId="75D0B242" w:rsidR="00F1234E" w:rsidRPr="00F1234E" w:rsidRDefault="00F1234E" w:rsidP="009577E3">
                  <w:pPr>
                    <w:autoSpaceDN/>
                    <w:spacing w:line="320" w:lineRule="exact"/>
                    <w:ind w:leftChars="-50" w:left="-118" w:rightChars="-50" w:right="-120" w:hanging="2"/>
                    <w:textDirection w:val="lrTb"/>
                    <w:textAlignment w:val="auto"/>
                    <w:rPr>
                      <w:rFonts w:ascii="標楷體" w:eastAsia="標楷體" w:hAnsi="標楷體"/>
                      <w:sz w:val="24"/>
                      <w:szCs w:val="24"/>
                    </w:rPr>
                  </w:pPr>
                  <w:r w:rsidRPr="006B145A">
                    <w:rPr>
                      <w:rFonts w:ascii="標楷體" w:eastAsia="標楷體" w:hAnsi="標楷體" w:hint="eastAsia"/>
                      <w:sz w:val="24"/>
                      <w:szCs w:val="24"/>
                    </w:rPr>
                    <w:t>第</w:t>
                  </w:r>
                  <w:r>
                    <w:rPr>
                      <w:rFonts w:ascii="標楷體" w:eastAsia="標楷體" w:hAnsi="標楷體" w:hint="eastAsia"/>
                      <w:sz w:val="24"/>
                      <w:szCs w:val="24"/>
                    </w:rPr>
                    <w:t>一</w:t>
                  </w:r>
                  <w:r w:rsidRPr="006B145A">
                    <w:rPr>
                      <w:rFonts w:ascii="標楷體" w:eastAsia="標楷體" w:hAnsi="標楷體" w:hint="eastAsia"/>
                      <w:sz w:val="24"/>
                      <w:szCs w:val="24"/>
                    </w:rPr>
                    <w:t>學期</w:t>
                  </w:r>
                  <w:r w:rsidRPr="00550C1F">
                    <w:rPr>
                      <w:rFonts w:ascii="標楷體" w:eastAsia="標楷體" w:hAnsi="標楷體" w:hint="eastAsia"/>
                      <w:sz w:val="24"/>
                      <w:szCs w:val="24"/>
                    </w:rPr>
                    <w:t>第</w:t>
                  </w:r>
                  <w:r>
                    <w:rPr>
                      <w:rFonts w:ascii="標楷體" w:eastAsia="標楷體" w:hAnsi="標楷體" w:hint="eastAsia"/>
                      <w:sz w:val="24"/>
                      <w:szCs w:val="24"/>
                    </w:rPr>
                    <w:t>13</w:t>
                  </w:r>
                  <w:r w:rsidRPr="00550C1F">
                    <w:rPr>
                      <w:rFonts w:ascii="標楷體" w:eastAsia="標楷體" w:hAnsi="標楷體" w:hint="eastAsia"/>
                      <w:sz w:val="24"/>
                      <w:szCs w:val="24"/>
                    </w:rPr>
                    <w:t>週~第</w:t>
                  </w:r>
                  <w:r>
                    <w:rPr>
                      <w:rFonts w:ascii="標楷體" w:eastAsia="標楷體" w:hAnsi="標楷體" w:hint="eastAsia"/>
                      <w:sz w:val="24"/>
                      <w:szCs w:val="24"/>
                    </w:rPr>
                    <w:t>16</w:t>
                  </w:r>
                  <w:r w:rsidRPr="00550C1F">
                    <w:rPr>
                      <w:rFonts w:ascii="標楷體" w:eastAsia="標楷體" w:hAnsi="標楷體" w:hint="eastAsia"/>
                      <w:sz w:val="24"/>
                      <w:szCs w:val="24"/>
                    </w:rPr>
                    <w:t>週</w:t>
                  </w:r>
                </w:p>
                <w:p w14:paraId="6AB5E399" w14:textId="39C2BBE0" w:rsidR="00F1234E" w:rsidRDefault="00F1234E" w:rsidP="009577E3">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r>
                    <w:rPr>
                      <w:rFonts w:ascii="標楷體" w:eastAsia="標楷體" w:hAnsi="標楷體" w:hint="eastAsia"/>
                      <w:sz w:val="24"/>
                      <w:szCs w:val="24"/>
                    </w:rPr>
                    <w:t>「</w:t>
                  </w:r>
                  <w:r w:rsidRPr="00F1234E">
                    <w:rPr>
                      <w:rFonts w:ascii="標楷體" w:eastAsia="標楷體" w:hAnsi="標楷體" w:hint="eastAsia"/>
                      <w:sz w:val="24"/>
                      <w:szCs w:val="24"/>
                    </w:rPr>
                    <w:t>我們的空間提案</w:t>
                  </w:r>
                  <w:r>
                    <w:rPr>
                      <w:rFonts w:ascii="標楷體" w:eastAsia="標楷體" w:hAnsi="標楷體" w:hint="eastAsia"/>
                      <w:sz w:val="24"/>
                      <w:szCs w:val="24"/>
                    </w:rPr>
                    <w:t>」課程。</w:t>
                  </w:r>
                </w:p>
              </w:tc>
            </w:tr>
          </w:tbl>
          <w:p w14:paraId="7ED38BE0" w14:textId="0A2ECD60" w:rsidR="009E2124" w:rsidRPr="00806F36" w:rsidRDefault="009E212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AA160D" w14:textId="1664AEB7"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r>
      <w:tr w:rsidR="004A3BE4" w:rsidRPr="00806F36" w14:paraId="60BB1230"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52190718" w14:textId="7E1F42F9"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r w:rsidRPr="00B41F21">
              <w:rPr>
                <w:rFonts w:ascii="Times New Roman" w:eastAsia="標楷體" w:hAnsi="Times New Roman" w:cs="標楷體" w:hint="eastAsia"/>
                <w:kern w:val="0"/>
                <w:szCs w:val="24"/>
              </w:rPr>
              <w:t>2.</w:t>
            </w:r>
            <w:r w:rsidRPr="00806F36">
              <w:rPr>
                <w:rFonts w:ascii="標楷體" w:eastAsia="標楷體" w:hAnsi="標楷體" w:hint="eastAsia"/>
                <w:kern w:val="0"/>
                <w:position w:val="0"/>
                <w:szCs w:val="24"/>
              </w:rPr>
              <w:t>性侵害防治教育</w:t>
            </w:r>
          </w:p>
        </w:tc>
        <w:tc>
          <w:tcPr>
            <w:tcW w:w="6945" w:type="dxa"/>
            <w:tcBorders>
              <w:top w:val="single" w:sz="4" w:space="0" w:color="auto"/>
              <w:left w:val="single" w:sz="4" w:space="0" w:color="auto"/>
              <w:bottom w:val="single" w:sz="4" w:space="0" w:color="auto"/>
              <w:right w:val="single" w:sz="4" w:space="0" w:color="auto"/>
            </w:tcBorders>
          </w:tcPr>
          <w:p w14:paraId="5071B145" w14:textId="1076B14C" w:rsidR="009E2124" w:rsidRDefault="00E12C21" w:rsidP="00726C83">
            <w:pPr>
              <w:autoSpaceDN/>
              <w:spacing w:line="240" w:lineRule="auto"/>
              <w:ind w:leftChars="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融入領域</w:t>
            </w:r>
            <w:r>
              <w:rPr>
                <w:rFonts w:ascii="Times New Roman" w:eastAsia="標楷體" w:hAnsi="Times New Roman" w:hint="eastAsia"/>
                <w:szCs w:val="24"/>
              </w:rPr>
              <w:t>/</w:t>
            </w:r>
            <w:r>
              <w:rPr>
                <w:rFonts w:ascii="Times New Roman" w:eastAsia="標楷體" w:hAnsi="Times New Roman" w:hint="eastAsia"/>
                <w:szCs w:val="24"/>
              </w:rPr>
              <w:t>科目：</w:t>
            </w:r>
          </w:p>
          <w:p w14:paraId="2CAD2CB6" w14:textId="77777777" w:rsidR="004A3BE4" w:rsidRDefault="004A3BE4" w:rsidP="00726C83">
            <w:pPr>
              <w:autoSpaceDN/>
              <w:spacing w:line="240" w:lineRule="auto"/>
              <w:ind w:leftChars="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t>以</w:t>
            </w:r>
            <w:r w:rsidRPr="00806F36">
              <w:rPr>
                <w:rFonts w:ascii="標楷體" w:eastAsia="標楷體" w:hAnsi="標楷體" w:cs="標楷體"/>
              </w:rPr>
              <w:t>健康與體育</w:t>
            </w:r>
            <w:r w:rsidRPr="00B41F21">
              <w:rPr>
                <w:rFonts w:ascii="Times New Roman" w:eastAsia="標楷體" w:hAnsi="Times New Roman" w:hint="eastAsia"/>
                <w:szCs w:val="24"/>
              </w:rPr>
              <w:t>領域為主</w:t>
            </w:r>
            <w:r w:rsidR="00FF6F3F" w:rsidRPr="00B41F21">
              <w:rPr>
                <w:rFonts w:ascii="Times New Roman" w:eastAsia="標楷體" w:hAnsi="Times New Roman" w:hint="eastAsia"/>
                <w:szCs w:val="24"/>
              </w:rPr>
              <w:t>，</w:t>
            </w:r>
            <w:r w:rsidR="00C0447A" w:rsidRPr="00B41F21">
              <w:rPr>
                <w:rFonts w:ascii="Times New Roman" w:eastAsia="標楷體" w:hAnsi="Times New Roman" w:hint="eastAsia"/>
                <w:szCs w:val="24"/>
              </w:rPr>
              <w:t>透過</w:t>
            </w:r>
            <w:r w:rsidR="00C0447A" w:rsidRPr="00C0447A">
              <w:rPr>
                <w:rFonts w:ascii="Times New Roman" w:eastAsia="標楷體" w:hAnsi="Times New Roman" w:hint="eastAsia"/>
                <w:szCs w:val="24"/>
              </w:rPr>
              <w:t>澄清學生對性別議題可能存在之錯誤觀念或想法</w:t>
            </w:r>
            <w:r w:rsidR="00C0447A">
              <w:rPr>
                <w:rFonts w:ascii="Times New Roman" w:eastAsia="標楷體" w:hAnsi="Times New Roman" w:hint="eastAsia"/>
                <w:szCs w:val="24"/>
              </w:rPr>
              <w:t>、</w:t>
            </w:r>
            <w:r w:rsidR="00C0447A" w:rsidRPr="00C0447A">
              <w:rPr>
                <w:rFonts w:ascii="Times New Roman" w:eastAsia="標楷體" w:hAnsi="Times New Roman" w:hint="eastAsia"/>
                <w:szCs w:val="24"/>
              </w:rPr>
              <w:t>了解身體界限</w:t>
            </w:r>
            <w:r w:rsidR="00C0447A">
              <w:rPr>
                <w:rFonts w:ascii="Times New Roman" w:eastAsia="標楷體" w:hAnsi="Times New Roman" w:hint="eastAsia"/>
                <w:szCs w:val="24"/>
              </w:rPr>
              <w:t>、</w:t>
            </w:r>
            <w:r w:rsidR="00C0447A" w:rsidRPr="00C0447A">
              <w:rPr>
                <w:rFonts w:ascii="Times New Roman" w:eastAsia="標楷體" w:hAnsi="Times New Roman" w:hint="eastAsia"/>
                <w:szCs w:val="24"/>
              </w:rPr>
              <w:t>身體自主權</w:t>
            </w:r>
            <w:r w:rsidR="00726C83" w:rsidRPr="00B41F21">
              <w:rPr>
                <w:rFonts w:ascii="Times New Roman" w:eastAsia="標楷體" w:hAnsi="Times New Roman" w:hint="eastAsia"/>
                <w:szCs w:val="24"/>
              </w:rPr>
              <w:t>等議題</w:t>
            </w:r>
            <w:r w:rsidR="00726C83">
              <w:rPr>
                <w:rFonts w:ascii="Times New Roman" w:eastAsia="標楷體" w:hAnsi="Times New Roman" w:hint="eastAsia"/>
                <w:szCs w:val="24"/>
              </w:rPr>
              <w:t>，</w:t>
            </w:r>
            <w:r w:rsidR="00726C83" w:rsidRPr="00726C83">
              <w:rPr>
                <w:rFonts w:ascii="Times New Roman" w:eastAsia="標楷體" w:hAnsi="Times New Roman" w:hint="eastAsia"/>
                <w:szCs w:val="24"/>
              </w:rPr>
              <w:t>學習正確</w:t>
            </w:r>
            <w:r w:rsidR="00726C83">
              <w:rPr>
                <w:rFonts w:ascii="Times New Roman" w:eastAsia="標楷體" w:hAnsi="Times New Roman" w:hint="eastAsia"/>
                <w:szCs w:val="24"/>
              </w:rPr>
              <w:t>的兩性</w:t>
            </w:r>
            <w:r w:rsidR="00726C83" w:rsidRPr="00726C83">
              <w:rPr>
                <w:rFonts w:ascii="Times New Roman" w:eastAsia="標楷體" w:hAnsi="Times New Roman" w:hint="eastAsia"/>
                <w:szCs w:val="24"/>
              </w:rPr>
              <w:t>認知與行為</w:t>
            </w:r>
            <w:r w:rsidRPr="00B41F21">
              <w:rPr>
                <w:rFonts w:ascii="Times New Roman" w:eastAsia="標楷體" w:hAnsi="Times New Roman" w:hint="eastAsia"/>
                <w:szCs w:val="24"/>
              </w:rPr>
              <w:t>。</w:t>
            </w:r>
          </w:p>
          <w:tbl>
            <w:tblPr>
              <w:tblStyle w:val="afffff6"/>
              <w:tblW w:w="0" w:type="auto"/>
              <w:tblLayout w:type="fixed"/>
              <w:tblLook w:val="04A0" w:firstRow="1" w:lastRow="0" w:firstColumn="1" w:lastColumn="0" w:noHBand="0" w:noVBand="1"/>
            </w:tblPr>
            <w:tblGrid>
              <w:gridCol w:w="3359"/>
              <w:gridCol w:w="3360"/>
            </w:tblGrid>
            <w:tr w:rsidR="001E23E0" w14:paraId="58891FC0" w14:textId="77777777" w:rsidTr="00BD174E">
              <w:tc>
                <w:tcPr>
                  <w:tcW w:w="3359" w:type="dxa"/>
                </w:tcPr>
                <w:p w14:paraId="7F1BCD62"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68A33730"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E17473" w14:paraId="0B5FD383" w14:textId="77777777" w:rsidTr="00BD174E">
              <w:tc>
                <w:tcPr>
                  <w:tcW w:w="3359" w:type="dxa"/>
                </w:tcPr>
                <w:p w14:paraId="35F4095C"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E34FF4">
                    <w:rPr>
                      <w:rFonts w:ascii="標楷體" w:eastAsia="標楷體" w:hAnsi="標楷體" w:hint="eastAsia"/>
                      <w:sz w:val="24"/>
                      <w:szCs w:val="24"/>
                    </w:rPr>
                    <w:t>性J4認識身體自主權相關議題，維護自己與尊重他人的身體自主權。</w:t>
                  </w:r>
                  <w:r>
                    <w:rPr>
                      <w:rFonts w:ascii="標楷體" w:eastAsia="標楷體" w:hAnsi="標楷體" w:hint="eastAsia"/>
                      <w:sz w:val="24"/>
                      <w:szCs w:val="24"/>
                    </w:rPr>
                    <w:t>(共5時</w:t>
                  </w:r>
                  <w:r>
                    <w:rPr>
                      <w:rFonts w:ascii="標楷體" w:eastAsia="標楷體" w:hAnsi="標楷體"/>
                      <w:sz w:val="24"/>
                      <w:szCs w:val="24"/>
                    </w:rPr>
                    <w:t>)</w:t>
                  </w:r>
                </w:p>
                <w:p w14:paraId="6E17DFCB"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24F152A1"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58FBA2E8"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67E5C4FF" w14:textId="063A5056" w:rsidR="00E17473" w:rsidRDefault="00E17473" w:rsidP="009577E3">
                  <w:pPr>
                    <w:autoSpaceDN/>
                    <w:spacing w:line="320" w:lineRule="exact"/>
                    <w:ind w:leftChars="-50" w:left="-118" w:rightChars="-50" w:right="-120" w:hanging="2"/>
                    <w:textAlignment w:val="auto"/>
                    <w:rPr>
                      <w:rFonts w:ascii="標楷體" w:eastAsia="標楷體" w:hAnsi="標楷體"/>
                      <w:kern w:val="0"/>
                      <w:position w:val="0"/>
                      <w:szCs w:val="24"/>
                    </w:rPr>
                  </w:pPr>
                  <w:r w:rsidRPr="00E34FF4">
                    <w:rPr>
                      <w:rFonts w:ascii="標楷體" w:eastAsia="標楷體" w:hAnsi="標楷體" w:hint="eastAsia"/>
                      <w:sz w:val="24"/>
                      <w:szCs w:val="24"/>
                    </w:rPr>
                    <w:t>性J5辨識性騷擾、性侵害與性霸凌的樣態，運用資源解決問題。</w:t>
                  </w:r>
                  <w:r>
                    <w:rPr>
                      <w:rFonts w:ascii="標楷體" w:eastAsia="標楷體" w:hAnsi="標楷體" w:hint="eastAsia"/>
                      <w:sz w:val="24"/>
                      <w:szCs w:val="24"/>
                    </w:rPr>
                    <w:t>(共3時</w:t>
                  </w:r>
                  <w:r>
                    <w:rPr>
                      <w:rFonts w:ascii="標楷體" w:eastAsia="標楷體" w:hAnsi="標楷體"/>
                      <w:sz w:val="24"/>
                      <w:szCs w:val="24"/>
                    </w:rPr>
                    <w:t>)</w:t>
                  </w:r>
                </w:p>
              </w:tc>
              <w:tc>
                <w:tcPr>
                  <w:tcW w:w="3360" w:type="dxa"/>
                </w:tcPr>
                <w:p w14:paraId="46C1F6CF"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八年級健康教育</w:t>
                  </w:r>
                </w:p>
                <w:p w14:paraId="1A262CB5"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w:t>
                  </w:r>
                  <w:r>
                    <w:rPr>
                      <w:rFonts w:ascii="標楷體" w:eastAsia="標楷體" w:hAnsi="標楷體" w:hint="eastAsia"/>
                      <w:sz w:val="24"/>
                      <w:szCs w:val="24"/>
                    </w:rPr>
                    <w:t>一</w:t>
                  </w:r>
                  <w:r w:rsidRPr="006B145A">
                    <w:rPr>
                      <w:rFonts w:ascii="標楷體" w:eastAsia="標楷體" w:hAnsi="標楷體" w:hint="eastAsia"/>
                      <w:sz w:val="24"/>
                      <w:szCs w:val="24"/>
                    </w:rPr>
                    <w:t>學期</w:t>
                  </w:r>
                  <w:r w:rsidRPr="000F7AB7">
                    <w:rPr>
                      <w:rFonts w:ascii="標楷體" w:eastAsia="標楷體" w:hAnsi="標楷體" w:hint="eastAsia"/>
                      <w:sz w:val="24"/>
                      <w:szCs w:val="24"/>
                    </w:rPr>
                    <w:t>第</w:t>
                  </w:r>
                  <w:r w:rsidRPr="000F7AB7">
                    <w:rPr>
                      <w:rFonts w:ascii="標楷體" w:eastAsia="標楷體" w:hAnsi="標楷體"/>
                      <w:sz w:val="24"/>
                      <w:szCs w:val="24"/>
                    </w:rPr>
                    <w:t>3</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Pr>
                      <w:rFonts w:ascii="標楷體" w:eastAsia="標楷體" w:hAnsi="標楷體" w:hint="eastAsia"/>
                      <w:sz w:val="24"/>
                      <w:szCs w:val="24"/>
                    </w:rPr>
                    <w:t>5</w:t>
                  </w:r>
                  <w:r w:rsidRPr="000F7AB7">
                    <w:rPr>
                      <w:rFonts w:ascii="標楷體" w:eastAsia="標楷體" w:hAnsi="標楷體" w:hint="eastAsia"/>
                      <w:sz w:val="24"/>
                      <w:szCs w:val="24"/>
                    </w:rPr>
                    <w:t>週</w:t>
                  </w:r>
                  <w:r w:rsidRPr="00550C1F">
                    <w:rPr>
                      <w:rFonts w:ascii="標楷體" w:eastAsia="標楷體" w:hAnsi="標楷體" w:hint="eastAsia"/>
                      <w:sz w:val="24"/>
                      <w:szCs w:val="24"/>
                    </w:rPr>
                    <w:t>「</w:t>
                  </w:r>
                  <w:r w:rsidRPr="00E34FF4">
                    <w:rPr>
                      <w:rFonts w:ascii="標楷體" w:eastAsia="標楷體" w:hAnsi="標楷體" w:hint="eastAsia"/>
                      <w:sz w:val="24"/>
                      <w:szCs w:val="24"/>
                    </w:rPr>
                    <w:t>愛，這件事</w:t>
                  </w:r>
                  <w:r w:rsidRPr="00550C1F">
                    <w:rPr>
                      <w:rFonts w:ascii="標楷體" w:eastAsia="標楷體" w:hAnsi="標楷體" w:hint="eastAsia"/>
                      <w:sz w:val="24"/>
                      <w:szCs w:val="24"/>
                    </w:rPr>
                    <w:t>」</w:t>
                  </w:r>
                  <w:r>
                    <w:rPr>
                      <w:rFonts w:ascii="標楷體" w:eastAsia="標楷體" w:hAnsi="標楷體" w:hint="eastAsia"/>
                      <w:sz w:val="24"/>
                      <w:szCs w:val="24"/>
                    </w:rPr>
                    <w:t>、「</w:t>
                  </w:r>
                  <w:r w:rsidRPr="00E34FF4">
                    <w:rPr>
                      <w:rFonts w:ascii="標楷體" w:eastAsia="標楷體" w:hAnsi="標楷體" w:hint="eastAsia"/>
                      <w:sz w:val="24"/>
                      <w:szCs w:val="24"/>
                    </w:rPr>
                    <w:t>珍愛自我</w:t>
                  </w:r>
                  <w:r>
                    <w:rPr>
                      <w:rFonts w:ascii="標楷體" w:eastAsia="標楷體" w:hAnsi="標楷體" w:hint="eastAsia"/>
                      <w:sz w:val="24"/>
                      <w:szCs w:val="24"/>
                    </w:rPr>
                    <w:t>」</w:t>
                  </w:r>
                  <w:r w:rsidRPr="00550C1F">
                    <w:rPr>
                      <w:rFonts w:ascii="標楷體" w:eastAsia="標楷體" w:hAnsi="標楷體" w:hint="eastAsia"/>
                      <w:sz w:val="24"/>
                      <w:szCs w:val="24"/>
                    </w:rPr>
                    <w:t>課程。</w:t>
                  </w:r>
                </w:p>
                <w:p w14:paraId="458DD67F"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w:t>
                  </w:r>
                  <w:r>
                    <w:rPr>
                      <w:rFonts w:ascii="標楷體" w:eastAsia="標楷體" w:hAnsi="標楷體" w:hint="eastAsia"/>
                      <w:sz w:val="24"/>
                      <w:szCs w:val="24"/>
                    </w:rPr>
                    <w:t>二</w:t>
                  </w:r>
                  <w:r w:rsidRPr="006B145A">
                    <w:rPr>
                      <w:rFonts w:ascii="標楷體" w:eastAsia="標楷體" w:hAnsi="標楷體" w:hint="eastAsia"/>
                      <w:sz w:val="24"/>
                      <w:szCs w:val="24"/>
                    </w:rPr>
                    <w:t>學期</w:t>
                  </w:r>
                  <w:r w:rsidRPr="000F7AB7">
                    <w:rPr>
                      <w:rFonts w:ascii="標楷體" w:eastAsia="標楷體" w:hAnsi="標楷體" w:hint="eastAsia"/>
                      <w:sz w:val="24"/>
                      <w:szCs w:val="24"/>
                    </w:rPr>
                    <w:t>第</w:t>
                  </w:r>
                  <w:r>
                    <w:rPr>
                      <w:rFonts w:ascii="標楷體" w:eastAsia="標楷體" w:hAnsi="標楷體" w:hint="eastAsia"/>
                      <w:sz w:val="24"/>
                      <w:szCs w:val="24"/>
                    </w:rPr>
                    <w:t>1</w:t>
                  </w:r>
                  <w:r>
                    <w:rPr>
                      <w:rFonts w:ascii="標楷體" w:eastAsia="標楷體" w:hAnsi="標楷體"/>
                      <w:sz w:val="24"/>
                      <w:szCs w:val="24"/>
                    </w:rPr>
                    <w:t>4</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Pr>
                      <w:rFonts w:ascii="標楷體" w:eastAsia="標楷體" w:hAnsi="標楷體" w:hint="eastAsia"/>
                      <w:sz w:val="24"/>
                      <w:szCs w:val="24"/>
                    </w:rPr>
                    <w:t>15</w:t>
                  </w:r>
                  <w:r w:rsidRPr="000F7AB7">
                    <w:rPr>
                      <w:rFonts w:ascii="標楷體" w:eastAsia="標楷體" w:hAnsi="標楷體" w:hint="eastAsia"/>
                      <w:sz w:val="24"/>
                      <w:szCs w:val="24"/>
                    </w:rPr>
                    <w:t>週</w:t>
                  </w:r>
                  <w:r w:rsidRPr="00550C1F">
                    <w:rPr>
                      <w:rFonts w:ascii="標楷體" w:eastAsia="標楷體" w:hAnsi="標楷體" w:hint="eastAsia"/>
                      <w:sz w:val="24"/>
                      <w:szCs w:val="24"/>
                    </w:rPr>
                    <w:t>「</w:t>
                  </w:r>
                  <w:r w:rsidRPr="00E25A00">
                    <w:rPr>
                      <w:rFonts w:ascii="標楷體" w:eastAsia="標楷體" w:hAnsi="標楷體" w:hint="eastAsia"/>
                      <w:sz w:val="24"/>
                      <w:szCs w:val="24"/>
                    </w:rPr>
                    <w:t>安全防護網</w:t>
                  </w:r>
                  <w:r w:rsidRPr="00550C1F">
                    <w:rPr>
                      <w:rFonts w:ascii="標楷體" w:eastAsia="標楷體" w:hAnsi="標楷體" w:hint="eastAsia"/>
                      <w:sz w:val="24"/>
                      <w:szCs w:val="24"/>
                    </w:rPr>
                    <w:t>」</w:t>
                  </w:r>
                  <w:r>
                    <w:rPr>
                      <w:rFonts w:ascii="標楷體" w:eastAsia="標楷體" w:hAnsi="標楷體" w:hint="eastAsia"/>
                      <w:sz w:val="24"/>
                      <w:szCs w:val="24"/>
                    </w:rPr>
                    <w:t>、「</w:t>
                  </w:r>
                  <w:r w:rsidRPr="00E25A00">
                    <w:rPr>
                      <w:rFonts w:ascii="標楷體" w:eastAsia="標楷體" w:hAnsi="標楷體" w:hint="eastAsia"/>
                      <w:sz w:val="24"/>
                      <w:szCs w:val="24"/>
                    </w:rPr>
                    <w:t>網住安全</w:t>
                  </w:r>
                  <w:r>
                    <w:rPr>
                      <w:rFonts w:ascii="標楷體" w:eastAsia="標楷體" w:hAnsi="標楷體" w:hint="eastAsia"/>
                      <w:sz w:val="24"/>
                      <w:szCs w:val="24"/>
                    </w:rPr>
                    <w:t>」</w:t>
                  </w:r>
                  <w:r w:rsidRPr="00550C1F">
                    <w:rPr>
                      <w:rFonts w:ascii="標楷體" w:eastAsia="標楷體" w:hAnsi="標楷體" w:hint="eastAsia"/>
                      <w:sz w:val="24"/>
                      <w:szCs w:val="24"/>
                    </w:rPr>
                    <w:t>課程。</w:t>
                  </w:r>
                </w:p>
                <w:p w14:paraId="30DDF098"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4D63C392"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八年級健康教育</w:t>
                  </w:r>
                </w:p>
                <w:p w14:paraId="2E1233F4" w14:textId="07529567" w:rsidR="00E17473" w:rsidRDefault="00E17473" w:rsidP="009577E3">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r w:rsidRPr="006B145A">
                    <w:rPr>
                      <w:rFonts w:ascii="標楷體" w:eastAsia="標楷體" w:hAnsi="標楷體" w:hint="eastAsia"/>
                      <w:sz w:val="24"/>
                      <w:szCs w:val="24"/>
                    </w:rPr>
                    <w:t>第</w:t>
                  </w:r>
                  <w:r>
                    <w:rPr>
                      <w:rFonts w:ascii="標楷體" w:eastAsia="標楷體" w:hAnsi="標楷體" w:hint="eastAsia"/>
                      <w:sz w:val="24"/>
                      <w:szCs w:val="24"/>
                    </w:rPr>
                    <w:t>一</w:t>
                  </w:r>
                  <w:r w:rsidRPr="006B145A">
                    <w:rPr>
                      <w:rFonts w:ascii="標楷體" w:eastAsia="標楷體" w:hAnsi="標楷體" w:hint="eastAsia"/>
                      <w:sz w:val="24"/>
                      <w:szCs w:val="24"/>
                    </w:rPr>
                    <w:t>學期</w:t>
                  </w:r>
                  <w:r w:rsidRPr="000F7AB7">
                    <w:rPr>
                      <w:rFonts w:ascii="標楷體" w:eastAsia="標楷體" w:hAnsi="標楷體" w:hint="eastAsia"/>
                      <w:sz w:val="24"/>
                      <w:szCs w:val="24"/>
                    </w:rPr>
                    <w:t>第</w:t>
                  </w:r>
                  <w:r w:rsidRPr="000F7AB7">
                    <w:rPr>
                      <w:rFonts w:ascii="標楷體" w:eastAsia="標楷體" w:hAnsi="標楷體"/>
                      <w:sz w:val="24"/>
                      <w:szCs w:val="24"/>
                    </w:rPr>
                    <w:t>3</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Pr>
                      <w:rFonts w:ascii="標楷體" w:eastAsia="標楷體" w:hAnsi="標楷體" w:hint="eastAsia"/>
                      <w:sz w:val="24"/>
                      <w:szCs w:val="24"/>
                    </w:rPr>
                    <w:t>5</w:t>
                  </w:r>
                  <w:r w:rsidRPr="000F7AB7">
                    <w:rPr>
                      <w:rFonts w:ascii="標楷體" w:eastAsia="標楷體" w:hAnsi="標楷體" w:hint="eastAsia"/>
                      <w:sz w:val="24"/>
                      <w:szCs w:val="24"/>
                    </w:rPr>
                    <w:t>週</w:t>
                  </w:r>
                  <w:r w:rsidRPr="00550C1F">
                    <w:rPr>
                      <w:rFonts w:ascii="標楷體" w:eastAsia="標楷體" w:hAnsi="標楷體" w:hint="eastAsia"/>
                      <w:sz w:val="24"/>
                      <w:szCs w:val="24"/>
                    </w:rPr>
                    <w:t>「</w:t>
                  </w:r>
                  <w:r w:rsidRPr="00E34FF4">
                    <w:rPr>
                      <w:rFonts w:ascii="標楷體" w:eastAsia="標楷體" w:hAnsi="標楷體" w:hint="eastAsia"/>
                      <w:sz w:val="24"/>
                      <w:szCs w:val="24"/>
                    </w:rPr>
                    <w:t>愛，這件事</w:t>
                  </w:r>
                  <w:r w:rsidRPr="00550C1F">
                    <w:rPr>
                      <w:rFonts w:ascii="標楷體" w:eastAsia="標楷體" w:hAnsi="標楷體" w:hint="eastAsia"/>
                      <w:sz w:val="24"/>
                      <w:szCs w:val="24"/>
                    </w:rPr>
                    <w:t>」</w:t>
                  </w:r>
                  <w:r>
                    <w:rPr>
                      <w:rFonts w:ascii="標楷體" w:eastAsia="標楷體" w:hAnsi="標楷體" w:hint="eastAsia"/>
                      <w:sz w:val="24"/>
                      <w:szCs w:val="24"/>
                    </w:rPr>
                    <w:t>、「</w:t>
                  </w:r>
                  <w:r w:rsidRPr="00E34FF4">
                    <w:rPr>
                      <w:rFonts w:ascii="標楷體" w:eastAsia="標楷體" w:hAnsi="標楷體" w:hint="eastAsia"/>
                      <w:sz w:val="24"/>
                      <w:szCs w:val="24"/>
                    </w:rPr>
                    <w:t>珍愛自我</w:t>
                  </w:r>
                  <w:r>
                    <w:rPr>
                      <w:rFonts w:ascii="標楷體" w:eastAsia="標楷體" w:hAnsi="標楷體" w:hint="eastAsia"/>
                      <w:sz w:val="24"/>
                      <w:szCs w:val="24"/>
                    </w:rPr>
                    <w:t>」</w:t>
                  </w:r>
                  <w:r w:rsidRPr="00550C1F">
                    <w:rPr>
                      <w:rFonts w:ascii="標楷體" w:eastAsia="標楷體" w:hAnsi="標楷體" w:hint="eastAsia"/>
                      <w:sz w:val="24"/>
                      <w:szCs w:val="24"/>
                    </w:rPr>
                    <w:t>課程。</w:t>
                  </w:r>
                </w:p>
              </w:tc>
            </w:tr>
          </w:tbl>
          <w:p w14:paraId="25320D4B" w14:textId="6FEE8690" w:rsidR="009E2124" w:rsidRPr="001E23E0" w:rsidRDefault="009E2124" w:rsidP="00726C83">
            <w:pPr>
              <w:autoSpaceDN/>
              <w:spacing w:line="240" w:lineRule="auto"/>
              <w:ind w:leftChars="0" w:firstLineChars="0" w:firstLine="0"/>
              <w:textDirection w:val="lrTb"/>
              <w:textAlignment w:val="auto"/>
              <w:outlineLvl w:val="9"/>
              <w:rPr>
                <w:rFonts w:ascii="標楷體" w:eastAsia="標楷體" w:hAnsi="標楷體"/>
                <w:kern w:val="0"/>
                <w:position w:val="0"/>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C34CD77" w14:textId="2F8F5BA7"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r>
      <w:tr w:rsidR="004A3BE4" w:rsidRPr="00806F36" w14:paraId="12099BA6"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03B5B1FA" w14:textId="6481DB79"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r w:rsidRPr="00B41F21">
              <w:rPr>
                <w:rFonts w:ascii="Times New Roman" w:eastAsia="標楷體" w:hAnsi="Times New Roman" w:cs="標楷體" w:hint="eastAsia"/>
                <w:kern w:val="0"/>
                <w:szCs w:val="24"/>
              </w:rPr>
              <w:t>3.</w:t>
            </w:r>
            <w:r w:rsidRPr="00B41F21">
              <w:rPr>
                <w:rFonts w:ascii="Times New Roman" w:eastAsia="標楷體" w:hAnsi="Times New Roman" w:cs="標楷體" w:hint="eastAsia"/>
                <w:kern w:val="0"/>
                <w:szCs w:val="24"/>
              </w:rPr>
              <w:t>環境教育</w:t>
            </w:r>
            <w:r w:rsidRPr="00B41F21">
              <w:rPr>
                <w:rFonts w:ascii="Times New Roman" w:eastAsia="標楷體" w:hAnsi="Times New Roman"/>
                <w:kern w:val="0"/>
                <w:szCs w:val="24"/>
              </w:rPr>
              <w:t xml:space="preserve"> </w:t>
            </w:r>
          </w:p>
        </w:tc>
        <w:tc>
          <w:tcPr>
            <w:tcW w:w="6945" w:type="dxa"/>
            <w:tcBorders>
              <w:top w:val="single" w:sz="4" w:space="0" w:color="auto"/>
              <w:left w:val="single" w:sz="4" w:space="0" w:color="auto"/>
              <w:bottom w:val="single" w:sz="4" w:space="0" w:color="auto"/>
              <w:right w:val="single" w:sz="4" w:space="0" w:color="auto"/>
            </w:tcBorders>
          </w:tcPr>
          <w:p w14:paraId="0A0C31B5" w14:textId="77777777" w:rsidR="009E2124" w:rsidRDefault="00E12C21" w:rsidP="004C3965">
            <w:pPr>
              <w:autoSpaceDN/>
              <w:spacing w:line="240" w:lineRule="auto"/>
              <w:ind w:leftChars="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1)</w:t>
            </w:r>
            <w:r>
              <w:rPr>
                <w:rFonts w:ascii="Times New Roman" w:eastAsia="標楷體" w:hAnsi="Times New Roman" w:hint="eastAsia"/>
                <w:szCs w:val="24"/>
              </w:rPr>
              <w:t>融入領域</w:t>
            </w:r>
            <w:r>
              <w:rPr>
                <w:rFonts w:ascii="Times New Roman" w:eastAsia="標楷體" w:hAnsi="Times New Roman" w:hint="eastAsia"/>
                <w:szCs w:val="24"/>
              </w:rPr>
              <w:t>/</w:t>
            </w:r>
            <w:r>
              <w:rPr>
                <w:rFonts w:ascii="Times New Roman" w:eastAsia="標楷體" w:hAnsi="Times New Roman" w:hint="eastAsia"/>
                <w:szCs w:val="24"/>
              </w:rPr>
              <w:t>科目：</w:t>
            </w:r>
          </w:p>
          <w:p w14:paraId="54937D2C" w14:textId="77777777" w:rsidR="004A3BE4" w:rsidRDefault="004C3965" w:rsidP="004C3965">
            <w:pPr>
              <w:autoSpaceDN/>
              <w:spacing w:line="240" w:lineRule="auto"/>
              <w:ind w:leftChars="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t>融入</w:t>
            </w:r>
            <w:r w:rsidR="004A3BE4" w:rsidRPr="00B41F21">
              <w:rPr>
                <w:rFonts w:ascii="Times New Roman" w:eastAsia="標楷體" w:hAnsi="Times New Roman" w:hint="eastAsia"/>
                <w:szCs w:val="24"/>
              </w:rPr>
              <w:t>綜合活動領域為主，並融入其他各領域教學。</w:t>
            </w:r>
            <w:r w:rsidRPr="004C3965">
              <w:rPr>
                <w:rFonts w:ascii="Times New Roman" w:eastAsia="標楷體" w:hAnsi="Times New Roman" w:hint="eastAsia"/>
                <w:szCs w:val="24"/>
              </w:rPr>
              <w:t>透過主題或融入教學的方式融入環境教育之內涵外，針對「永續發展」、「氣候變遷」、「災害防救」及「能源資源永續利用」等學習內涵進行探討。</w:t>
            </w:r>
          </w:p>
          <w:p w14:paraId="3935E816" w14:textId="77777777" w:rsidR="009E2124" w:rsidRDefault="009E2124" w:rsidP="009E212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lastRenderedPageBreak/>
              <w:t>(</w:t>
            </w:r>
            <w:r>
              <w:rPr>
                <w:rFonts w:ascii="Times New Roman" w:eastAsia="標楷體" w:hAnsi="Times New Roman"/>
                <w:szCs w:val="24"/>
              </w:rPr>
              <w:t>2)</w:t>
            </w:r>
            <w:r>
              <w:rPr>
                <w:rFonts w:ascii="Times New Roman" w:eastAsia="標楷體" w:hAnsi="Times New Roman" w:hint="eastAsia"/>
                <w:szCs w:val="24"/>
              </w:rPr>
              <w:t>融入彈性學習課程：</w:t>
            </w:r>
          </w:p>
          <w:tbl>
            <w:tblPr>
              <w:tblStyle w:val="afffff6"/>
              <w:tblW w:w="0" w:type="auto"/>
              <w:tblLayout w:type="fixed"/>
              <w:tblLook w:val="04A0" w:firstRow="1" w:lastRow="0" w:firstColumn="1" w:lastColumn="0" w:noHBand="0" w:noVBand="1"/>
            </w:tblPr>
            <w:tblGrid>
              <w:gridCol w:w="3359"/>
              <w:gridCol w:w="3360"/>
            </w:tblGrid>
            <w:tr w:rsidR="001E23E0" w14:paraId="7211B1C0" w14:textId="77777777" w:rsidTr="00BD174E">
              <w:tc>
                <w:tcPr>
                  <w:tcW w:w="3359" w:type="dxa"/>
                </w:tcPr>
                <w:p w14:paraId="19239E8F"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068687BA"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E17473" w14:paraId="0B4BF709" w14:textId="77777777" w:rsidTr="00BD174E">
              <w:tc>
                <w:tcPr>
                  <w:tcW w:w="3359" w:type="dxa"/>
                </w:tcPr>
                <w:p w14:paraId="56398B2E" w14:textId="77777777" w:rsidR="00E17473" w:rsidRPr="006146B0"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6146B0">
                    <w:rPr>
                      <w:rFonts w:ascii="標楷體" w:eastAsia="標楷體" w:hAnsi="標楷體" w:hint="eastAsia"/>
                      <w:sz w:val="24"/>
                      <w:szCs w:val="24"/>
                    </w:rPr>
                    <w:t>環J1 了解生物多樣性及環境承載力的重要性。</w:t>
                  </w:r>
                  <w:r>
                    <w:rPr>
                      <w:rFonts w:ascii="標楷體" w:eastAsia="標楷體" w:hAnsi="標楷體" w:hint="eastAsia"/>
                      <w:sz w:val="24"/>
                      <w:szCs w:val="24"/>
                    </w:rPr>
                    <w:t>(共5時</w:t>
                  </w:r>
                  <w:r>
                    <w:rPr>
                      <w:rFonts w:ascii="標楷體" w:eastAsia="標楷體" w:hAnsi="標楷體"/>
                      <w:sz w:val="24"/>
                      <w:szCs w:val="24"/>
                    </w:rPr>
                    <w:t>)</w:t>
                  </w:r>
                </w:p>
                <w:p w14:paraId="789D4FD4"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460C7C57"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054EC893"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F326F5">
                    <w:rPr>
                      <w:rFonts w:ascii="標楷體" w:eastAsia="標楷體" w:hAnsi="標楷體" w:hint="eastAsia"/>
                      <w:sz w:val="24"/>
                      <w:szCs w:val="24"/>
                    </w:rPr>
                    <w:t>環J2 了解人與周遭動物的互動關係，認識動物需求，並關切動物福利。</w:t>
                  </w:r>
                  <w:r>
                    <w:rPr>
                      <w:rFonts w:ascii="標楷體" w:eastAsia="標楷體" w:hAnsi="標楷體" w:hint="eastAsia"/>
                      <w:sz w:val="24"/>
                      <w:szCs w:val="24"/>
                    </w:rPr>
                    <w:t>(共4時</w:t>
                  </w:r>
                  <w:r>
                    <w:rPr>
                      <w:rFonts w:ascii="標楷體" w:eastAsia="標楷體" w:hAnsi="標楷體"/>
                      <w:sz w:val="24"/>
                      <w:szCs w:val="24"/>
                    </w:rPr>
                    <w:t>)</w:t>
                  </w:r>
                </w:p>
                <w:p w14:paraId="3A7163A1"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2B07E21E"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687A6F70"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8576C6">
                    <w:rPr>
                      <w:rFonts w:ascii="標楷體" w:eastAsia="標楷體" w:hAnsi="標楷體" w:hint="eastAsia"/>
                      <w:sz w:val="24"/>
                      <w:szCs w:val="24"/>
                    </w:rPr>
                    <w:t>環J3 經由環境美學與自然文學了解自然環境的倫理價值。</w:t>
                  </w:r>
                  <w:r>
                    <w:rPr>
                      <w:rFonts w:ascii="標楷體" w:eastAsia="標楷體" w:hAnsi="標楷體" w:hint="eastAsia"/>
                      <w:sz w:val="24"/>
                      <w:szCs w:val="24"/>
                    </w:rPr>
                    <w:t>(共3時</w:t>
                  </w:r>
                  <w:r>
                    <w:rPr>
                      <w:rFonts w:ascii="標楷體" w:eastAsia="標楷體" w:hAnsi="標楷體"/>
                      <w:sz w:val="24"/>
                      <w:szCs w:val="24"/>
                    </w:rPr>
                    <w:t>)</w:t>
                  </w:r>
                </w:p>
                <w:p w14:paraId="3C121406"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7AF101C2"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8576C6">
                    <w:rPr>
                      <w:rFonts w:ascii="標楷體" w:eastAsia="標楷體" w:hAnsi="標楷體" w:hint="eastAsia"/>
                      <w:sz w:val="24"/>
                      <w:szCs w:val="24"/>
                    </w:rPr>
                    <w:t>環J</w:t>
                  </w:r>
                  <w:r>
                    <w:rPr>
                      <w:rFonts w:ascii="標楷體" w:eastAsia="標楷體" w:hAnsi="標楷體"/>
                      <w:sz w:val="24"/>
                      <w:szCs w:val="24"/>
                    </w:rPr>
                    <w:t>4</w:t>
                  </w:r>
                  <w:r>
                    <w:rPr>
                      <w:rFonts w:ascii="標楷體" w:eastAsia="標楷體" w:hAnsi="標楷體" w:hint="eastAsia"/>
                      <w:sz w:val="24"/>
                      <w:szCs w:val="24"/>
                    </w:rPr>
                    <w:t xml:space="preserve"> </w:t>
                  </w:r>
                  <w:r w:rsidRPr="0037051F">
                    <w:rPr>
                      <w:rFonts w:ascii="標楷體" w:eastAsia="標楷體" w:hAnsi="標楷體" w:hint="eastAsia"/>
                      <w:sz w:val="24"/>
                      <w:szCs w:val="24"/>
                    </w:rPr>
                    <w:t>了解永續發展的意義（環境、社會、與經濟的均衡發展）與原則。</w:t>
                  </w:r>
                  <w:r>
                    <w:rPr>
                      <w:rFonts w:ascii="標楷體" w:eastAsia="標楷體" w:hAnsi="標楷體" w:hint="eastAsia"/>
                      <w:sz w:val="24"/>
                      <w:szCs w:val="24"/>
                    </w:rPr>
                    <w:t>(共4時</w:t>
                  </w:r>
                  <w:r>
                    <w:rPr>
                      <w:rFonts w:ascii="標楷體" w:eastAsia="標楷體" w:hAnsi="標楷體"/>
                      <w:sz w:val="24"/>
                      <w:szCs w:val="24"/>
                    </w:rPr>
                    <w:t>)</w:t>
                  </w:r>
                  <w:r w:rsidRPr="0037051F">
                    <w:rPr>
                      <w:rFonts w:ascii="標楷體" w:eastAsia="標楷體" w:hAnsi="標楷體"/>
                      <w:sz w:val="24"/>
                      <w:szCs w:val="24"/>
                    </w:rPr>
                    <w:cr/>
                  </w:r>
                </w:p>
                <w:p w14:paraId="6DA1C60E"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7237F108"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46390F">
                    <w:rPr>
                      <w:rFonts w:ascii="標楷體" w:eastAsia="標楷體" w:hAnsi="標楷體" w:hint="eastAsia"/>
                      <w:sz w:val="24"/>
                      <w:szCs w:val="24"/>
                    </w:rPr>
                    <w:t>環J11 了解天然災害的人為影響因子。</w:t>
                  </w:r>
                  <w:r>
                    <w:rPr>
                      <w:rFonts w:ascii="標楷體" w:eastAsia="標楷體" w:hAnsi="標楷體" w:hint="eastAsia"/>
                      <w:sz w:val="24"/>
                      <w:szCs w:val="24"/>
                    </w:rPr>
                    <w:t>(共8時</w:t>
                  </w:r>
                  <w:r>
                    <w:rPr>
                      <w:rFonts w:ascii="標楷體" w:eastAsia="標楷體" w:hAnsi="標楷體"/>
                      <w:sz w:val="24"/>
                      <w:szCs w:val="24"/>
                    </w:rPr>
                    <w:t>)</w:t>
                  </w:r>
                </w:p>
                <w:p w14:paraId="2BDD0205" w14:textId="77777777" w:rsidR="00E17473" w:rsidRDefault="00E17473" w:rsidP="009577E3">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c>
                <w:tcPr>
                  <w:tcW w:w="3360" w:type="dxa"/>
                </w:tcPr>
                <w:p w14:paraId="6726BA1D"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八年級</w:t>
                  </w:r>
                  <w:r w:rsidRPr="006146B0">
                    <w:rPr>
                      <w:rFonts w:ascii="標楷體" w:eastAsia="標楷體" w:hAnsi="標楷體" w:hint="eastAsia"/>
                      <w:sz w:val="24"/>
                      <w:szCs w:val="24"/>
                    </w:rPr>
                    <w:t>議題式國際教育(二)</w:t>
                  </w:r>
                </w:p>
                <w:p w14:paraId="53BECE44" w14:textId="77777777" w:rsidR="00E17473" w:rsidRPr="006146B0"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第二學期</w:t>
                  </w:r>
                  <w:r w:rsidRPr="006146B0">
                    <w:rPr>
                      <w:rFonts w:ascii="標楷體" w:eastAsia="標楷體" w:hAnsi="標楷體" w:hint="eastAsia"/>
                      <w:sz w:val="24"/>
                      <w:szCs w:val="24"/>
                    </w:rPr>
                    <w:t>第9週~第13週「生態多樣性與永續發展之關聯」課程。</w:t>
                  </w:r>
                </w:p>
                <w:p w14:paraId="10CB6C3E" w14:textId="77777777" w:rsidR="00E17473" w:rsidRDefault="00E17473" w:rsidP="009577E3">
                  <w:pPr>
                    <w:spacing w:line="320" w:lineRule="exact"/>
                    <w:ind w:leftChars="-50" w:left="-118" w:rightChars="-50" w:right="-120" w:hanging="2"/>
                    <w:rPr>
                      <w:rFonts w:ascii="標楷體" w:eastAsia="標楷體" w:hAnsi="標楷體"/>
                      <w:sz w:val="24"/>
                      <w:szCs w:val="24"/>
                    </w:rPr>
                  </w:pPr>
                  <w:r>
                    <w:rPr>
                      <w:rFonts w:ascii="標楷體" w:eastAsia="標楷體" w:hAnsi="標楷體" w:hint="eastAsia"/>
                      <w:sz w:val="24"/>
                      <w:szCs w:val="24"/>
                    </w:rPr>
                    <w:t>九年級科學與生活</w:t>
                  </w:r>
                </w:p>
                <w:p w14:paraId="67044DC7" w14:textId="77777777" w:rsidR="00E17473" w:rsidRDefault="00E17473" w:rsidP="009577E3">
                  <w:pPr>
                    <w:spacing w:line="320" w:lineRule="exact"/>
                    <w:ind w:leftChars="-50" w:left="-118" w:rightChars="-50" w:right="-120" w:hanging="2"/>
                    <w:rPr>
                      <w:rFonts w:ascii="標楷體" w:eastAsia="標楷體" w:hAnsi="標楷體"/>
                      <w:sz w:val="24"/>
                      <w:szCs w:val="24"/>
                    </w:rPr>
                  </w:pPr>
                  <w:r w:rsidRPr="006B145A">
                    <w:rPr>
                      <w:rFonts w:ascii="標楷體" w:eastAsia="標楷體" w:hAnsi="標楷體" w:hint="eastAsia"/>
                      <w:sz w:val="24"/>
                      <w:szCs w:val="24"/>
                    </w:rPr>
                    <w:t>第一學期</w:t>
                  </w:r>
                  <w:r w:rsidRPr="005518DD">
                    <w:rPr>
                      <w:rFonts w:ascii="標楷體" w:eastAsia="標楷體" w:hAnsi="標楷體" w:hint="eastAsia"/>
                      <w:sz w:val="24"/>
                      <w:szCs w:val="24"/>
                    </w:rPr>
                    <w:t>第1</w:t>
                  </w:r>
                  <w:r>
                    <w:rPr>
                      <w:rFonts w:ascii="標楷體" w:eastAsia="標楷體" w:hAnsi="標楷體"/>
                      <w:sz w:val="24"/>
                      <w:szCs w:val="24"/>
                    </w:rPr>
                    <w:t>7</w:t>
                  </w:r>
                  <w:r w:rsidRPr="005518DD">
                    <w:rPr>
                      <w:rFonts w:ascii="標楷體" w:eastAsia="標楷體" w:hAnsi="標楷體" w:hint="eastAsia"/>
                      <w:sz w:val="24"/>
                      <w:szCs w:val="24"/>
                    </w:rPr>
                    <w:t>週~第2</w:t>
                  </w:r>
                  <w:r>
                    <w:rPr>
                      <w:rFonts w:ascii="標楷體" w:eastAsia="標楷體" w:hAnsi="標楷體"/>
                      <w:sz w:val="24"/>
                      <w:szCs w:val="24"/>
                    </w:rPr>
                    <w:t>0</w:t>
                  </w:r>
                  <w:r w:rsidRPr="005518DD">
                    <w:rPr>
                      <w:rFonts w:ascii="標楷體" w:eastAsia="標楷體" w:hAnsi="標楷體" w:hint="eastAsia"/>
                      <w:sz w:val="24"/>
                      <w:szCs w:val="24"/>
                    </w:rPr>
                    <w:t>週「</w:t>
                  </w:r>
                  <w:r w:rsidRPr="00F326F5">
                    <w:rPr>
                      <w:rFonts w:ascii="標楷體" w:eastAsia="標楷體" w:hAnsi="標楷體" w:hint="eastAsia"/>
                      <w:sz w:val="24"/>
                      <w:szCs w:val="24"/>
                    </w:rPr>
                    <w:t>照明與生態 捕鯨所謂為何？</w:t>
                  </w:r>
                  <w:r w:rsidRPr="005518DD">
                    <w:rPr>
                      <w:rFonts w:ascii="標楷體" w:eastAsia="標楷體" w:hAnsi="標楷體" w:hint="eastAsia"/>
                      <w:sz w:val="24"/>
                      <w:szCs w:val="24"/>
                    </w:rPr>
                    <w:t>」課程。</w:t>
                  </w:r>
                </w:p>
                <w:p w14:paraId="5E54BD49" w14:textId="57EE7F94" w:rsidR="00EE442E" w:rsidRPr="00EE442E" w:rsidRDefault="00EE442E" w:rsidP="009577E3">
                  <w:pPr>
                    <w:autoSpaceDN/>
                    <w:spacing w:line="320" w:lineRule="exact"/>
                    <w:ind w:leftChars="-50" w:left="-118" w:rightChars="-50" w:right="-120" w:hanging="2"/>
                    <w:textAlignment w:val="auto"/>
                    <w:rPr>
                      <w:rFonts w:ascii="標楷體" w:eastAsia="標楷體" w:hAnsi="標楷體"/>
                      <w:sz w:val="24"/>
                      <w:szCs w:val="24"/>
                    </w:rPr>
                  </w:pPr>
                  <w:r w:rsidRPr="00EE442E">
                    <w:rPr>
                      <w:rFonts w:ascii="標楷體" w:eastAsia="標楷體" w:hAnsi="標楷體" w:hint="eastAsia"/>
                      <w:sz w:val="24"/>
                      <w:szCs w:val="24"/>
                    </w:rPr>
                    <w:t>九年級</w:t>
                  </w:r>
                  <w:r w:rsidR="0022685D" w:rsidRPr="0022685D">
                    <w:rPr>
                      <w:rFonts w:ascii="標楷體" w:eastAsia="標楷體" w:hAnsi="標楷體" w:hint="eastAsia"/>
                      <w:sz w:val="24"/>
                      <w:szCs w:val="24"/>
                    </w:rPr>
                    <w:t>數位時代的全球永續行動</w:t>
                  </w:r>
                </w:p>
                <w:p w14:paraId="55954A02" w14:textId="73EE832A" w:rsidR="00E17473" w:rsidRPr="00EE442E" w:rsidRDefault="00EE442E" w:rsidP="009577E3">
                  <w:pPr>
                    <w:autoSpaceDN/>
                    <w:spacing w:line="320" w:lineRule="exact"/>
                    <w:ind w:leftChars="-50" w:left="-118" w:rightChars="-50" w:right="-120" w:hanging="2"/>
                    <w:textAlignment w:val="auto"/>
                    <w:rPr>
                      <w:rFonts w:ascii="標楷體" w:eastAsia="標楷體" w:hAnsi="標楷體"/>
                      <w:sz w:val="24"/>
                      <w:szCs w:val="24"/>
                    </w:rPr>
                  </w:pPr>
                  <w:r w:rsidRPr="00EE442E">
                    <w:rPr>
                      <w:rFonts w:ascii="標楷體" w:eastAsia="標楷體" w:hAnsi="標楷體" w:hint="eastAsia"/>
                      <w:sz w:val="24"/>
                      <w:szCs w:val="24"/>
                    </w:rPr>
                    <w:t>第一學期第12週~第15週「【思辨】經濟成長vs.生態極限」課程</w:t>
                  </w:r>
                </w:p>
                <w:p w14:paraId="5B451321"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九年級邏輯推理大作戰</w:t>
                  </w:r>
                </w:p>
                <w:p w14:paraId="03FBC21E"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第二學期</w:t>
                  </w:r>
                  <w:r w:rsidRPr="000F7AB7">
                    <w:rPr>
                      <w:rFonts w:ascii="標楷體" w:eastAsia="標楷體" w:hAnsi="標楷體" w:hint="eastAsia"/>
                      <w:sz w:val="24"/>
                      <w:szCs w:val="24"/>
                    </w:rPr>
                    <w:t>第</w:t>
                  </w:r>
                  <w:r w:rsidRPr="000F7AB7">
                    <w:rPr>
                      <w:rFonts w:ascii="標楷體" w:eastAsia="標楷體" w:hAnsi="標楷體"/>
                      <w:sz w:val="24"/>
                      <w:szCs w:val="24"/>
                    </w:rPr>
                    <w:t>1</w:t>
                  </w:r>
                  <w:r>
                    <w:rPr>
                      <w:rFonts w:ascii="標楷體" w:eastAsia="標楷體" w:hAnsi="標楷體"/>
                      <w:sz w:val="24"/>
                      <w:szCs w:val="24"/>
                    </w:rPr>
                    <w:t>2</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sidRPr="000F7AB7">
                    <w:rPr>
                      <w:rFonts w:ascii="標楷體" w:eastAsia="標楷體" w:hAnsi="標楷體"/>
                      <w:sz w:val="24"/>
                      <w:szCs w:val="24"/>
                    </w:rPr>
                    <w:t>1</w:t>
                  </w:r>
                  <w:r>
                    <w:rPr>
                      <w:rFonts w:ascii="標楷體" w:eastAsia="標楷體" w:hAnsi="標楷體"/>
                      <w:sz w:val="24"/>
                      <w:szCs w:val="24"/>
                    </w:rPr>
                    <w:t>4</w:t>
                  </w:r>
                  <w:r w:rsidRPr="000F7AB7">
                    <w:rPr>
                      <w:rFonts w:ascii="標楷體" w:eastAsia="標楷體" w:hAnsi="標楷體" w:hint="eastAsia"/>
                      <w:sz w:val="24"/>
                      <w:szCs w:val="24"/>
                    </w:rPr>
                    <w:t>週「</w:t>
                  </w:r>
                  <w:r w:rsidRPr="00272EEA">
                    <w:rPr>
                      <w:rFonts w:ascii="標楷體" w:eastAsia="標楷體" w:hAnsi="標楷體" w:hint="eastAsia"/>
                      <w:sz w:val="24"/>
                      <w:szCs w:val="24"/>
                    </w:rPr>
                    <w:t>幾何之美(建築對稱之美)</w:t>
                  </w:r>
                  <w:r w:rsidRPr="000F7AB7">
                    <w:rPr>
                      <w:rFonts w:ascii="標楷體" w:eastAsia="標楷體" w:hAnsi="標楷體" w:hint="eastAsia"/>
                      <w:sz w:val="24"/>
                      <w:szCs w:val="24"/>
                    </w:rPr>
                    <w:t>」課程。</w:t>
                  </w:r>
                </w:p>
                <w:p w14:paraId="6C52A64D" w14:textId="77777777" w:rsidR="00E17473" w:rsidRDefault="00E17473" w:rsidP="009577E3">
                  <w:pPr>
                    <w:spacing w:line="320" w:lineRule="exact"/>
                    <w:ind w:leftChars="-50" w:left="-118" w:rightChars="-50" w:right="-120" w:hanging="2"/>
                    <w:rPr>
                      <w:rFonts w:ascii="標楷體" w:eastAsia="標楷體" w:hAnsi="標楷體"/>
                      <w:sz w:val="24"/>
                      <w:szCs w:val="24"/>
                    </w:rPr>
                  </w:pPr>
                </w:p>
                <w:p w14:paraId="0359432F"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七年級</w:t>
                  </w:r>
                  <w:r w:rsidRPr="0037051F">
                    <w:rPr>
                      <w:rFonts w:ascii="標楷體" w:eastAsia="標楷體" w:hAnsi="標楷體" w:hint="eastAsia"/>
                      <w:sz w:val="24"/>
                      <w:szCs w:val="24"/>
                    </w:rPr>
                    <w:t>共感、共想、共行，成為有品的延平人</w:t>
                  </w:r>
                </w:p>
                <w:p w14:paraId="127318ED" w14:textId="2794C635"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第一學期</w:t>
                  </w:r>
                  <w:r w:rsidRPr="000F7AB7">
                    <w:rPr>
                      <w:rFonts w:ascii="標楷體" w:eastAsia="標楷體" w:hAnsi="標楷體" w:hint="eastAsia"/>
                      <w:sz w:val="24"/>
                      <w:szCs w:val="24"/>
                    </w:rPr>
                    <w:t>第</w:t>
                  </w:r>
                  <w:r w:rsidRPr="000F7AB7">
                    <w:rPr>
                      <w:rFonts w:ascii="標楷體" w:eastAsia="標楷體" w:hAnsi="標楷體"/>
                      <w:sz w:val="24"/>
                      <w:szCs w:val="24"/>
                    </w:rPr>
                    <w:t>13</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sidRPr="000F7AB7">
                    <w:rPr>
                      <w:rFonts w:ascii="標楷體" w:eastAsia="標楷體" w:hAnsi="標楷體"/>
                      <w:sz w:val="24"/>
                      <w:szCs w:val="24"/>
                    </w:rPr>
                    <w:t>1</w:t>
                  </w:r>
                  <w:r>
                    <w:rPr>
                      <w:rFonts w:ascii="標楷體" w:eastAsia="標楷體" w:hAnsi="標楷體"/>
                      <w:sz w:val="24"/>
                      <w:szCs w:val="24"/>
                    </w:rPr>
                    <w:t>6</w:t>
                  </w:r>
                  <w:r w:rsidRPr="000F7AB7">
                    <w:rPr>
                      <w:rFonts w:ascii="標楷體" w:eastAsia="標楷體" w:hAnsi="標楷體" w:hint="eastAsia"/>
                      <w:sz w:val="24"/>
                      <w:szCs w:val="24"/>
                    </w:rPr>
                    <w:t>週「</w:t>
                  </w:r>
                  <w:r w:rsidRPr="0053724D">
                    <w:rPr>
                      <w:rFonts w:ascii="標楷體" w:eastAsia="標楷體" w:hAnsi="標楷體" w:hint="eastAsia"/>
                      <w:sz w:val="24"/>
                      <w:szCs w:val="24"/>
                    </w:rPr>
                    <w:t>我們的空間提案</w:t>
                  </w:r>
                  <w:r w:rsidRPr="000F7AB7">
                    <w:rPr>
                      <w:rFonts w:ascii="標楷體" w:eastAsia="標楷體" w:hAnsi="標楷體" w:hint="eastAsia"/>
                      <w:sz w:val="24"/>
                      <w:szCs w:val="24"/>
                    </w:rPr>
                    <w:t>」課程。</w:t>
                  </w:r>
                </w:p>
                <w:p w14:paraId="1184AA8F" w14:textId="77777777" w:rsidR="00EE442E" w:rsidRDefault="00EE442E" w:rsidP="009577E3">
                  <w:pPr>
                    <w:autoSpaceDN/>
                    <w:spacing w:line="320" w:lineRule="exact"/>
                    <w:ind w:leftChars="-50" w:left="-118" w:rightChars="-50" w:right="-120" w:hanging="2"/>
                    <w:textAlignment w:val="auto"/>
                    <w:rPr>
                      <w:rFonts w:ascii="標楷體" w:eastAsia="標楷體" w:hAnsi="標楷體"/>
                      <w:sz w:val="24"/>
                      <w:szCs w:val="24"/>
                    </w:rPr>
                  </w:pPr>
                </w:p>
                <w:p w14:paraId="072CE82B" w14:textId="4EF5EF60" w:rsidR="00EE442E" w:rsidRPr="00EE442E" w:rsidRDefault="00EE442E" w:rsidP="009577E3">
                  <w:pPr>
                    <w:autoSpaceDN/>
                    <w:spacing w:line="320" w:lineRule="exact"/>
                    <w:ind w:leftChars="-50" w:left="-118" w:rightChars="-50" w:right="-120" w:hanging="2"/>
                    <w:textAlignment w:val="auto"/>
                    <w:rPr>
                      <w:rFonts w:ascii="標楷體" w:eastAsia="標楷體" w:hAnsi="標楷體"/>
                      <w:sz w:val="24"/>
                      <w:szCs w:val="24"/>
                    </w:rPr>
                  </w:pPr>
                  <w:r w:rsidRPr="00EE442E">
                    <w:rPr>
                      <w:rFonts w:ascii="標楷體" w:eastAsia="標楷體" w:hAnsi="標楷體" w:hint="eastAsia"/>
                      <w:sz w:val="24"/>
                      <w:szCs w:val="24"/>
                    </w:rPr>
                    <w:t>九年級</w:t>
                  </w:r>
                  <w:r w:rsidR="0022685D" w:rsidRPr="0022685D">
                    <w:rPr>
                      <w:rFonts w:ascii="標楷體" w:eastAsia="標楷體" w:hAnsi="標楷體" w:hint="eastAsia"/>
                      <w:sz w:val="24"/>
                      <w:szCs w:val="24"/>
                    </w:rPr>
                    <w:t>數位時代的全球永續行動</w:t>
                  </w:r>
                </w:p>
                <w:p w14:paraId="60D35C9C" w14:textId="77777777" w:rsidR="00EE442E" w:rsidRPr="00EE442E" w:rsidRDefault="00EE442E" w:rsidP="009577E3">
                  <w:pPr>
                    <w:autoSpaceDN/>
                    <w:spacing w:line="320" w:lineRule="exact"/>
                    <w:ind w:leftChars="-50" w:left="-118" w:rightChars="-50" w:right="-120" w:hanging="2"/>
                    <w:textAlignment w:val="auto"/>
                    <w:rPr>
                      <w:rFonts w:ascii="標楷體" w:eastAsia="標楷體" w:hAnsi="標楷體"/>
                      <w:sz w:val="24"/>
                      <w:szCs w:val="24"/>
                    </w:rPr>
                  </w:pPr>
                  <w:r w:rsidRPr="00EE442E">
                    <w:rPr>
                      <w:rFonts w:ascii="標楷體" w:eastAsia="標楷體" w:hAnsi="標楷體" w:hint="eastAsia"/>
                      <w:sz w:val="24"/>
                      <w:szCs w:val="24"/>
                    </w:rPr>
                    <w:t>於第二學期第1週~第3週「【調適】全球災害與科技韌性」課程融入3節課。</w:t>
                  </w:r>
                </w:p>
                <w:p w14:paraId="648FEE13" w14:textId="77777777" w:rsidR="00E17473" w:rsidRPr="00EE442E" w:rsidRDefault="00E17473" w:rsidP="009577E3">
                  <w:pPr>
                    <w:autoSpaceDN/>
                    <w:spacing w:line="320" w:lineRule="exact"/>
                    <w:ind w:leftChars="-50" w:left="-118" w:rightChars="-50" w:right="-120" w:hanging="2"/>
                    <w:textAlignment w:val="auto"/>
                    <w:rPr>
                      <w:rFonts w:ascii="標楷體" w:eastAsia="標楷體" w:hAnsi="標楷體"/>
                      <w:sz w:val="24"/>
                      <w:szCs w:val="24"/>
                    </w:rPr>
                  </w:pPr>
                </w:p>
                <w:p w14:paraId="0EE3E87B" w14:textId="77777777" w:rsidR="00E17473" w:rsidRDefault="00E17473"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八年級</w:t>
                  </w:r>
                  <w:r w:rsidRPr="006146B0">
                    <w:rPr>
                      <w:rFonts w:ascii="標楷體" w:eastAsia="標楷體" w:hAnsi="標楷體" w:hint="eastAsia"/>
                      <w:sz w:val="24"/>
                      <w:szCs w:val="24"/>
                    </w:rPr>
                    <w:t>議題式國際教育(二)</w:t>
                  </w:r>
                </w:p>
                <w:p w14:paraId="585A7D6A" w14:textId="77777777" w:rsidR="00E17473" w:rsidRPr="0046390F" w:rsidRDefault="00E17473" w:rsidP="009577E3">
                  <w:pPr>
                    <w:spacing w:line="320" w:lineRule="exact"/>
                    <w:ind w:leftChars="-50" w:left="-118" w:rightChars="-50" w:right="-120" w:hanging="2"/>
                    <w:rPr>
                      <w:rFonts w:ascii="標楷體" w:eastAsia="標楷體" w:hAnsi="標楷體"/>
                      <w:sz w:val="24"/>
                      <w:szCs w:val="24"/>
                    </w:rPr>
                  </w:pPr>
                  <w:r w:rsidRPr="006B145A">
                    <w:rPr>
                      <w:rFonts w:ascii="標楷體" w:eastAsia="標楷體" w:hAnsi="標楷體" w:hint="eastAsia"/>
                      <w:sz w:val="24"/>
                      <w:szCs w:val="24"/>
                    </w:rPr>
                    <w:t>第一學期</w:t>
                  </w:r>
                  <w:r w:rsidRPr="0046390F">
                    <w:rPr>
                      <w:rFonts w:ascii="標楷體" w:eastAsia="標楷體" w:hAnsi="標楷體" w:hint="eastAsia"/>
                      <w:sz w:val="24"/>
                      <w:szCs w:val="24"/>
                    </w:rPr>
                    <w:t>第4週~第7週「地球怎麼發燒了？」課程。</w:t>
                  </w:r>
                </w:p>
                <w:p w14:paraId="58A3499D" w14:textId="614297C6" w:rsidR="00E17473" w:rsidRDefault="00E17473" w:rsidP="009577E3">
                  <w:pPr>
                    <w:spacing w:line="320" w:lineRule="exact"/>
                    <w:ind w:leftChars="-50" w:left="-118" w:rightChars="-50" w:right="-120" w:hanging="2"/>
                    <w:rPr>
                      <w:rFonts w:ascii="標楷體" w:eastAsia="標楷體" w:hAnsi="標楷體"/>
                      <w:kern w:val="0"/>
                      <w:position w:val="0"/>
                      <w:szCs w:val="24"/>
                    </w:rPr>
                  </w:pPr>
                  <w:r w:rsidRPr="006B145A">
                    <w:rPr>
                      <w:rFonts w:ascii="標楷體" w:eastAsia="標楷體" w:hAnsi="標楷體" w:hint="eastAsia"/>
                      <w:sz w:val="24"/>
                      <w:szCs w:val="24"/>
                    </w:rPr>
                    <w:t>第一學期</w:t>
                  </w:r>
                  <w:r w:rsidRPr="0046390F">
                    <w:rPr>
                      <w:rFonts w:ascii="標楷體" w:eastAsia="標楷體" w:hAnsi="標楷體" w:hint="eastAsia"/>
                      <w:sz w:val="24"/>
                      <w:szCs w:val="24"/>
                    </w:rPr>
                    <w:t>第12週~第15週「海廢何去何從？」課程。</w:t>
                  </w:r>
                </w:p>
              </w:tc>
            </w:tr>
          </w:tbl>
          <w:p w14:paraId="6C7984EE" w14:textId="2E6ADC55" w:rsidR="009E2124" w:rsidRPr="001E23E0" w:rsidRDefault="009E2124" w:rsidP="004C3965">
            <w:pPr>
              <w:autoSpaceDN/>
              <w:spacing w:line="240" w:lineRule="auto"/>
              <w:ind w:leftChars="0" w:firstLineChars="0" w:firstLine="0"/>
              <w:textDirection w:val="lrTb"/>
              <w:textAlignment w:val="auto"/>
              <w:outlineLvl w:val="9"/>
              <w:rPr>
                <w:rFonts w:ascii="標楷體" w:eastAsia="標楷體" w:hAnsi="標楷體"/>
                <w:b/>
                <w:kern w:val="0"/>
                <w:position w:val="0"/>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CED98BF" w14:textId="29BBDFD9"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r>
      <w:tr w:rsidR="004A3BE4" w:rsidRPr="00806F36" w14:paraId="511C659C"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A3B5E0A" w14:textId="324FC130"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r>
              <w:rPr>
                <w:rFonts w:ascii="Times New Roman" w:eastAsia="標楷體" w:hAnsi="Times New Roman" w:cs="標楷體"/>
                <w:kern w:val="0"/>
                <w:szCs w:val="24"/>
              </w:rPr>
              <w:t>4</w:t>
            </w:r>
            <w:r w:rsidRPr="00B41F21">
              <w:rPr>
                <w:rFonts w:ascii="Times New Roman" w:eastAsia="標楷體" w:hAnsi="Times New Roman" w:cs="標楷體" w:hint="eastAsia"/>
                <w:kern w:val="0"/>
                <w:szCs w:val="24"/>
              </w:rPr>
              <w:t>.</w:t>
            </w:r>
            <w:r w:rsidRPr="00B41F21">
              <w:rPr>
                <w:rFonts w:ascii="Times New Roman" w:eastAsia="標楷體" w:hAnsi="Times New Roman" w:cs="標楷體" w:hint="eastAsia"/>
                <w:kern w:val="0"/>
                <w:szCs w:val="24"/>
              </w:rPr>
              <w:t>家庭教育</w:t>
            </w:r>
          </w:p>
        </w:tc>
        <w:tc>
          <w:tcPr>
            <w:tcW w:w="6945" w:type="dxa"/>
            <w:tcBorders>
              <w:top w:val="single" w:sz="4" w:space="0" w:color="auto"/>
              <w:left w:val="single" w:sz="4" w:space="0" w:color="auto"/>
              <w:bottom w:val="single" w:sz="4" w:space="0" w:color="auto"/>
              <w:right w:val="single" w:sz="4" w:space="0" w:color="auto"/>
            </w:tcBorders>
          </w:tcPr>
          <w:p w14:paraId="57DD83BB" w14:textId="77777777" w:rsidR="009E2124" w:rsidRDefault="00E12C21"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1)</w:t>
            </w:r>
            <w:r>
              <w:rPr>
                <w:rFonts w:ascii="Times New Roman" w:eastAsia="標楷體" w:hAnsi="Times New Roman" w:hint="eastAsia"/>
                <w:szCs w:val="24"/>
              </w:rPr>
              <w:t>融入領域</w:t>
            </w:r>
            <w:r>
              <w:rPr>
                <w:rFonts w:ascii="Times New Roman" w:eastAsia="標楷體" w:hAnsi="Times New Roman" w:hint="eastAsia"/>
                <w:szCs w:val="24"/>
              </w:rPr>
              <w:t>/</w:t>
            </w:r>
            <w:r>
              <w:rPr>
                <w:rFonts w:ascii="Times New Roman" w:eastAsia="標楷體" w:hAnsi="Times New Roman" w:hint="eastAsia"/>
                <w:szCs w:val="24"/>
              </w:rPr>
              <w:t>科目：</w:t>
            </w:r>
          </w:p>
          <w:p w14:paraId="24C75A31" w14:textId="77777777" w:rsidR="004A3BE4" w:rsidRDefault="002A5795"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t>融入</w:t>
            </w:r>
            <w:r w:rsidR="004A3BE4" w:rsidRPr="00B41F21">
              <w:rPr>
                <w:rFonts w:ascii="Times New Roman" w:eastAsia="標楷體" w:hAnsi="Times New Roman" w:hint="eastAsia"/>
                <w:szCs w:val="24"/>
              </w:rPr>
              <w:t>綜合活動領域為主</w:t>
            </w:r>
            <w:r w:rsidRPr="00B41F21">
              <w:rPr>
                <w:rFonts w:ascii="Times New Roman" w:eastAsia="標楷體" w:hAnsi="Times New Roman" w:hint="eastAsia"/>
                <w:szCs w:val="24"/>
              </w:rPr>
              <w:t>，</w:t>
            </w:r>
            <w:r w:rsidR="004A3BE4" w:rsidRPr="00B41F21">
              <w:rPr>
                <w:rFonts w:ascii="Times New Roman" w:eastAsia="標楷體" w:hAnsi="Times New Roman" w:hint="eastAsia"/>
                <w:szCs w:val="24"/>
              </w:rPr>
              <w:t>藉由探討家庭的組成、發展與變化，由家庭人口結構、家庭型態、婚姻情況等議題切入，進而分析社會與自然環境對家庭的影響。</w:t>
            </w:r>
          </w:p>
          <w:p w14:paraId="0EDBCD9D" w14:textId="77777777" w:rsidR="009E2124" w:rsidRDefault="009E2124" w:rsidP="009E212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2)</w:t>
            </w:r>
            <w:r>
              <w:rPr>
                <w:rFonts w:ascii="Times New Roman" w:eastAsia="標楷體" w:hAnsi="Times New Roman" w:hint="eastAsia"/>
                <w:szCs w:val="24"/>
              </w:rPr>
              <w:t>融入彈性學習課程：</w:t>
            </w:r>
          </w:p>
          <w:tbl>
            <w:tblPr>
              <w:tblStyle w:val="afffff6"/>
              <w:tblW w:w="0" w:type="auto"/>
              <w:tblLayout w:type="fixed"/>
              <w:tblLook w:val="04A0" w:firstRow="1" w:lastRow="0" w:firstColumn="1" w:lastColumn="0" w:noHBand="0" w:noVBand="1"/>
            </w:tblPr>
            <w:tblGrid>
              <w:gridCol w:w="3359"/>
              <w:gridCol w:w="3360"/>
            </w:tblGrid>
            <w:tr w:rsidR="001E23E0" w14:paraId="4523778F" w14:textId="77777777" w:rsidTr="00BD174E">
              <w:tc>
                <w:tcPr>
                  <w:tcW w:w="3359" w:type="dxa"/>
                </w:tcPr>
                <w:p w14:paraId="7C50D66E"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443F22B6"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CE1382" w14:paraId="7E8AFEF8" w14:textId="77777777" w:rsidTr="00BD174E">
              <w:tc>
                <w:tcPr>
                  <w:tcW w:w="3359" w:type="dxa"/>
                </w:tcPr>
                <w:p w14:paraId="4E8B7B38"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r w:rsidRPr="00EE3B41">
                    <w:rPr>
                      <w:rFonts w:ascii="標楷體" w:eastAsia="標楷體" w:hAnsi="標楷體" w:hint="eastAsia"/>
                      <w:sz w:val="24"/>
                      <w:szCs w:val="24"/>
                    </w:rPr>
                    <w:t>家J2</w:t>
                  </w:r>
                  <w:r>
                    <w:rPr>
                      <w:rFonts w:ascii="標楷體" w:eastAsia="標楷體" w:hAnsi="標楷體" w:hint="eastAsia"/>
                      <w:sz w:val="24"/>
                      <w:szCs w:val="24"/>
                    </w:rPr>
                    <w:t xml:space="preserve"> </w:t>
                  </w:r>
                  <w:r w:rsidRPr="00EE3B41">
                    <w:rPr>
                      <w:rFonts w:ascii="標楷體" w:eastAsia="標楷體" w:hAnsi="標楷體" w:hint="eastAsia"/>
                      <w:sz w:val="24"/>
                      <w:szCs w:val="24"/>
                    </w:rPr>
                    <w:t>探討社會與自然環境對個人及家庭的影響。</w:t>
                  </w:r>
                  <w:r>
                    <w:rPr>
                      <w:rFonts w:ascii="標楷體" w:eastAsia="標楷體" w:hAnsi="標楷體" w:hint="eastAsia"/>
                      <w:sz w:val="24"/>
                      <w:szCs w:val="24"/>
                    </w:rPr>
                    <w:t>(共4時</w:t>
                  </w:r>
                  <w:r>
                    <w:rPr>
                      <w:rFonts w:ascii="標楷體" w:eastAsia="標楷體" w:hAnsi="標楷體"/>
                      <w:sz w:val="24"/>
                      <w:szCs w:val="24"/>
                    </w:rPr>
                    <w:t>)</w:t>
                  </w:r>
                </w:p>
                <w:p w14:paraId="5802EC95"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033AF6C9" w14:textId="7907184A"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77C25C56"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081A2AA8"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r w:rsidRPr="005806BF">
                    <w:rPr>
                      <w:rFonts w:ascii="標楷體" w:eastAsia="標楷體" w:hAnsi="標楷體" w:hint="eastAsia"/>
                      <w:sz w:val="24"/>
                      <w:szCs w:val="24"/>
                    </w:rPr>
                    <w:t>家J5了解與家人溝通互動及相互支持的適切方式。</w:t>
                  </w:r>
                  <w:r>
                    <w:rPr>
                      <w:rFonts w:ascii="標楷體" w:eastAsia="標楷體" w:hAnsi="標楷體" w:hint="eastAsia"/>
                      <w:sz w:val="24"/>
                      <w:szCs w:val="24"/>
                    </w:rPr>
                    <w:t>(共3時</w:t>
                  </w:r>
                  <w:r>
                    <w:rPr>
                      <w:rFonts w:ascii="標楷體" w:eastAsia="標楷體" w:hAnsi="標楷體"/>
                      <w:sz w:val="24"/>
                      <w:szCs w:val="24"/>
                    </w:rPr>
                    <w:t>)</w:t>
                  </w:r>
                </w:p>
                <w:p w14:paraId="6EE313E5"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637212B3"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2A443B97"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r w:rsidRPr="00EE3B41">
                    <w:rPr>
                      <w:rFonts w:ascii="標楷體" w:eastAsia="標楷體" w:hAnsi="標楷體" w:hint="eastAsia"/>
                      <w:sz w:val="24"/>
                      <w:szCs w:val="24"/>
                    </w:rPr>
                    <w:t>家J6</w:t>
                  </w:r>
                  <w:r>
                    <w:rPr>
                      <w:rFonts w:ascii="標楷體" w:eastAsia="標楷體" w:hAnsi="標楷體" w:hint="eastAsia"/>
                      <w:sz w:val="24"/>
                      <w:szCs w:val="24"/>
                    </w:rPr>
                    <w:t xml:space="preserve"> </w:t>
                  </w:r>
                  <w:r w:rsidRPr="00EE3B41">
                    <w:rPr>
                      <w:rFonts w:ascii="標楷體" w:eastAsia="標楷體" w:hAnsi="標楷體" w:hint="eastAsia"/>
                      <w:sz w:val="24"/>
                      <w:szCs w:val="24"/>
                    </w:rPr>
                    <w:t>覺察與實踐青少年在家庭中的角色責任。</w:t>
                  </w:r>
                  <w:r>
                    <w:rPr>
                      <w:rFonts w:ascii="標楷體" w:eastAsia="標楷體" w:hAnsi="標楷體" w:hint="eastAsia"/>
                      <w:sz w:val="24"/>
                      <w:szCs w:val="24"/>
                    </w:rPr>
                    <w:t>(共</w:t>
                  </w:r>
                  <w:r>
                    <w:rPr>
                      <w:rFonts w:ascii="標楷體" w:eastAsia="標楷體" w:hAnsi="標楷體"/>
                      <w:sz w:val="24"/>
                      <w:szCs w:val="24"/>
                    </w:rPr>
                    <w:t>6</w:t>
                  </w:r>
                  <w:r>
                    <w:rPr>
                      <w:rFonts w:ascii="標楷體" w:eastAsia="標楷體" w:hAnsi="標楷體" w:hint="eastAsia"/>
                      <w:sz w:val="24"/>
                      <w:szCs w:val="24"/>
                    </w:rPr>
                    <w:t>時</w:t>
                  </w:r>
                  <w:r>
                    <w:rPr>
                      <w:rFonts w:ascii="標楷體" w:eastAsia="標楷體" w:hAnsi="標楷體"/>
                      <w:sz w:val="24"/>
                      <w:szCs w:val="24"/>
                    </w:rPr>
                    <w:t>)</w:t>
                  </w:r>
                </w:p>
                <w:p w14:paraId="16AECC2D"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4ADB964A"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65217AB5"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506D6C30"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6C820DA7"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7CAE81D0" w14:textId="77777777" w:rsidR="00CE1382" w:rsidRDefault="00CE1382" w:rsidP="009577E3">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c>
                <w:tcPr>
                  <w:tcW w:w="3360" w:type="dxa"/>
                </w:tcPr>
                <w:p w14:paraId="5452BDC5" w14:textId="77777777" w:rsidR="00CE1382" w:rsidRDefault="00CE1382" w:rsidP="009577E3">
                  <w:pPr>
                    <w:spacing w:line="320" w:lineRule="exact"/>
                    <w:ind w:leftChars="-50" w:left="-118" w:rightChars="-50" w:right="-120" w:hanging="2"/>
                    <w:rPr>
                      <w:rFonts w:ascii="標楷體" w:eastAsia="標楷體" w:hAnsi="標楷體"/>
                      <w:sz w:val="24"/>
                      <w:szCs w:val="24"/>
                    </w:rPr>
                  </w:pPr>
                  <w:r>
                    <w:rPr>
                      <w:rFonts w:ascii="標楷體" w:eastAsia="標楷體" w:hAnsi="標楷體" w:hint="eastAsia"/>
                      <w:sz w:val="24"/>
                      <w:szCs w:val="24"/>
                    </w:rPr>
                    <w:lastRenderedPageBreak/>
                    <w:t>七年級英語看世界(一)</w:t>
                  </w:r>
                </w:p>
                <w:p w14:paraId="05472362" w14:textId="77777777" w:rsidR="00CE1382" w:rsidRDefault="00CE1382" w:rsidP="009577E3">
                  <w:pPr>
                    <w:spacing w:line="320" w:lineRule="exact"/>
                    <w:ind w:leftChars="-50" w:left="-118" w:rightChars="-50" w:right="-120" w:hanging="2"/>
                    <w:rPr>
                      <w:rFonts w:ascii="標楷體" w:eastAsia="標楷體" w:hAnsi="標楷體"/>
                      <w:sz w:val="24"/>
                      <w:szCs w:val="24"/>
                    </w:rPr>
                  </w:pPr>
                  <w:r w:rsidRPr="00EE3B41">
                    <w:rPr>
                      <w:rFonts w:ascii="標楷體" w:eastAsia="標楷體" w:hAnsi="標楷體" w:hint="eastAsia"/>
                      <w:sz w:val="24"/>
                      <w:szCs w:val="24"/>
                    </w:rPr>
                    <w:t>第一學期第16週~第20週「Weather and Lifestyle」課程。</w:t>
                  </w:r>
                </w:p>
                <w:p w14:paraId="152520E6" w14:textId="77777777" w:rsidR="00CE1382" w:rsidRDefault="00CE1382" w:rsidP="009577E3">
                  <w:pPr>
                    <w:spacing w:line="320" w:lineRule="exact"/>
                    <w:ind w:leftChars="-50" w:left="-118" w:rightChars="-50" w:right="-120" w:hanging="2"/>
                    <w:rPr>
                      <w:rFonts w:ascii="標楷體" w:eastAsia="標楷體" w:hAnsi="標楷體"/>
                      <w:sz w:val="24"/>
                      <w:szCs w:val="24"/>
                    </w:rPr>
                  </w:pPr>
                </w:p>
                <w:p w14:paraId="27C72A85" w14:textId="56D3B488" w:rsidR="005910CD" w:rsidRDefault="005910CD" w:rsidP="009577E3">
                  <w:pPr>
                    <w:spacing w:line="320" w:lineRule="exact"/>
                    <w:ind w:leftChars="-50" w:left="-118" w:rightChars="-50" w:right="-120" w:hanging="2"/>
                    <w:rPr>
                      <w:rFonts w:ascii="標楷體" w:eastAsia="標楷體" w:hAnsi="標楷體"/>
                      <w:sz w:val="24"/>
                      <w:szCs w:val="24"/>
                    </w:rPr>
                  </w:pPr>
                  <w:r>
                    <w:rPr>
                      <w:rFonts w:ascii="標楷體" w:eastAsia="標楷體" w:hAnsi="標楷體" w:hint="eastAsia"/>
                      <w:sz w:val="24"/>
                      <w:szCs w:val="24"/>
                    </w:rPr>
                    <w:t>九年級跨域觀察與思辨</w:t>
                  </w:r>
                </w:p>
                <w:p w14:paraId="56E2E071" w14:textId="389CDE0F" w:rsidR="00CE1382" w:rsidRDefault="005910CD" w:rsidP="009577E3">
                  <w:pPr>
                    <w:spacing w:line="320" w:lineRule="exact"/>
                    <w:ind w:leftChars="-50" w:left="-118" w:rightChars="-50" w:right="-120" w:hanging="2"/>
                    <w:rPr>
                      <w:rFonts w:ascii="標楷體" w:eastAsia="標楷體" w:hAnsi="標楷體"/>
                      <w:sz w:val="24"/>
                      <w:szCs w:val="24"/>
                    </w:rPr>
                  </w:pPr>
                  <w:r w:rsidRPr="00EE3B41">
                    <w:rPr>
                      <w:rFonts w:ascii="標楷體" w:eastAsia="標楷體" w:hAnsi="標楷體" w:hint="eastAsia"/>
                      <w:sz w:val="24"/>
                      <w:szCs w:val="24"/>
                    </w:rPr>
                    <w:t>第一學期第</w:t>
                  </w:r>
                  <w:r>
                    <w:rPr>
                      <w:rFonts w:ascii="標楷體" w:eastAsia="標楷體" w:hAnsi="標楷體" w:hint="eastAsia"/>
                      <w:sz w:val="24"/>
                      <w:szCs w:val="24"/>
                    </w:rPr>
                    <w:t>4</w:t>
                  </w:r>
                  <w:r w:rsidRPr="00EE3B41">
                    <w:rPr>
                      <w:rFonts w:ascii="標楷體" w:eastAsia="標楷體" w:hAnsi="標楷體" w:hint="eastAsia"/>
                      <w:sz w:val="24"/>
                      <w:szCs w:val="24"/>
                    </w:rPr>
                    <w:t>週~第</w:t>
                  </w:r>
                  <w:r>
                    <w:rPr>
                      <w:rFonts w:ascii="標楷體" w:eastAsia="標楷體" w:hAnsi="標楷體" w:hint="eastAsia"/>
                      <w:sz w:val="24"/>
                      <w:szCs w:val="24"/>
                    </w:rPr>
                    <w:t>6</w:t>
                  </w:r>
                  <w:r w:rsidRPr="00EE3B41">
                    <w:rPr>
                      <w:rFonts w:ascii="標楷體" w:eastAsia="標楷體" w:hAnsi="標楷體" w:hint="eastAsia"/>
                      <w:sz w:val="24"/>
                      <w:szCs w:val="24"/>
                    </w:rPr>
                    <w:t>週「</w:t>
                  </w:r>
                  <w:r w:rsidRPr="00EE442E">
                    <w:rPr>
                      <w:rFonts w:ascii="標楷體" w:eastAsia="標楷體" w:hAnsi="標楷體" w:hint="eastAsia"/>
                      <w:sz w:val="24"/>
                      <w:szCs w:val="24"/>
                    </w:rPr>
                    <w:t>內省智能</w:t>
                  </w:r>
                  <w:r w:rsidRPr="00EE3B41">
                    <w:rPr>
                      <w:rFonts w:ascii="標楷體" w:eastAsia="標楷體" w:hAnsi="標楷體" w:hint="eastAsia"/>
                      <w:sz w:val="24"/>
                      <w:szCs w:val="24"/>
                    </w:rPr>
                    <w:t>」課程。</w:t>
                  </w:r>
                </w:p>
                <w:p w14:paraId="1254A977" w14:textId="77777777" w:rsidR="005910CD" w:rsidRPr="005910CD" w:rsidRDefault="005910CD" w:rsidP="009577E3">
                  <w:pPr>
                    <w:spacing w:line="320" w:lineRule="exact"/>
                    <w:ind w:leftChars="-50" w:left="-118" w:rightChars="-50" w:right="-120" w:hanging="2"/>
                    <w:rPr>
                      <w:rFonts w:ascii="標楷體" w:eastAsia="標楷體" w:hAnsi="標楷體"/>
                      <w:sz w:val="24"/>
                      <w:szCs w:val="24"/>
                    </w:rPr>
                  </w:pPr>
                </w:p>
                <w:p w14:paraId="39CD9202" w14:textId="77777777" w:rsidR="00CE1382" w:rsidRDefault="00CE1382" w:rsidP="009577E3">
                  <w:pPr>
                    <w:spacing w:line="320" w:lineRule="exact"/>
                    <w:ind w:leftChars="-50" w:left="-118" w:rightChars="-50" w:right="-120" w:hanging="2"/>
                    <w:rPr>
                      <w:rFonts w:ascii="標楷體" w:eastAsia="標楷體" w:hAnsi="標楷體"/>
                      <w:sz w:val="24"/>
                      <w:szCs w:val="24"/>
                    </w:rPr>
                  </w:pPr>
                  <w:r>
                    <w:rPr>
                      <w:rFonts w:ascii="標楷體" w:eastAsia="標楷體" w:hAnsi="標楷體" w:hint="eastAsia"/>
                      <w:sz w:val="24"/>
                      <w:szCs w:val="24"/>
                    </w:rPr>
                    <w:t>七年級英語看世界(一)</w:t>
                  </w:r>
                </w:p>
                <w:p w14:paraId="1E672242" w14:textId="4BED0287" w:rsidR="00CE1382" w:rsidRDefault="00CE1382" w:rsidP="009577E3">
                  <w:pPr>
                    <w:spacing w:line="320" w:lineRule="exact"/>
                    <w:ind w:leftChars="-50" w:left="-118" w:rightChars="-50" w:right="-120" w:hanging="2"/>
                    <w:rPr>
                      <w:rFonts w:ascii="標楷體" w:eastAsia="標楷體" w:hAnsi="標楷體"/>
                      <w:sz w:val="24"/>
                      <w:szCs w:val="24"/>
                    </w:rPr>
                  </w:pPr>
                  <w:r w:rsidRPr="005F6B23">
                    <w:rPr>
                      <w:rFonts w:ascii="標楷體" w:eastAsia="標楷體" w:hAnsi="標楷體" w:hint="eastAsia"/>
                      <w:sz w:val="24"/>
                      <w:szCs w:val="24"/>
                    </w:rPr>
                    <w:t>第一學期第1週~第5週「Introduction and Personality Nationalities and  Family」課程。</w:t>
                  </w:r>
                </w:p>
                <w:p w14:paraId="5E86C7EA" w14:textId="77777777" w:rsidR="0022685D" w:rsidRDefault="0022685D" w:rsidP="009577E3">
                  <w:pPr>
                    <w:spacing w:line="320" w:lineRule="exact"/>
                    <w:ind w:leftChars="-50" w:left="-118" w:rightChars="-50" w:right="-120" w:hanging="2"/>
                    <w:rPr>
                      <w:rFonts w:ascii="標楷體" w:eastAsia="標楷體" w:hAnsi="標楷體"/>
                      <w:sz w:val="24"/>
                      <w:szCs w:val="24"/>
                    </w:rPr>
                  </w:pPr>
                </w:p>
                <w:p w14:paraId="7599F50C" w14:textId="77777777" w:rsidR="00CE1382" w:rsidRDefault="00CE1382" w:rsidP="009577E3">
                  <w:pPr>
                    <w:spacing w:line="320" w:lineRule="exact"/>
                    <w:ind w:leftChars="-50" w:left="-118" w:rightChars="-50" w:right="-120" w:hanging="2"/>
                    <w:rPr>
                      <w:rFonts w:ascii="標楷體" w:eastAsia="標楷體" w:hAnsi="標楷體"/>
                      <w:sz w:val="24"/>
                      <w:szCs w:val="24"/>
                    </w:rPr>
                  </w:pPr>
                  <w:r>
                    <w:rPr>
                      <w:rFonts w:ascii="標楷體" w:eastAsia="標楷體" w:hAnsi="標楷體" w:hint="eastAsia"/>
                      <w:sz w:val="24"/>
                      <w:szCs w:val="24"/>
                    </w:rPr>
                    <w:t>八年級英語看世界(二)</w:t>
                  </w:r>
                </w:p>
                <w:p w14:paraId="4DB6F2BC" w14:textId="765D4FE4" w:rsidR="00CE1382" w:rsidRDefault="00CE1382" w:rsidP="009577E3">
                  <w:pPr>
                    <w:spacing w:line="320" w:lineRule="exact"/>
                    <w:ind w:leftChars="-50" w:left="-118" w:rightChars="-50" w:right="-120" w:hanging="2"/>
                    <w:rPr>
                      <w:rFonts w:ascii="標楷體" w:eastAsia="標楷體" w:hAnsi="標楷體"/>
                      <w:kern w:val="0"/>
                      <w:position w:val="0"/>
                      <w:szCs w:val="24"/>
                    </w:rPr>
                  </w:pPr>
                  <w:r w:rsidRPr="005F6B23">
                    <w:rPr>
                      <w:rFonts w:ascii="標楷體" w:eastAsia="標楷體" w:hAnsi="標楷體" w:hint="eastAsia"/>
                      <w:sz w:val="24"/>
                      <w:szCs w:val="24"/>
                    </w:rPr>
                    <w:t>第一學期第1</w:t>
                  </w:r>
                  <w:r>
                    <w:rPr>
                      <w:rFonts w:ascii="標楷體" w:eastAsia="標楷體" w:hAnsi="標楷體"/>
                      <w:sz w:val="24"/>
                      <w:szCs w:val="24"/>
                    </w:rPr>
                    <w:t>0</w:t>
                  </w:r>
                  <w:r w:rsidRPr="005F6B23">
                    <w:rPr>
                      <w:rFonts w:ascii="標楷體" w:eastAsia="標楷體" w:hAnsi="標楷體" w:hint="eastAsia"/>
                      <w:sz w:val="24"/>
                      <w:szCs w:val="24"/>
                    </w:rPr>
                    <w:t>週~第</w:t>
                  </w:r>
                  <w:r>
                    <w:rPr>
                      <w:rFonts w:ascii="標楷體" w:eastAsia="標楷體" w:hAnsi="標楷體" w:hint="eastAsia"/>
                      <w:sz w:val="24"/>
                      <w:szCs w:val="24"/>
                    </w:rPr>
                    <w:t>1</w:t>
                  </w:r>
                  <w:r>
                    <w:rPr>
                      <w:rFonts w:ascii="標楷體" w:eastAsia="標楷體" w:hAnsi="標楷體"/>
                      <w:sz w:val="24"/>
                      <w:szCs w:val="24"/>
                    </w:rPr>
                    <w:t>2</w:t>
                  </w:r>
                  <w:r w:rsidRPr="005F6B23">
                    <w:rPr>
                      <w:rFonts w:ascii="標楷體" w:eastAsia="標楷體" w:hAnsi="標楷體" w:hint="eastAsia"/>
                      <w:sz w:val="24"/>
                      <w:szCs w:val="24"/>
                    </w:rPr>
                    <w:t>週</w:t>
                  </w:r>
                  <w:r w:rsidRPr="00B2674C">
                    <w:rPr>
                      <w:rFonts w:ascii="標楷體" w:eastAsia="標楷體" w:hAnsi="標楷體" w:hint="eastAsia"/>
                      <w:sz w:val="24"/>
                      <w:szCs w:val="24"/>
                    </w:rPr>
                    <w:t>「Families」課程</w:t>
                  </w:r>
                  <w:r w:rsidRPr="005F6B23">
                    <w:rPr>
                      <w:rFonts w:ascii="標楷體" w:eastAsia="標楷體" w:hAnsi="標楷體" w:hint="eastAsia"/>
                      <w:sz w:val="24"/>
                      <w:szCs w:val="24"/>
                    </w:rPr>
                    <w:t>。</w:t>
                  </w:r>
                </w:p>
              </w:tc>
            </w:tr>
          </w:tbl>
          <w:p w14:paraId="52939F17" w14:textId="64156B6E" w:rsidR="009E2124" w:rsidRPr="001E23E0" w:rsidRDefault="009E212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44B2022" w14:textId="27875AEE" w:rsidR="004A3BE4" w:rsidRPr="00806F36" w:rsidRDefault="004A3BE4" w:rsidP="004A3BE4">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r>
      <w:tr w:rsidR="008814C0" w:rsidRPr="00806F36" w14:paraId="58FE9C6E"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0E992580" w14:textId="63FBCB8D" w:rsidR="008814C0" w:rsidRDefault="006E0859" w:rsidP="004A3BE4">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rPr>
            </w:pPr>
            <w:r>
              <w:rPr>
                <w:rFonts w:ascii="Times New Roman" w:eastAsia="標楷體" w:hAnsi="Times New Roman" w:cs="標楷體" w:hint="eastAsia"/>
                <w:kern w:val="0"/>
                <w:szCs w:val="24"/>
              </w:rPr>
              <w:t>5</w:t>
            </w:r>
            <w:r>
              <w:rPr>
                <w:rFonts w:ascii="Times New Roman" w:eastAsia="標楷體" w:hAnsi="Times New Roman" w:cs="標楷體"/>
                <w:kern w:val="0"/>
                <w:szCs w:val="24"/>
              </w:rPr>
              <w:t>.</w:t>
            </w:r>
            <w:r>
              <w:rPr>
                <w:rFonts w:ascii="Times New Roman" w:eastAsia="標楷體" w:hAnsi="Times New Roman" w:cs="標楷體" w:hint="eastAsia"/>
                <w:kern w:val="0"/>
                <w:szCs w:val="24"/>
              </w:rPr>
              <w:t>安全教育</w:t>
            </w:r>
          </w:p>
        </w:tc>
        <w:tc>
          <w:tcPr>
            <w:tcW w:w="6945" w:type="dxa"/>
            <w:tcBorders>
              <w:top w:val="single" w:sz="4" w:space="0" w:color="auto"/>
              <w:left w:val="single" w:sz="4" w:space="0" w:color="auto"/>
              <w:bottom w:val="single" w:sz="4" w:space="0" w:color="auto"/>
              <w:right w:val="single" w:sz="4" w:space="0" w:color="auto"/>
            </w:tcBorders>
          </w:tcPr>
          <w:p w14:paraId="4D6CFF5A" w14:textId="77777777" w:rsidR="009E2124" w:rsidRDefault="00E12C21"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1)</w:t>
            </w:r>
            <w:r>
              <w:rPr>
                <w:rFonts w:ascii="Times New Roman" w:eastAsia="標楷體" w:hAnsi="Times New Roman" w:hint="eastAsia"/>
                <w:szCs w:val="24"/>
              </w:rPr>
              <w:t>融入領域</w:t>
            </w:r>
            <w:r>
              <w:rPr>
                <w:rFonts w:ascii="Times New Roman" w:eastAsia="標楷體" w:hAnsi="Times New Roman" w:hint="eastAsia"/>
                <w:szCs w:val="24"/>
              </w:rPr>
              <w:t>/</w:t>
            </w:r>
            <w:r>
              <w:rPr>
                <w:rFonts w:ascii="Times New Roman" w:eastAsia="標楷體" w:hAnsi="Times New Roman" w:hint="eastAsia"/>
                <w:szCs w:val="24"/>
              </w:rPr>
              <w:t>科目：</w:t>
            </w:r>
          </w:p>
          <w:p w14:paraId="3E08C0C9" w14:textId="77777777" w:rsidR="008814C0" w:rsidRDefault="00CE184A"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t>融入綜合活動領域為主，並融入其他各領域教學</w:t>
            </w:r>
            <w:r w:rsidR="004C1C7F" w:rsidRPr="00B41F21">
              <w:rPr>
                <w:rFonts w:ascii="Times New Roman" w:eastAsia="標楷體" w:hAnsi="Times New Roman" w:hint="eastAsia"/>
                <w:szCs w:val="24"/>
              </w:rPr>
              <w:t>，</w:t>
            </w:r>
            <w:r w:rsidR="004C1C7F">
              <w:rPr>
                <w:rFonts w:ascii="Times New Roman" w:eastAsia="標楷體" w:hAnsi="Times New Roman" w:hint="eastAsia"/>
                <w:szCs w:val="24"/>
              </w:rPr>
              <w:t>另</w:t>
            </w:r>
            <w:r w:rsidR="004C1C7F" w:rsidRPr="004C1C7F">
              <w:rPr>
                <w:rFonts w:ascii="Times New Roman" w:eastAsia="標楷體" w:hAnsi="Times New Roman" w:hint="eastAsia"/>
                <w:szCs w:val="24"/>
              </w:rPr>
              <w:t>不定期於朝會時間進行宣導</w:t>
            </w:r>
            <w:r w:rsidRPr="00B41F21">
              <w:rPr>
                <w:rFonts w:ascii="Times New Roman" w:eastAsia="標楷體" w:hAnsi="Times New Roman" w:hint="eastAsia"/>
                <w:szCs w:val="24"/>
              </w:rPr>
              <w:t>。</w:t>
            </w:r>
            <w:r w:rsidR="006E0859" w:rsidRPr="00B41F21">
              <w:rPr>
                <w:rFonts w:ascii="Times New Roman" w:eastAsia="標楷體" w:hAnsi="Times New Roman" w:hint="eastAsia"/>
                <w:szCs w:val="24"/>
              </w:rPr>
              <w:t>藉由探討</w:t>
            </w:r>
            <w:r w:rsidR="006E0859" w:rsidRPr="006E0859">
              <w:rPr>
                <w:rFonts w:ascii="Times New Roman" w:eastAsia="標楷體" w:hAnsi="Times New Roman" w:hint="eastAsia"/>
                <w:szCs w:val="24"/>
              </w:rPr>
              <w:t>日常生活容易發生事故的原因</w:t>
            </w:r>
            <w:r w:rsidR="006E0859">
              <w:rPr>
                <w:rFonts w:ascii="Times New Roman" w:eastAsia="標楷體" w:hAnsi="Times New Roman" w:hint="eastAsia"/>
                <w:szCs w:val="24"/>
              </w:rPr>
              <w:t>及</w:t>
            </w:r>
            <w:r w:rsidR="006E0859" w:rsidRPr="006E0859">
              <w:rPr>
                <w:rFonts w:ascii="Times New Roman" w:eastAsia="標楷體" w:hAnsi="Times New Roman" w:hint="eastAsia"/>
                <w:szCs w:val="24"/>
              </w:rPr>
              <w:t>影響因素</w:t>
            </w:r>
            <w:r w:rsidR="007F4083">
              <w:rPr>
                <w:rFonts w:ascii="Times New Roman" w:eastAsia="標楷體" w:hAnsi="Times New Roman" w:hint="eastAsia"/>
                <w:szCs w:val="24"/>
              </w:rPr>
              <w:t>，</w:t>
            </w:r>
            <w:r w:rsidR="007F4083" w:rsidRPr="007F4083">
              <w:rPr>
                <w:rFonts w:ascii="Times New Roman" w:eastAsia="標楷體" w:hAnsi="Times New Roman" w:hint="eastAsia"/>
                <w:szCs w:val="24"/>
              </w:rPr>
              <w:t>培養良好的交通道德與習慣</w:t>
            </w:r>
            <w:r w:rsidR="007F4083">
              <w:rPr>
                <w:rFonts w:ascii="Times New Roman" w:eastAsia="標楷體" w:hAnsi="Times New Roman" w:hint="eastAsia"/>
                <w:szCs w:val="24"/>
              </w:rPr>
              <w:t>。</w:t>
            </w:r>
          </w:p>
          <w:p w14:paraId="70D8B230" w14:textId="77777777" w:rsidR="009E2124" w:rsidRDefault="009E2124" w:rsidP="009E212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2)</w:t>
            </w:r>
            <w:r>
              <w:rPr>
                <w:rFonts w:ascii="Times New Roman" w:eastAsia="標楷體" w:hAnsi="Times New Roman" w:hint="eastAsia"/>
                <w:szCs w:val="24"/>
              </w:rPr>
              <w:t>融入彈性學習課程：</w:t>
            </w:r>
          </w:p>
          <w:tbl>
            <w:tblPr>
              <w:tblStyle w:val="afffff6"/>
              <w:tblW w:w="0" w:type="auto"/>
              <w:tblLayout w:type="fixed"/>
              <w:tblLook w:val="04A0" w:firstRow="1" w:lastRow="0" w:firstColumn="1" w:lastColumn="0" w:noHBand="0" w:noVBand="1"/>
            </w:tblPr>
            <w:tblGrid>
              <w:gridCol w:w="3359"/>
              <w:gridCol w:w="3360"/>
            </w:tblGrid>
            <w:tr w:rsidR="001E23E0" w14:paraId="785E4C6E" w14:textId="77777777" w:rsidTr="00BD174E">
              <w:tc>
                <w:tcPr>
                  <w:tcW w:w="3359" w:type="dxa"/>
                </w:tcPr>
                <w:p w14:paraId="356466C8"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67C7D5B4"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CE1382" w14:paraId="42BF6A1E" w14:textId="77777777" w:rsidTr="00BD174E">
              <w:tc>
                <w:tcPr>
                  <w:tcW w:w="3359" w:type="dxa"/>
                </w:tcPr>
                <w:p w14:paraId="3AF7B9D8" w14:textId="77777777" w:rsidR="00CE1382" w:rsidRPr="00F57B0A" w:rsidRDefault="00CE1382" w:rsidP="009577E3">
                  <w:pPr>
                    <w:autoSpaceDN/>
                    <w:spacing w:line="320" w:lineRule="exact"/>
                    <w:ind w:leftChars="-50" w:left="-118" w:rightChars="-50" w:right="-120" w:hanging="2"/>
                    <w:textAlignment w:val="auto"/>
                    <w:rPr>
                      <w:rFonts w:ascii="標楷體" w:eastAsia="標楷體" w:hAnsi="標楷體"/>
                      <w:sz w:val="24"/>
                      <w:szCs w:val="24"/>
                    </w:rPr>
                  </w:pPr>
                  <w:r w:rsidRPr="00F57B0A">
                    <w:rPr>
                      <w:rFonts w:ascii="標楷體" w:eastAsia="標楷體" w:hAnsi="標楷體" w:hint="eastAsia"/>
                      <w:sz w:val="24"/>
                      <w:szCs w:val="24"/>
                    </w:rPr>
                    <w:t>安J1 理解安全教育的意義。</w:t>
                  </w:r>
                  <w:r>
                    <w:rPr>
                      <w:rFonts w:ascii="標楷體" w:eastAsia="標楷體" w:hAnsi="標楷體" w:hint="eastAsia"/>
                      <w:sz w:val="24"/>
                      <w:szCs w:val="24"/>
                    </w:rPr>
                    <w:t>(共1時</w:t>
                  </w:r>
                  <w:r>
                    <w:rPr>
                      <w:rFonts w:ascii="標楷體" w:eastAsia="標楷體" w:hAnsi="標楷體"/>
                      <w:sz w:val="24"/>
                      <w:szCs w:val="24"/>
                    </w:rPr>
                    <w:t>)</w:t>
                  </w:r>
                </w:p>
                <w:p w14:paraId="4CA157A7"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r w:rsidRPr="00F57B0A">
                    <w:rPr>
                      <w:rFonts w:ascii="標楷體" w:eastAsia="標楷體" w:hAnsi="標楷體" w:hint="eastAsia"/>
                      <w:sz w:val="24"/>
                      <w:szCs w:val="24"/>
                    </w:rPr>
                    <w:t>安J9 遵守環境設施設備的安全守則。</w:t>
                  </w:r>
                  <w:r>
                    <w:rPr>
                      <w:rFonts w:ascii="標楷體" w:eastAsia="標楷體" w:hAnsi="標楷體" w:hint="eastAsia"/>
                      <w:sz w:val="24"/>
                      <w:szCs w:val="24"/>
                    </w:rPr>
                    <w:t>(共1時</w:t>
                  </w:r>
                  <w:r>
                    <w:rPr>
                      <w:rFonts w:ascii="標楷體" w:eastAsia="標楷體" w:hAnsi="標楷體"/>
                      <w:sz w:val="24"/>
                      <w:szCs w:val="24"/>
                    </w:rPr>
                    <w:t>)</w:t>
                  </w:r>
                </w:p>
                <w:p w14:paraId="49BA2880" w14:textId="21FD7D51"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p>
                <w:p w14:paraId="14BD4ED1" w14:textId="3D8558DB" w:rsidR="00892037" w:rsidRDefault="00892037" w:rsidP="009577E3">
                  <w:pPr>
                    <w:autoSpaceDN/>
                    <w:spacing w:line="320" w:lineRule="exact"/>
                    <w:ind w:leftChars="-50" w:left="-118" w:rightChars="-50" w:right="-120" w:hanging="2"/>
                    <w:textAlignment w:val="auto"/>
                    <w:rPr>
                      <w:rFonts w:ascii="標楷體" w:eastAsia="標楷體" w:hAnsi="標楷體"/>
                      <w:sz w:val="24"/>
                      <w:szCs w:val="24"/>
                    </w:rPr>
                  </w:pPr>
                </w:p>
                <w:p w14:paraId="3FAE947D" w14:textId="27834B77" w:rsidR="00892037" w:rsidRDefault="00892037" w:rsidP="009577E3">
                  <w:pPr>
                    <w:autoSpaceDN/>
                    <w:spacing w:line="320" w:lineRule="exact"/>
                    <w:ind w:leftChars="-50" w:left="-118" w:rightChars="-50" w:right="-120" w:hanging="2"/>
                    <w:textAlignment w:val="auto"/>
                    <w:rPr>
                      <w:rFonts w:ascii="標楷體" w:eastAsia="標楷體" w:hAnsi="標楷體"/>
                      <w:sz w:val="24"/>
                      <w:szCs w:val="24"/>
                    </w:rPr>
                  </w:pPr>
                </w:p>
                <w:p w14:paraId="72F2D5B7" w14:textId="784F7BD3" w:rsidR="00892037" w:rsidRDefault="00892037" w:rsidP="009577E3">
                  <w:pPr>
                    <w:autoSpaceDN/>
                    <w:spacing w:line="320" w:lineRule="exact"/>
                    <w:ind w:leftChars="-50" w:left="-118" w:rightChars="-50" w:right="-120" w:hanging="2"/>
                    <w:textAlignment w:val="auto"/>
                    <w:rPr>
                      <w:rFonts w:ascii="標楷體" w:eastAsia="標楷體" w:hAnsi="標楷體"/>
                      <w:sz w:val="24"/>
                      <w:szCs w:val="24"/>
                    </w:rPr>
                  </w:pPr>
                </w:p>
                <w:p w14:paraId="1C4E4012" w14:textId="0F759D77" w:rsidR="00E45FAF" w:rsidRDefault="00E45FAF" w:rsidP="009577E3">
                  <w:pPr>
                    <w:autoSpaceDN/>
                    <w:spacing w:line="320" w:lineRule="exact"/>
                    <w:ind w:leftChars="-50" w:left="-118" w:rightChars="-50" w:right="-120" w:hanging="2"/>
                    <w:textAlignment w:val="auto"/>
                    <w:rPr>
                      <w:rFonts w:ascii="標楷體" w:eastAsia="標楷體" w:hAnsi="標楷體"/>
                      <w:sz w:val="24"/>
                      <w:szCs w:val="24"/>
                    </w:rPr>
                  </w:pPr>
                </w:p>
                <w:p w14:paraId="2E268B6A" w14:textId="17BF294B" w:rsidR="00E45FAF" w:rsidRDefault="00E45FAF" w:rsidP="009577E3">
                  <w:pPr>
                    <w:autoSpaceDN/>
                    <w:spacing w:line="320" w:lineRule="exact"/>
                    <w:ind w:leftChars="-50" w:left="-118" w:rightChars="-50" w:right="-120" w:hanging="2"/>
                    <w:textAlignment w:val="auto"/>
                    <w:rPr>
                      <w:rFonts w:ascii="標楷體" w:eastAsia="標楷體" w:hAnsi="標楷體"/>
                      <w:sz w:val="24"/>
                      <w:szCs w:val="24"/>
                    </w:rPr>
                  </w:pPr>
                </w:p>
                <w:p w14:paraId="1B9FD62D" w14:textId="5DE82B1A" w:rsidR="00E45FAF" w:rsidRDefault="00E45FAF" w:rsidP="009577E3">
                  <w:pPr>
                    <w:autoSpaceDN/>
                    <w:spacing w:line="320" w:lineRule="exact"/>
                    <w:ind w:leftChars="-50" w:left="-118" w:rightChars="-50" w:right="-120" w:hanging="2"/>
                    <w:textAlignment w:val="auto"/>
                    <w:rPr>
                      <w:rFonts w:ascii="標楷體" w:eastAsia="標楷體" w:hAnsi="標楷體"/>
                      <w:sz w:val="24"/>
                      <w:szCs w:val="24"/>
                    </w:rPr>
                  </w:pPr>
                </w:p>
                <w:p w14:paraId="6A5E549D" w14:textId="77777777" w:rsidR="00892037" w:rsidRDefault="00892037" w:rsidP="009577E3">
                  <w:pPr>
                    <w:autoSpaceDN/>
                    <w:spacing w:line="320" w:lineRule="exact"/>
                    <w:ind w:leftChars="-50" w:left="-118" w:rightChars="-50" w:right="-120" w:hanging="2"/>
                    <w:textAlignment w:val="auto"/>
                    <w:rPr>
                      <w:rFonts w:ascii="標楷體" w:eastAsia="標楷體" w:hAnsi="標楷體"/>
                      <w:sz w:val="24"/>
                      <w:szCs w:val="24"/>
                    </w:rPr>
                  </w:pPr>
                </w:p>
                <w:p w14:paraId="05B08B8C" w14:textId="72548CC2"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r w:rsidRPr="00F57B0A">
                    <w:rPr>
                      <w:rFonts w:ascii="標楷體" w:eastAsia="標楷體" w:hAnsi="標楷體" w:hint="eastAsia"/>
                      <w:sz w:val="24"/>
                      <w:szCs w:val="24"/>
                    </w:rPr>
                    <w:t>安J3 了解日常生活容易發生事故的原因。</w:t>
                  </w:r>
                  <w:r>
                    <w:rPr>
                      <w:rFonts w:ascii="標楷體" w:eastAsia="標楷體" w:hAnsi="標楷體" w:hint="eastAsia"/>
                      <w:sz w:val="24"/>
                      <w:szCs w:val="24"/>
                    </w:rPr>
                    <w:t>(共</w:t>
                  </w:r>
                  <w:r>
                    <w:rPr>
                      <w:rFonts w:ascii="標楷體" w:eastAsia="標楷體" w:hAnsi="標楷體"/>
                      <w:sz w:val="24"/>
                      <w:szCs w:val="24"/>
                    </w:rPr>
                    <w:t>7</w:t>
                  </w:r>
                  <w:r>
                    <w:rPr>
                      <w:rFonts w:ascii="標楷體" w:eastAsia="標楷體" w:hAnsi="標楷體" w:hint="eastAsia"/>
                      <w:sz w:val="24"/>
                      <w:szCs w:val="24"/>
                    </w:rPr>
                    <w:t>時</w:t>
                  </w:r>
                  <w:r>
                    <w:rPr>
                      <w:rFonts w:ascii="標楷體" w:eastAsia="標楷體" w:hAnsi="標楷體"/>
                      <w:sz w:val="24"/>
                      <w:szCs w:val="24"/>
                    </w:rPr>
                    <w:t>)</w:t>
                  </w:r>
                </w:p>
                <w:p w14:paraId="30A8D641" w14:textId="5830451E" w:rsidR="007F1FF3" w:rsidRDefault="007F1FF3" w:rsidP="009577E3">
                  <w:pPr>
                    <w:autoSpaceDN/>
                    <w:spacing w:line="320" w:lineRule="exact"/>
                    <w:ind w:leftChars="-50" w:left="-118" w:rightChars="-50" w:right="-120" w:hanging="2"/>
                    <w:textAlignment w:val="auto"/>
                    <w:rPr>
                      <w:rFonts w:ascii="標楷體" w:eastAsia="標楷體" w:hAnsi="標楷體"/>
                      <w:sz w:val="24"/>
                      <w:szCs w:val="24"/>
                    </w:rPr>
                  </w:pPr>
                </w:p>
                <w:p w14:paraId="4ED87101" w14:textId="60741CC9" w:rsidR="007F1FF3" w:rsidRPr="00501142" w:rsidRDefault="007F1FF3" w:rsidP="009577E3">
                  <w:pPr>
                    <w:autoSpaceDN/>
                    <w:spacing w:line="320" w:lineRule="exact"/>
                    <w:ind w:leftChars="-50" w:left="-118" w:rightChars="-50" w:right="-120" w:hanging="2"/>
                    <w:textAlignment w:val="auto"/>
                    <w:rPr>
                      <w:rFonts w:ascii="標楷體" w:eastAsia="標楷體" w:hAnsi="標楷體"/>
                      <w:sz w:val="24"/>
                      <w:szCs w:val="24"/>
                    </w:rPr>
                  </w:pPr>
                </w:p>
                <w:p w14:paraId="61813AA9" w14:textId="35B457F6" w:rsidR="007F1FF3" w:rsidRDefault="007F1FF3" w:rsidP="009577E3">
                  <w:pPr>
                    <w:autoSpaceDN/>
                    <w:spacing w:line="320" w:lineRule="exact"/>
                    <w:ind w:leftChars="-50" w:left="-118" w:rightChars="-50" w:right="-120" w:hanging="2"/>
                    <w:textAlignment w:val="auto"/>
                    <w:rPr>
                      <w:rFonts w:ascii="標楷體" w:eastAsia="標楷體" w:hAnsi="標楷體"/>
                      <w:sz w:val="24"/>
                      <w:szCs w:val="24"/>
                    </w:rPr>
                  </w:pPr>
                </w:p>
                <w:p w14:paraId="54A70355" w14:textId="183AC753" w:rsidR="00CE1382" w:rsidRDefault="00CE1382" w:rsidP="009577E3">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p>
              </w:tc>
              <w:tc>
                <w:tcPr>
                  <w:tcW w:w="3360" w:type="dxa"/>
                </w:tcPr>
                <w:p w14:paraId="60E6338D" w14:textId="77777777" w:rsidR="00CE1382" w:rsidRDefault="00CE1382" w:rsidP="009577E3">
                  <w:pPr>
                    <w:spacing w:line="320" w:lineRule="exact"/>
                    <w:ind w:leftChars="-50" w:left="-118" w:rightChars="-50" w:right="-120" w:hanging="2"/>
                    <w:rPr>
                      <w:rFonts w:ascii="標楷體" w:eastAsia="標楷體" w:hAnsi="標楷體"/>
                      <w:sz w:val="24"/>
                      <w:szCs w:val="24"/>
                    </w:rPr>
                  </w:pPr>
                  <w:r>
                    <w:rPr>
                      <w:rFonts w:ascii="標楷體" w:eastAsia="標楷體" w:hAnsi="標楷體" w:hint="eastAsia"/>
                      <w:sz w:val="24"/>
                      <w:szCs w:val="24"/>
                    </w:rPr>
                    <w:t>九年級科學與生活</w:t>
                  </w:r>
                </w:p>
                <w:p w14:paraId="7A54A32D" w14:textId="77777777" w:rsidR="00CE1382" w:rsidRDefault="00CE1382" w:rsidP="009577E3">
                  <w:pPr>
                    <w:spacing w:line="320" w:lineRule="exact"/>
                    <w:ind w:leftChars="-50" w:left="-118" w:rightChars="-50" w:right="-120" w:hanging="2"/>
                    <w:rPr>
                      <w:rFonts w:ascii="標楷體" w:eastAsia="標楷體" w:hAnsi="標楷體"/>
                      <w:sz w:val="24"/>
                      <w:szCs w:val="24"/>
                    </w:rPr>
                  </w:pPr>
                  <w:r w:rsidRPr="006B145A">
                    <w:rPr>
                      <w:rFonts w:ascii="標楷體" w:eastAsia="標楷體" w:hAnsi="標楷體" w:hint="eastAsia"/>
                      <w:sz w:val="24"/>
                      <w:szCs w:val="24"/>
                    </w:rPr>
                    <w:t>第一學期</w:t>
                  </w:r>
                  <w:r w:rsidRPr="005518DD">
                    <w:rPr>
                      <w:rFonts w:ascii="標楷體" w:eastAsia="標楷體" w:hAnsi="標楷體" w:hint="eastAsia"/>
                      <w:sz w:val="24"/>
                      <w:szCs w:val="24"/>
                    </w:rPr>
                    <w:t>第1週~第2週「燭芯探秘 安全規範講解與燭火全觀察」課程。</w:t>
                  </w:r>
                </w:p>
                <w:p w14:paraId="1C04F853" w14:textId="77777777" w:rsidR="00CE1382" w:rsidRDefault="00CE1382" w:rsidP="009577E3">
                  <w:pPr>
                    <w:spacing w:line="320" w:lineRule="exact"/>
                    <w:ind w:leftChars="-50" w:left="-118" w:rightChars="-50" w:right="-120" w:hanging="2"/>
                    <w:rPr>
                      <w:rFonts w:ascii="標楷體" w:eastAsia="標楷體" w:hAnsi="標楷體"/>
                      <w:sz w:val="24"/>
                      <w:szCs w:val="24"/>
                    </w:rPr>
                  </w:pPr>
                </w:p>
                <w:p w14:paraId="6462BF89" w14:textId="77777777" w:rsidR="00CE1382" w:rsidRDefault="00CE1382" w:rsidP="009577E3">
                  <w:pPr>
                    <w:spacing w:line="320" w:lineRule="exact"/>
                    <w:ind w:leftChars="-50" w:left="-118" w:rightChars="-50" w:right="-120" w:hanging="2"/>
                    <w:rPr>
                      <w:rFonts w:ascii="標楷體" w:eastAsia="標楷體" w:hAnsi="標楷體"/>
                      <w:sz w:val="24"/>
                      <w:szCs w:val="24"/>
                    </w:rPr>
                  </w:pPr>
                  <w:r>
                    <w:rPr>
                      <w:rFonts w:ascii="標楷體" w:eastAsia="標楷體" w:hAnsi="標楷體" w:hint="eastAsia"/>
                      <w:sz w:val="24"/>
                      <w:szCs w:val="24"/>
                    </w:rPr>
                    <w:t>九年級科學與生活</w:t>
                  </w:r>
                </w:p>
                <w:p w14:paraId="3B5AC6DB" w14:textId="77777777" w:rsidR="00CE1382" w:rsidRPr="005518DD" w:rsidRDefault="00CE1382" w:rsidP="009577E3">
                  <w:pPr>
                    <w:spacing w:line="320" w:lineRule="exact"/>
                    <w:ind w:leftChars="-50" w:left="-118" w:rightChars="-50" w:right="-120" w:hanging="2"/>
                    <w:rPr>
                      <w:rFonts w:ascii="標楷體" w:eastAsia="標楷體" w:hAnsi="標楷體"/>
                      <w:sz w:val="24"/>
                      <w:szCs w:val="24"/>
                    </w:rPr>
                  </w:pPr>
                  <w:r w:rsidRPr="006B145A">
                    <w:rPr>
                      <w:rFonts w:ascii="標楷體" w:eastAsia="標楷體" w:hAnsi="標楷體" w:hint="eastAsia"/>
                      <w:sz w:val="24"/>
                      <w:szCs w:val="24"/>
                    </w:rPr>
                    <w:t>第一學期</w:t>
                  </w:r>
                  <w:r w:rsidRPr="005518DD">
                    <w:rPr>
                      <w:rFonts w:ascii="標楷體" w:eastAsia="標楷體" w:hAnsi="標楷體" w:hint="eastAsia"/>
                      <w:sz w:val="24"/>
                      <w:szCs w:val="24"/>
                    </w:rPr>
                    <w:t>第9週~第12週「燭芯探秘 只有蠟油行不行」課程。</w:t>
                  </w:r>
                </w:p>
                <w:p w14:paraId="248BA277" w14:textId="30DEDA1F" w:rsidR="00CE1382" w:rsidRDefault="00CE1382" w:rsidP="009577E3">
                  <w:pPr>
                    <w:spacing w:line="320" w:lineRule="exact"/>
                    <w:ind w:leftChars="-50" w:left="-118" w:rightChars="-50" w:right="-120" w:hanging="2"/>
                    <w:rPr>
                      <w:rFonts w:ascii="標楷體" w:eastAsia="標楷體" w:hAnsi="標楷體"/>
                      <w:sz w:val="24"/>
                      <w:szCs w:val="24"/>
                    </w:rPr>
                  </w:pPr>
                  <w:r w:rsidRPr="006B145A">
                    <w:rPr>
                      <w:rFonts w:ascii="標楷體" w:eastAsia="標楷體" w:hAnsi="標楷體" w:hint="eastAsia"/>
                      <w:sz w:val="24"/>
                      <w:szCs w:val="24"/>
                    </w:rPr>
                    <w:t>第一學期</w:t>
                  </w:r>
                  <w:r w:rsidRPr="005518DD">
                    <w:rPr>
                      <w:rFonts w:ascii="標楷體" w:eastAsia="標楷體" w:hAnsi="標楷體" w:hint="eastAsia"/>
                      <w:sz w:val="24"/>
                      <w:szCs w:val="24"/>
                    </w:rPr>
                    <w:t>第13週~第16週「燃燒的細節 當火焰遇到水滴」課程。</w:t>
                  </w:r>
                </w:p>
                <w:p w14:paraId="42C87302" w14:textId="77777777" w:rsidR="00E45FAF" w:rsidRDefault="00E45FAF" w:rsidP="009577E3">
                  <w:pPr>
                    <w:spacing w:line="320" w:lineRule="exact"/>
                    <w:ind w:leftChars="-50" w:left="-118" w:rightChars="-50" w:right="-120" w:hanging="2"/>
                    <w:rPr>
                      <w:rFonts w:ascii="標楷體" w:eastAsia="標楷體" w:hAnsi="標楷體"/>
                      <w:sz w:val="24"/>
                      <w:szCs w:val="24"/>
                    </w:rPr>
                  </w:pPr>
                </w:p>
                <w:p w14:paraId="1BE48015" w14:textId="77777777" w:rsidR="00CE1382" w:rsidRDefault="00CE1382"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九年級邏輯推理大作戰</w:t>
                  </w:r>
                </w:p>
                <w:p w14:paraId="27504DBC" w14:textId="4EC2FD90" w:rsidR="00CE1382" w:rsidRDefault="00CE1382" w:rsidP="009577E3">
                  <w:pPr>
                    <w:spacing w:line="320" w:lineRule="exact"/>
                    <w:ind w:leftChars="-50" w:left="-118" w:rightChars="-50" w:right="-120" w:hanging="2"/>
                    <w:rPr>
                      <w:rFonts w:ascii="標楷體" w:eastAsia="標楷體" w:hAnsi="標楷體"/>
                      <w:sz w:val="24"/>
                      <w:szCs w:val="24"/>
                    </w:rPr>
                  </w:pPr>
                  <w:r w:rsidRPr="006B145A">
                    <w:rPr>
                      <w:rFonts w:ascii="標楷體" w:eastAsia="標楷體" w:hAnsi="標楷體" w:hint="eastAsia"/>
                      <w:sz w:val="24"/>
                      <w:szCs w:val="24"/>
                    </w:rPr>
                    <w:t>第二學期</w:t>
                  </w:r>
                  <w:r w:rsidRPr="000F7AB7">
                    <w:rPr>
                      <w:rFonts w:ascii="標楷體" w:eastAsia="標楷體" w:hAnsi="標楷體" w:hint="eastAsia"/>
                      <w:sz w:val="24"/>
                      <w:szCs w:val="24"/>
                    </w:rPr>
                    <w:t>第</w:t>
                  </w:r>
                  <w:r w:rsidRPr="000F7AB7">
                    <w:rPr>
                      <w:rFonts w:ascii="標楷體" w:eastAsia="標楷體" w:hAnsi="標楷體"/>
                      <w:sz w:val="24"/>
                      <w:szCs w:val="24"/>
                    </w:rPr>
                    <w:t>1</w:t>
                  </w:r>
                  <w:r>
                    <w:rPr>
                      <w:rFonts w:ascii="標楷體" w:eastAsia="標楷體" w:hAnsi="標楷體"/>
                      <w:sz w:val="24"/>
                      <w:szCs w:val="24"/>
                    </w:rPr>
                    <w:t>5</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sidRPr="000F7AB7">
                    <w:rPr>
                      <w:rFonts w:ascii="標楷體" w:eastAsia="標楷體" w:hAnsi="標楷體"/>
                      <w:sz w:val="24"/>
                      <w:szCs w:val="24"/>
                    </w:rPr>
                    <w:t>1</w:t>
                  </w:r>
                  <w:r>
                    <w:rPr>
                      <w:rFonts w:ascii="標楷體" w:eastAsia="標楷體" w:hAnsi="標楷體"/>
                      <w:sz w:val="24"/>
                      <w:szCs w:val="24"/>
                    </w:rPr>
                    <w:t>8</w:t>
                  </w:r>
                  <w:r w:rsidRPr="000F7AB7">
                    <w:rPr>
                      <w:rFonts w:ascii="標楷體" w:eastAsia="標楷體" w:hAnsi="標楷體" w:hint="eastAsia"/>
                      <w:sz w:val="24"/>
                      <w:szCs w:val="24"/>
                    </w:rPr>
                    <w:t>週「</w:t>
                  </w:r>
                  <w:r w:rsidRPr="00EE49C6">
                    <w:rPr>
                      <w:rFonts w:ascii="標楷體" w:eastAsia="標楷體" w:hAnsi="標楷體" w:hint="eastAsia"/>
                      <w:sz w:val="24"/>
                      <w:szCs w:val="24"/>
                    </w:rPr>
                    <w:t>三角比(視野死角及內輪差大挑戰)</w:t>
                  </w:r>
                  <w:r w:rsidRPr="000F7AB7">
                    <w:rPr>
                      <w:rFonts w:ascii="標楷體" w:eastAsia="標楷體" w:hAnsi="標楷體" w:hint="eastAsia"/>
                      <w:sz w:val="24"/>
                      <w:szCs w:val="24"/>
                    </w:rPr>
                    <w:t>」課程。</w:t>
                  </w:r>
                </w:p>
                <w:p w14:paraId="2986561B" w14:textId="77777777" w:rsidR="000A7730" w:rsidRDefault="000A7730" w:rsidP="009577E3">
                  <w:pPr>
                    <w:spacing w:line="320" w:lineRule="exact"/>
                    <w:ind w:leftChars="-50" w:left="-118" w:rightChars="-50" w:right="-120" w:hanging="2"/>
                    <w:rPr>
                      <w:rFonts w:ascii="標楷體" w:eastAsia="標楷體" w:hAnsi="標楷體"/>
                      <w:sz w:val="24"/>
                      <w:szCs w:val="24"/>
                    </w:rPr>
                  </w:pPr>
                </w:p>
                <w:p w14:paraId="24A59F6C" w14:textId="77777777" w:rsidR="000A7730" w:rsidRDefault="000A7730"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七年級</w:t>
                  </w:r>
                  <w:r w:rsidRPr="0037051F">
                    <w:rPr>
                      <w:rFonts w:ascii="標楷體" w:eastAsia="標楷體" w:hAnsi="標楷體" w:hint="eastAsia"/>
                      <w:sz w:val="24"/>
                      <w:szCs w:val="24"/>
                    </w:rPr>
                    <w:t>共感、共想、共行，成為有品的延平人</w:t>
                  </w:r>
                </w:p>
                <w:p w14:paraId="2637B8F6" w14:textId="4AD2F9A8" w:rsidR="00AE508B" w:rsidRPr="000A7730" w:rsidRDefault="000A7730" w:rsidP="009577E3">
                  <w:pPr>
                    <w:autoSpaceDN/>
                    <w:spacing w:line="320" w:lineRule="exact"/>
                    <w:ind w:leftChars="-50" w:left="-118" w:rightChars="-50" w:right="-120" w:hanging="2"/>
                    <w:textAlignment w:val="auto"/>
                    <w:rPr>
                      <w:rFonts w:ascii="標楷體" w:eastAsia="標楷體" w:hAnsi="標楷體"/>
                      <w:kern w:val="0"/>
                      <w:position w:val="0"/>
                      <w:szCs w:val="24"/>
                    </w:rPr>
                  </w:pPr>
                  <w:r w:rsidRPr="006B145A">
                    <w:rPr>
                      <w:rFonts w:ascii="標楷體" w:eastAsia="標楷體" w:hAnsi="標楷體" w:hint="eastAsia"/>
                      <w:sz w:val="24"/>
                      <w:szCs w:val="24"/>
                    </w:rPr>
                    <w:t>第一學期</w:t>
                  </w:r>
                  <w:r w:rsidRPr="000F7AB7">
                    <w:rPr>
                      <w:rFonts w:ascii="標楷體" w:eastAsia="標楷體" w:hAnsi="標楷體" w:hint="eastAsia"/>
                      <w:sz w:val="24"/>
                      <w:szCs w:val="24"/>
                    </w:rPr>
                    <w:t>第</w:t>
                  </w:r>
                  <w:r>
                    <w:rPr>
                      <w:rFonts w:ascii="標楷體" w:eastAsia="標楷體" w:hAnsi="標楷體" w:hint="eastAsia"/>
                      <w:sz w:val="24"/>
                      <w:szCs w:val="24"/>
                    </w:rPr>
                    <w:t>5</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Pr>
                      <w:rFonts w:ascii="標楷體" w:eastAsia="標楷體" w:hAnsi="標楷體" w:hint="eastAsia"/>
                      <w:sz w:val="24"/>
                      <w:szCs w:val="24"/>
                    </w:rPr>
                    <w:t>8</w:t>
                  </w:r>
                  <w:r w:rsidRPr="000F7AB7">
                    <w:rPr>
                      <w:rFonts w:ascii="標楷體" w:eastAsia="標楷體" w:hAnsi="標楷體" w:hint="eastAsia"/>
                      <w:sz w:val="24"/>
                      <w:szCs w:val="24"/>
                    </w:rPr>
                    <w:t>週</w:t>
                  </w:r>
                  <w:r w:rsidR="00AE508B">
                    <w:rPr>
                      <w:rFonts w:ascii="標楷體" w:eastAsia="標楷體" w:hAnsi="標楷體" w:hint="eastAsia"/>
                      <w:sz w:val="24"/>
                      <w:szCs w:val="24"/>
                    </w:rPr>
                    <w:t>「</w:t>
                  </w:r>
                  <w:r w:rsidR="00AE508B" w:rsidRPr="00AE508B">
                    <w:rPr>
                      <w:rFonts w:ascii="標楷體" w:eastAsia="標楷體" w:hAnsi="標楷體" w:hint="eastAsia"/>
                      <w:sz w:val="24"/>
                      <w:szCs w:val="24"/>
                    </w:rPr>
                    <w:t xml:space="preserve">你我他眼中的延平 - </w:t>
                  </w:r>
                  <w:r w:rsidR="00AE508B" w:rsidRPr="00AE508B">
                    <w:rPr>
                      <w:rFonts w:ascii="標楷體" w:eastAsia="標楷體" w:hAnsi="標楷體"/>
                      <w:sz w:val="24"/>
                      <w:szCs w:val="24"/>
                    </w:rPr>
                    <w:t>看見不同的視角</w:t>
                  </w:r>
                  <w:r w:rsidR="00AE508B" w:rsidRPr="00AE508B">
                    <w:rPr>
                      <w:rFonts w:ascii="標楷體" w:eastAsia="標楷體" w:hAnsi="標楷體" w:hint="eastAsia"/>
                      <w:sz w:val="24"/>
                      <w:szCs w:val="24"/>
                    </w:rPr>
                    <w:t>」課程。</w:t>
                  </w:r>
                </w:p>
              </w:tc>
            </w:tr>
          </w:tbl>
          <w:p w14:paraId="244054DA" w14:textId="216BC246" w:rsidR="009E2124" w:rsidRPr="001E23E0" w:rsidRDefault="009E2124"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303EF42" w14:textId="0EB820CD" w:rsidR="008814C0" w:rsidRPr="00B41F21" w:rsidRDefault="008814C0" w:rsidP="004A3BE4">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lang w:eastAsia="zh-HK"/>
              </w:rPr>
            </w:pPr>
          </w:p>
        </w:tc>
      </w:tr>
      <w:tr w:rsidR="00C11491" w:rsidRPr="00806F36" w14:paraId="17391FD0"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0451C8A0" w14:textId="2FEB02A0" w:rsidR="00C11491" w:rsidRDefault="00C11491" w:rsidP="004A3BE4">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rPr>
            </w:pPr>
            <w:r>
              <w:rPr>
                <w:rFonts w:ascii="Times New Roman" w:eastAsia="標楷體" w:hAnsi="Times New Roman" w:cs="標楷體" w:hint="eastAsia"/>
                <w:kern w:val="0"/>
                <w:szCs w:val="24"/>
              </w:rPr>
              <w:t>6</w:t>
            </w:r>
            <w:r>
              <w:rPr>
                <w:rFonts w:ascii="Times New Roman" w:eastAsia="標楷體" w:hAnsi="Times New Roman" w:cs="標楷體"/>
                <w:kern w:val="0"/>
                <w:szCs w:val="24"/>
              </w:rPr>
              <w:t>.</w:t>
            </w:r>
            <w:r>
              <w:rPr>
                <w:rFonts w:ascii="Times New Roman" w:eastAsia="標楷體" w:hAnsi="Times New Roman" w:cs="標楷體" w:hint="eastAsia"/>
                <w:kern w:val="0"/>
                <w:szCs w:val="24"/>
              </w:rPr>
              <w:t>戶外教育</w:t>
            </w:r>
          </w:p>
        </w:tc>
        <w:tc>
          <w:tcPr>
            <w:tcW w:w="6945" w:type="dxa"/>
            <w:tcBorders>
              <w:top w:val="single" w:sz="4" w:space="0" w:color="auto"/>
              <w:left w:val="single" w:sz="4" w:space="0" w:color="auto"/>
              <w:bottom w:val="single" w:sz="4" w:space="0" w:color="auto"/>
              <w:right w:val="single" w:sz="4" w:space="0" w:color="auto"/>
            </w:tcBorders>
          </w:tcPr>
          <w:p w14:paraId="60E62796" w14:textId="77777777" w:rsidR="009E2124" w:rsidRDefault="00E12C21" w:rsidP="003E0F2F">
            <w:pPr>
              <w:autoSpaceDN/>
              <w:spacing w:line="240" w:lineRule="auto"/>
              <w:ind w:leftChars="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1)</w:t>
            </w:r>
            <w:r>
              <w:rPr>
                <w:rFonts w:ascii="Times New Roman" w:eastAsia="標楷體" w:hAnsi="Times New Roman" w:hint="eastAsia"/>
                <w:szCs w:val="24"/>
              </w:rPr>
              <w:t>融入領域</w:t>
            </w:r>
            <w:r>
              <w:rPr>
                <w:rFonts w:ascii="Times New Roman" w:eastAsia="標楷體" w:hAnsi="Times New Roman" w:hint="eastAsia"/>
                <w:szCs w:val="24"/>
              </w:rPr>
              <w:t>/</w:t>
            </w:r>
            <w:r>
              <w:rPr>
                <w:rFonts w:ascii="Times New Roman" w:eastAsia="標楷體" w:hAnsi="Times New Roman" w:hint="eastAsia"/>
                <w:szCs w:val="24"/>
              </w:rPr>
              <w:t>科目：</w:t>
            </w:r>
          </w:p>
          <w:p w14:paraId="52214D6A" w14:textId="77777777" w:rsidR="00C11491" w:rsidRDefault="00BE2D1E" w:rsidP="003E0F2F">
            <w:pPr>
              <w:autoSpaceDN/>
              <w:spacing w:line="240" w:lineRule="auto"/>
              <w:ind w:leftChars="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lastRenderedPageBreak/>
              <w:t>融入</w:t>
            </w:r>
            <w:r w:rsidR="001B221F" w:rsidRPr="00B41F21">
              <w:rPr>
                <w:rFonts w:ascii="Times New Roman" w:eastAsia="標楷體" w:hAnsi="Times New Roman" w:hint="eastAsia"/>
                <w:szCs w:val="24"/>
              </w:rPr>
              <w:t>綜合活動領域為主，</w:t>
            </w:r>
            <w:r w:rsidR="003E0F2F" w:rsidRPr="003E0F2F">
              <w:rPr>
                <w:rFonts w:ascii="Times New Roman" w:eastAsia="標楷體" w:hAnsi="Times New Roman" w:hint="eastAsia"/>
                <w:szCs w:val="24"/>
              </w:rPr>
              <w:t>透過課程</w:t>
            </w:r>
            <w:r w:rsidR="003E0F2F">
              <w:rPr>
                <w:rFonts w:ascii="Times New Roman" w:eastAsia="標楷體" w:hAnsi="Times New Roman" w:hint="eastAsia"/>
                <w:szCs w:val="24"/>
              </w:rPr>
              <w:t>活動</w:t>
            </w:r>
            <w:r w:rsidR="003E0F2F" w:rsidRPr="003E0F2F">
              <w:rPr>
                <w:rFonts w:ascii="Times New Roman" w:eastAsia="標楷體" w:hAnsi="Times New Roman" w:hint="eastAsia"/>
                <w:szCs w:val="24"/>
              </w:rPr>
              <w:t>，讓學生走出教室，</w:t>
            </w:r>
            <w:r w:rsidR="00CB503A">
              <w:rPr>
                <w:rFonts w:ascii="Times New Roman" w:eastAsia="標楷體" w:hAnsi="Times New Roman" w:hint="eastAsia"/>
                <w:szCs w:val="24"/>
              </w:rPr>
              <w:t>認識生活環境</w:t>
            </w:r>
            <w:r w:rsidR="003E0F2F" w:rsidRPr="003E0F2F">
              <w:rPr>
                <w:rFonts w:ascii="Times New Roman" w:eastAsia="標楷體" w:hAnsi="Times New Roman" w:hint="eastAsia"/>
                <w:szCs w:val="24"/>
              </w:rPr>
              <w:t>，</w:t>
            </w:r>
            <w:r w:rsidR="003E0F2F">
              <w:rPr>
                <w:rFonts w:ascii="Times New Roman" w:eastAsia="標楷體" w:hAnsi="Times New Roman" w:hint="eastAsia"/>
                <w:szCs w:val="24"/>
              </w:rPr>
              <w:t>並</w:t>
            </w:r>
            <w:r w:rsidR="003E0F2F" w:rsidRPr="003E0F2F">
              <w:rPr>
                <w:rFonts w:ascii="Times New Roman" w:eastAsia="標楷體" w:hAnsi="Times New Roman" w:hint="eastAsia"/>
                <w:szCs w:val="24"/>
              </w:rPr>
              <w:t>在團隊合作的過程</w:t>
            </w:r>
            <w:r w:rsidR="003E0F2F">
              <w:rPr>
                <w:rFonts w:ascii="Times New Roman" w:eastAsia="標楷體" w:hAnsi="Times New Roman" w:hint="eastAsia"/>
                <w:szCs w:val="24"/>
              </w:rPr>
              <w:t>中</w:t>
            </w:r>
            <w:r w:rsidR="003E0F2F" w:rsidRPr="003E0F2F">
              <w:rPr>
                <w:rFonts w:ascii="Times New Roman" w:eastAsia="標楷體" w:hAnsi="Times New Roman" w:hint="eastAsia"/>
                <w:szCs w:val="24"/>
              </w:rPr>
              <w:t>，發展人際互動的和諧關係，理解並尊重不同的需求，並且主動關懷每位伙伴。</w:t>
            </w:r>
          </w:p>
          <w:p w14:paraId="62A3B5B8" w14:textId="77777777" w:rsidR="009E2124" w:rsidRDefault="009E2124" w:rsidP="009E212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2)</w:t>
            </w:r>
            <w:r>
              <w:rPr>
                <w:rFonts w:ascii="Times New Roman" w:eastAsia="標楷體" w:hAnsi="Times New Roman" w:hint="eastAsia"/>
                <w:szCs w:val="24"/>
              </w:rPr>
              <w:t>融入彈性學習課程：</w:t>
            </w:r>
          </w:p>
          <w:tbl>
            <w:tblPr>
              <w:tblStyle w:val="afffff6"/>
              <w:tblW w:w="0" w:type="auto"/>
              <w:tblLayout w:type="fixed"/>
              <w:tblLook w:val="04A0" w:firstRow="1" w:lastRow="0" w:firstColumn="1" w:lastColumn="0" w:noHBand="0" w:noVBand="1"/>
            </w:tblPr>
            <w:tblGrid>
              <w:gridCol w:w="3359"/>
              <w:gridCol w:w="3360"/>
            </w:tblGrid>
            <w:tr w:rsidR="001E23E0" w14:paraId="6FEC5B43" w14:textId="77777777" w:rsidTr="00BD174E">
              <w:tc>
                <w:tcPr>
                  <w:tcW w:w="3359" w:type="dxa"/>
                </w:tcPr>
                <w:p w14:paraId="4456D5F1"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525A5E9C" w14:textId="77777777" w:rsidR="001E23E0" w:rsidRDefault="001E23E0" w:rsidP="001E23E0">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F24FFE" w14:paraId="7A4C87F6" w14:textId="77777777" w:rsidTr="00BD174E">
              <w:tc>
                <w:tcPr>
                  <w:tcW w:w="3359" w:type="dxa"/>
                </w:tcPr>
                <w:p w14:paraId="295E1646" w14:textId="77777777" w:rsidR="00CA0F3E" w:rsidRPr="00CA0F3E" w:rsidRDefault="00CA0F3E" w:rsidP="009577E3">
                  <w:pPr>
                    <w:spacing w:line="320" w:lineRule="exact"/>
                    <w:ind w:leftChars="0" w:left="0" w:firstLineChars="0" w:firstLine="0"/>
                    <w:rPr>
                      <w:rFonts w:ascii="標楷體" w:eastAsia="標楷體" w:hAnsi="標楷體"/>
                      <w:sz w:val="24"/>
                      <w:szCs w:val="24"/>
                    </w:rPr>
                  </w:pPr>
                  <w:r w:rsidRPr="00CA0F3E">
                    <w:rPr>
                      <w:rFonts w:ascii="標楷體" w:eastAsia="標楷體" w:hAnsi="標楷體" w:hint="eastAsia"/>
                      <w:sz w:val="24"/>
                      <w:szCs w:val="24"/>
                    </w:rPr>
                    <w:t>戶J1 善用教室外、戶外及校外教學，認識臺灣環境並參訪自然及文化資產，如國家公園、國家風景區及國家森林公園等。</w:t>
                  </w:r>
                </w:p>
                <w:p w14:paraId="1989489C" w14:textId="77777777" w:rsidR="00CA0F3E" w:rsidRPr="00CA0F3E" w:rsidRDefault="00CA0F3E" w:rsidP="009577E3">
                  <w:pPr>
                    <w:spacing w:line="320" w:lineRule="exact"/>
                    <w:ind w:leftChars="0" w:left="0" w:firstLineChars="0" w:firstLine="0"/>
                    <w:rPr>
                      <w:rFonts w:ascii="標楷體" w:eastAsia="標楷體" w:hAnsi="標楷體"/>
                      <w:sz w:val="24"/>
                      <w:szCs w:val="24"/>
                    </w:rPr>
                  </w:pPr>
                  <w:r w:rsidRPr="00CA0F3E">
                    <w:rPr>
                      <w:rFonts w:ascii="標楷體" w:eastAsia="標楷體" w:hAnsi="標楷體" w:hint="eastAsia"/>
                      <w:sz w:val="24"/>
                      <w:szCs w:val="24"/>
                    </w:rPr>
                    <w:t>戶J3 理解知識與生活環境的關係，獲得心靈的喜悅，培養積極面對挑戰的能力與態度。</w:t>
                  </w:r>
                </w:p>
                <w:p w14:paraId="42B33F98" w14:textId="77777777" w:rsidR="00CA0F3E" w:rsidRPr="00CA0F3E" w:rsidRDefault="00CA0F3E" w:rsidP="009577E3">
                  <w:pPr>
                    <w:spacing w:line="320" w:lineRule="exact"/>
                    <w:ind w:leftChars="0" w:left="0" w:firstLineChars="0" w:firstLine="0"/>
                    <w:rPr>
                      <w:rFonts w:ascii="標楷體" w:eastAsia="標楷體" w:hAnsi="標楷體"/>
                      <w:sz w:val="24"/>
                      <w:szCs w:val="24"/>
                    </w:rPr>
                  </w:pPr>
                  <w:r w:rsidRPr="00CA0F3E">
                    <w:rPr>
                      <w:rFonts w:ascii="標楷體" w:eastAsia="標楷體" w:hAnsi="標楷體" w:hint="eastAsia"/>
                      <w:sz w:val="24"/>
                      <w:szCs w:val="24"/>
                    </w:rPr>
                    <w:t xml:space="preserve">戶J4 解永續發展的意義與責任，並在參與活動的過程中落實原則。 </w:t>
                  </w:r>
                </w:p>
                <w:p w14:paraId="544518AF" w14:textId="719B8986" w:rsidR="00F24FFE" w:rsidRDefault="00CA0F3E" w:rsidP="009577E3">
                  <w:pPr>
                    <w:autoSpaceDN/>
                    <w:spacing w:line="320" w:lineRule="exact"/>
                    <w:ind w:leftChars="-50" w:left="-118" w:rightChars="-50" w:right="-120" w:hanging="2"/>
                    <w:textAlignment w:val="auto"/>
                    <w:rPr>
                      <w:rFonts w:ascii="標楷體" w:eastAsia="標楷體" w:hAnsi="標楷體"/>
                      <w:sz w:val="24"/>
                      <w:szCs w:val="24"/>
                    </w:rPr>
                  </w:pPr>
                  <w:r w:rsidRPr="00CA0F3E">
                    <w:rPr>
                      <w:rFonts w:ascii="標楷體" w:eastAsia="標楷體" w:hAnsi="標楷體" w:hint="eastAsia"/>
                      <w:sz w:val="24"/>
                      <w:szCs w:val="24"/>
                    </w:rPr>
                    <w:t>戶J5 在團隊活動中，養成相互合作與互動的良好態度與技能。</w:t>
                  </w:r>
                  <w:r w:rsidR="00F24FFE">
                    <w:rPr>
                      <w:rFonts w:ascii="標楷體" w:eastAsia="標楷體" w:hAnsi="標楷體" w:hint="eastAsia"/>
                      <w:sz w:val="24"/>
                      <w:szCs w:val="24"/>
                    </w:rPr>
                    <w:t>(共</w:t>
                  </w:r>
                  <w:r w:rsidR="00F24FFE">
                    <w:rPr>
                      <w:rFonts w:ascii="標楷體" w:eastAsia="標楷體" w:hAnsi="標楷體"/>
                      <w:sz w:val="24"/>
                      <w:szCs w:val="24"/>
                    </w:rPr>
                    <w:t>4</w:t>
                  </w:r>
                  <w:r w:rsidR="00F24FFE">
                    <w:rPr>
                      <w:rFonts w:ascii="標楷體" w:eastAsia="標楷體" w:hAnsi="標楷體" w:hint="eastAsia"/>
                      <w:sz w:val="24"/>
                      <w:szCs w:val="24"/>
                    </w:rPr>
                    <w:t>時</w:t>
                  </w:r>
                  <w:r w:rsidR="00F24FFE">
                    <w:rPr>
                      <w:rFonts w:ascii="標楷體" w:eastAsia="標楷體" w:hAnsi="標楷體"/>
                      <w:sz w:val="24"/>
                      <w:szCs w:val="24"/>
                    </w:rPr>
                    <w:t>)</w:t>
                  </w:r>
                </w:p>
                <w:p w14:paraId="79D0DF31" w14:textId="77777777"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p>
                <w:p w14:paraId="5D0F5109" w14:textId="77777777"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p>
                <w:p w14:paraId="2FA4B863" w14:textId="77777777"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p>
                <w:p w14:paraId="5A4CF36F" w14:textId="77777777"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p>
                <w:p w14:paraId="59761C50" w14:textId="612C6ECD" w:rsidR="00F24FFE" w:rsidRDefault="00F24FFE" w:rsidP="009577E3">
                  <w:pPr>
                    <w:autoSpaceDN/>
                    <w:spacing w:line="320" w:lineRule="exact"/>
                    <w:ind w:leftChars="-50" w:left="-118" w:rightChars="-50" w:right="-120" w:hanging="2"/>
                    <w:textAlignment w:val="auto"/>
                    <w:rPr>
                      <w:rFonts w:ascii="標楷體" w:eastAsia="標楷體" w:hAnsi="標楷體"/>
                      <w:kern w:val="0"/>
                      <w:position w:val="0"/>
                      <w:szCs w:val="24"/>
                    </w:rPr>
                  </w:pPr>
                  <w:r w:rsidRPr="001322BE">
                    <w:rPr>
                      <w:rFonts w:ascii="標楷體" w:eastAsia="標楷體" w:hAnsi="標楷體" w:hint="eastAsia"/>
                      <w:sz w:val="24"/>
                      <w:szCs w:val="24"/>
                    </w:rPr>
                    <w:t>戶J2 擴充對環境的理解，運用所學的知識到生活當中，具備觀察、描述、測量、紀錄的能力。</w:t>
                  </w:r>
                  <w:r>
                    <w:rPr>
                      <w:rFonts w:ascii="標楷體" w:eastAsia="標楷體" w:hAnsi="標楷體" w:hint="eastAsia"/>
                      <w:sz w:val="24"/>
                      <w:szCs w:val="24"/>
                    </w:rPr>
                    <w:t>(共</w:t>
                  </w:r>
                  <w:r w:rsidR="0000598B">
                    <w:rPr>
                      <w:rFonts w:ascii="標楷體" w:eastAsia="標楷體" w:hAnsi="標楷體" w:hint="eastAsia"/>
                      <w:sz w:val="24"/>
                      <w:szCs w:val="24"/>
                    </w:rPr>
                    <w:t>5</w:t>
                  </w:r>
                  <w:r>
                    <w:rPr>
                      <w:rFonts w:ascii="標楷體" w:eastAsia="標楷體" w:hAnsi="標楷體" w:hint="eastAsia"/>
                      <w:sz w:val="24"/>
                      <w:szCs w:val="24"/>
                    </w:rPr>
                    <w:t>時</w:t>
                  </w:r>
                  <w:r>
                    <w:rPr>
                      <w:rFonts w:ascii="標楷體" w:eastAsia="標楷體" w:hAnsi="標楷體"/>
                      <w:sz w:val="24"/>
                      <w:szCs w:val="24"/>
                    </w:rPr>
                    <w:t>)</w:t>
                  </w:r>
                </w:p>
              </w:tc>
              <w:tc>
                <w:tcPr>
                  <w:tcW w:w="3360" w:type="dxa"/>
                </w:tcPr>
                <w:p w14:paraId="5736DD1C" w14:textId="5CEAD44B"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九年級</w:t>
                  </w:r>
                  <w:r w:rsidR="00CA0F3E">
                    <w:rPr>
                      <w:rFonts w:ascii="標楷體" w:eastAsia="標楷體" w:hAnsi="標楷體" w:hint="eastAsia"/>
                      <w:sz w:val="24"/>
                      <w:szCs w:val="24"/>
                    </w:rPr>
                    <w:t>跨域觀察與思辨</w:t>
                  </w:r>
                </w:p>
                <w:p w14:paraId="6ECD6C9C" w14:textId="3E837153" w:rsidR="00F24FFE" w:rsidRPr="006B145A" w:rsidRDefault="00F24FFE"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第一學期第1</w:t>
                  </w:r>
                  <w:r w:rsidR="00CA0F3E">
                    <w:rPr>
                      <w:rFonts w:ascii="標楷體" w:eastAsia="標楷體" w:hAnsi="標楷體" w:hint="eastAsia"/>
                      <w:sz w:val="24"/>
                      <w:szCs w:val="24"/>
                    </w:rPr>
                    <w:t>1</w:t>
                  </w:r>
                  <w:r w:rsidRPr="006B145A">
                    <w:rPr>
                      <w:rFonts w:ascii="標楷體" w:eastAsia="標楷體" w:hAnsi="標楷體" w:hint="eastAsia"/>
                      <w:sz w:val="24"/>
                      <w:szCs w:val="24"/>
                    </w:rPr>
                    <w:t>週~第</w:t>
                  </w:r>
                  <w:r w:rsidR="00CA0F3E">
                    <w:rPr>
                      <w:rFonts w:ascii="標楷體" w:eastAsia="標楷體" w:hAnsi="標楷體" w:hint="eastAsia"/>
                      <w:sz w:val="24"/>
                      <w:szCs w:val="24"/>
                    </w:rPr>
                    <w:t>13</w:t>
                  </w:r>
                  <w:r w:rsidRPr="006B145A">
                    <w:rPr>
                      <w:rFonts w:ascii="標楷體" w:eastAsia="標楷體" w:hAnsi="標楷體" w:hint="eastAsia"/>
                      <w:sz w:val="24"/>
                      <w:szCs w:val="24"/>
                    </w:rPr>
                    <w:t>週「</w:t>
                  </w:r>
                  <w:r w:rsidR="00CA0F3E" w:rsidRPr="00CA0F3E">
                    <w:rPr>
                      <w:rFonts w:ascii="標楷體" w:eastAsia="標楷體" w:hAnsi="標楷體" w:hint="eastAsia"/>
                      <w:sz w:val="24"/>
                      <w:szCs w:val="24"/>
                    </w:rPr>
                    <w:t>聲音中的自然</w:t>
                  </w:r>
                  <w:r w:rsidRPr="006B145A">
                    <w:rPr>
                      <w:rFonts w:ascii="標楷體" w:eastAsia="標楷體" w:hAnsi="標楷體" w:hint="eastAsia"/>
                      <w:sz w:val="24"/>
                      <w:szCs w:val="24"/>
                    </w:rPr>
                    <w:t>」課程。</w:t>
                  </w:r>
                </w:p>
                <w:p w14:paraId="59CC9D06" w14:textId="05E86F7E"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第二學期第</w:t>
                  </w:r>
                  <w:r w:rsidR="00CA0F3E">
                    <w:rPr>
                      <w:rFonts w:ascii="標楷體" w:eastAsia="標楷體" w:hAnsi="標楷體" w:hint="eastAsia"/>
                      <w:sz w:val="24"/>
                      <w:szCs w:val="24"/>
                    </w:rPr>
                    <w:t>13</w:t>
                  </w:r>
                  <w:r w:rsidRPr="006B145A">
                    <w:rPr>
                      <w:rFonts w:ascii="標楷體" w:eastAsia="標楷體" w:hAnsi="標楷體" w:hint="eastAsia"/>
                      <w:sz w:val="24"/>
                      <w:szCs w:val="24"/>
                    </w:rPr>
                    <w:t>週~第1</w:t>
                  </w:r>
                  <w:r w:rsidR="00CA0F3E">
                    <w:rPr>
                      <w:rFonts w:ascii="標楷體" w:eastAsia="標楷體" w:hAnsi="標楷體" w:hint="eastAsia"/>
                      <w:sz w:val="24"/>
                      <w:szCs w:val="24"/>
                    </w:rPr>
                    <w:t>5</w:t>
                  </w:r>
                  <w:r w:rsidRPr="006B145A">
                    <w:rPr>
                      <w:rFonts w:ascii="標楷體" w:eastAsia="標楷體" w:hAnsi="標楷體" w:hint="eastAsia"/>
                      <w:sz w:val="24"/>
                      <w:szCs w:val="24"/>
                    </w:rPr>
                    <w:t>週「</w:t>
                  </w:r>
                  <w:r w:rsidR="00CA0F3E" w:rsidRPr="00CA0F3E">
                    <w:rPr>
                      <w:rFonts w:ascii="標楷體" w:eastAsia="標楷體" w:hAnsi="標楷體" w:hint="eastAsia"/>
                      <w:sz w:val="24"/>
                      <w:szCs w:val="24"/>
                    </w:rPr>
                    <w:t>數據看環境</w:t>
                  </w:r>
                  <w:r w:rsidRPr="006B145A">
                    <w:rPr>
                      <w:rFonts w:ascii="標楷體" w:eastAsia="標楷體" w:hAnsi="標楷體" w:hint="eastAsia"/>
                      <w:sz w:val="24"/>
                      <w:szCs w:val="24"/>
                    </w:rPr>
                    <w:t>」課程。</w:t>
                  </w:r>
                </w:p>
                <w:p w14:paraId="19B0CEDE" w14:textId="77777777"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p>
                <w:p w14:paraId="333A5646" w14:textId="77777777"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九年級邏輯推理大作戰</w:t>
                  </w:r>
                </w:p>
                <w:p w14:paraId="600C8083" w14:textId="77777777" w:rsidR="00F24FFE" w:rsidRDefault="00F24FFE" w:rsidP="009577E3">
                  <w:pPr>
                    <w:autoSpaceDN/>
                    <w:spacing w:line="320" w:lineRule="exact"/>
                    <w:ind w:leftChars="-50" w:left="-118" w:rightChars="-50" w:right="-120" w:hanging="2"/>
                    <w:textAlignment w:val="auto"/>
                    <w:rPr>
                      <w:rFonts w:ascii="標楷體" w:eastAsia="標楷體" w:hAnsi="標楷體"/>
                      <w:sz w:val="24"/>
                      <w:szCs w:val="24"/>
                    </w:rPr>
                  </w:pPr>
                  <w:r w:rsidRPr="006B145A">
                    <w:rPr>
                      <w:rFonts w:ascii="標楷體" w:eastAsia="標楷體" w:hAnsi="標楷體" w:hint="eastAsia"/>
                      <w:sz w:val="24"/>
                      <w:szCs w:val="24"/>
                    </w:rPr>
                    <w:t>第二學期</w:t>
                  </w:r>
                  <w:r w:rsidRPr="000F7AB7">
                    <w:rPr>
                      <w:rFonts w:ascii="標楷體" w:eastAsia="標楷體" w:hAnsi="標楷體" w:hint="eastAsia"/>
                      <w:sz w:val="24"/>
                      <w:szCs w:val="24"/>
                    </w:rPr>
                    <w:t>第</w:t>
                  </w:r>
                  <w:r w:rsidRPr="000F7AB7">
                    <w:rPr>
                      <w:rFonts w:ascii="標楷體" w:eastAsia="標楷體" w:hAnsi="標楷體"/>
                      <w:sz w:val="24"/>
                      <w:szCs w:val="24"/>
                    </w:rPr>
                    <w:t>1</w:t>
                  </w:r>
                  <w:r>
                    <w:rPr>
                      <w:rFonts w:ascii="標楷體" w:eastAsia="標楷體" w:hAnsi="標楷體"/>
                      <w:sz w:val="24"/>
                      <w:szCs w:val="24"/>
                    </w:rPr>
                    <w:t>2</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sidRPr="000F7AB7">
                    <w:rPr>
                      <w:rFonts w:ascii="標楷體" w:eastAsia="標楷體" w:hAnsi="標楷體"/>
                      <w:sz w:val="24"/>
                      <w:szCs w:val="24"/>
                    </w:rPr>
                    <w:t>1</w:t>
                  </w:r>
                  <w:r>
                    <w:rPr>
                      <w:rFonts w:ascii="標楷體" w:eastAsia="標楷體" w:hAnsi="標楷體"/>
                      <w:sz w:val="24"/>
                      <w:szCs w:val="24"/>
                    </w:rPr>
                    <w:t>4</w:t>
                  </w:r>
                  <w:r w:rsidRPr="000F7AB7">
                    <w:rPr>
                      <w:rFonts w:ascii="標楷體" w:eastAsia="標楷體" w:hAnsi="標楷體" w:hint="eastAsia"/>
                      <w:sz w:val="24"/>
                      <w:szCs w:val="24"/>
                    </w:rPr>
                    <w:t>週「</w:t>
                  </w:r>
                  <w:r w:rsidRPr="00272EEA">
                    <w:rPr>
                      <w:rFonts w:ascii="標楷體" w:eastAsia="標楷體" w:hAnsi="標楷體" w:hint="eastAsia"/>
                      <w:sz w:val="24"/>
                      <w:szCs w:val="24"/>
                    </w:rPr>
                    <w:t>幾何之美(建築對稱之美)</w:t>
                  </w:r>
                  <w:r w:rsidRPr="000F7AB7">
                    <w:rPr>
                      <w:rFonts w:ascii="標楷體" w:eastAsia="標楷體" w:hAnsi="標楷體" w:hint="eastAsia"/>
                      <w:sz w:val="24"/>
                      <w:szCs w:val="24"/>
                    </w:rPr>
                    <w:t>」課程。</w:t>
                  </w:r>
                </w:p>
                <w:p w14:paraId="5802429B" w14:textId="77777777" w:rsidR="000679B9" w:rsidRDefault="000679B9" w:rsidP="009577E3">
                  <w:pPr>
                    <w:autoSpaceDN/>
                    <w:spacing w:line="320" w:lineRule="exact"/>
                    <w:ind w:leftChars="-50" w:left="-118" w:rightChars="-50" w:right="-120" w:hanging="2"/>
                    <w:textAlignment w:val="auto"/>
                    <w:rPr>
                      <w:rFonts w:ascii="標楷體" w:eastAsia="標楷體" w:hAnsi="標楷體"/>
                      <w:sz w:val="24"/>
                      <w:szCs w:val="24"/>
                    </w:rPr>
                  </w:pPr>
                </w:p>
                <w:p w14:paraId="75A566DD" w14:textId="67A24A1E" w:rsidR="000679B9" w:rsidRDefault="000679B9" w:rsidP="009577E3">
                  <w:pPr>
                    <w:autoSpaceDN/>
                    <w:spacing w:line="320" w:lineRule="exact"/>
                    <w:ind w:leftChars="-50" w:left="-118" w:rightChars="-50" w:right="-120" w:hanging="2"/>
                    <w:textAlignment w:val="auto"/>
                    <w:rPr>
                      <w:rFonts w:ascii="標楷體" w:eastAsia="標楷體" w:hAnsi="標楷體"/>
                      <w:sz w:val="24"/>
                      <w:szCs w:val="24"/>
                    </w:rPr>
                  </w:pPr>
                  <w:r>
                    <w:rPr>
                      <w:rFonts w:ascii="標楷體" w:eastAsia="標楷體" w:hAnsi="標楷體" w:hint="eastAsia"/>
                      <w:sz w:val="24"/>
                      <w:szCs w:val="24"/>
                    </w:rPr>
                    <w:t>七年級</w:t>
                  </w:r>
                  <w:r w:rsidRPr="0037051F">
                    <w:rPr>
                      <w:rFonts w:ascii="標楷體" w:eastAsia="標楷體" w:hAnsi="標楷體" w:hint="eastAsia"/>
                      <w:sz w:val="24"/>
                      <w:szCs w:val="24"/>
                    </w:rPr>
                    <w:t>共感、共想、共行，成為有品的延平人</w:t>
                  </w:r>
                </w:p>
                <w:p w14:paraId="23291663" w14:textId="7A9B348E" w:rsidR="00F24FFE" w:rsidRPr="000679B9" w:rsidRDefault="000679B9" w:rsidP="009577E3">
                  <w:pPr>
                    <w:autoSpaceDN/>
                    <w:spacing w:line="240" w:lineRule="auto"/>
                    <w:ind w:leftChars="0" w:left="0" w:firstLineChars="0" w:firstLine="0"/>
                    <w:textDirection w:val="lrTb"/>
                    <w:textAlignment w:val="auto"/>
                    <w:outlineLvl w:val="9"/>
                    <w:rPr>
                      <w:rFonts w:ascii="標楷體" w:eastAsia="標楷體" w:hAnsi="標楷體"/>
                      <w:sz w:val="24"/>
                      <w:szCs w:val="24"/>
                    </w:rPr>
                  </w:pPr>
                  <w:r w:rsidRPr="006B145A">
                    <w:rPr>
                      <w:rFonts w:ascii="標楷體" w:eastAsia="標楷體" w:hAnsi="標楷體" w:hint="eastAsia"/>
                      <w:sz w:val="24"/>
                      <w:szCs w:val="24"/>
                    </w:rPr>
                    <w:t>第</w:t>
                  </w:r>
                  <w:r>
                    <w:rPr>
                      <w:rFonts w:ascii="標楷體" w:eastAsia="標楷體" w:hAnsi="標楷體" w:hint="eastAsia"/>
                      <w:sz w:val="24"/>
                      <w:szCs w:val="24"/>
                    </w:rPr>
                    <w:t>二</w:t>
                  </w:r>
                  <w:r w:rsidRPr="006B145A">
                    <w:rPr>
                      <w:rFonts w:ascii="標楷體" w:eastAsia="標楷體" w:hAnsi="標楷體" w:hint="eastAsia"/>
                      <w:sz w:val="24"/>
                      <w:szCs w:val="24"/>
                    </w:rPr>
                    <w:t>學期</w:t>
                  </w:r>
                  <w:r w:rsidRPr="000F7AB7">
                    <w:rPr>
                      <w:rFonts w:ascii="標楷體" w:eastAsia="標楷體" w:hAnsi="標楷體" w:hint="eastAsia"/>
                      <w:sz w:val="24"/>
                      <w:szCs w:val="24"/>
                    </w:rPr>
                    <w:t>第</w:t>
                  </w:r>
                  <w:r>
                    <w:rPr>
                      <w:rFonts w:ascii="標楷體" w:eastAsia="標楷體" w:hAnsi="標楷體" w:hint="eastAsia"/>
                      <w:sz w:val="24"/>
                      <w:szCs w:val="24"/>
                    </w:rPr>
                    <w:t>5</w:t>
                  </w:r>
                  <w:r w:rsidRPr="000F7AB7">
                    <w:rPr>
                      <w:rFonts w:ascii="標楷體" w:eastAsia="標楷體" w:hAnsi="標楷體" w:hint="eastAsia"/>
                      <w:sz w:val="24"/>
                      <w:szCs w:val="24"/>
                    </w:rPr>
                    <w:t>週</w:t>
                  </w:r>
                  <w:r w:rsidRPr="000F7AB7">
                    <w:rPr>
                      <w:rFonts w:ascii="標楷體" w:eastAsia="標楷體" w:hAnsi="標楷體"/>
                      <w:sz w:val="24"/>
                      <w:szCs w:val="24"/>
                    </w:rPr>
                    <w:t>~</w:t>
                  </w:r>
                  <w:r w:rsidRPr="000F7AB7">
                    <w:rPr>
                      <w:rFonts w:ascii="標楷體" w:eastAsia="標楷體" w:hAnsi="標楷體" w:hint="eastAsia"/>
                      <w:sz w:val="24"/>
                      <w:szCs w:val="24"/>
                    </w:rPr>
                    <w:t>第</w:t>
                  </w:r>
                  <w:r>
                    <w:rPr>
                      <w:rFonts w:ascii="標楷體" w:eastAsia="標楷體" w:hAnsi="標楷體" w:hint="eastAsia"/>
                      <w:sz w:val="24"/>
                      <w:szCs w:val="24"/>
                    </w:rPr>
                    <w:t>8</w:t>
                  </w:r>
                  <w:r w:rsidRPr="000F7AB7">
                    <w:rPr>
                      <w:rFonts w:ascii="標楷體" w:eastAsia="標楷體" w:hAnsi="標楷體" w:hint="eastAsia"/>
                      <w:sz w:val="24"/>
                      <w:szCs w:val="24"/>
                    </w:rPr>
                    <w:t>週</w:t>
                  </w:r>
                  <w:r>
                    <w:rPr>
                      <w:rFonts w:ascii="標楷體" w:eastAsia="標楷體" w:hAnsi="標楷體" w:hint="eastAsia"/>
                      <w:sz w:val="24"/>
                      <w:szCs w:val="24"/>
                    </w:rPr>
                    <w:t>「</w:t>
                  </w:r>
                  <w:r w:rsidRPr="000679B9">
                    <w:rPr>
                      <w:rFonts w:ascii="標楷體" w:eastAsia="標楷體" w:hAnsi="標楷體" w:hint="eastAsia"/>
                      <w:sz w:val="24"/>
                      <w:szCs w:val="24"/>
                    </w:rPr>
                    <w:t>過往的延平校園，記得那年二二八」課程。</w:t>
                  </w:r>
                </w:p>
              </w:tc>
            </w:tr>
          </w:tbl>
          <w:p w14:paraId="508A5FDD" w14:textId="4438CD1B" w:rsidR="009E2124" w:rsidRPr="001E23E0" w:rsidRDefault="009E2124" w:rsidP="003E0F2F">
            <w:pPr>
              <w:autoSpaceDN/>
              <w:spacing w:line="240" w:lineRule="auto"/>
              <w:ind w:leftChars="0" w:firstLineChars="0" w:firstLine="0"/>
              <w:textDirection w:val="lrTb"/>
              <w:textAlignment w:val="auto"/>
              <w:outlineLvl w:val="9"/>
              <w:rPr>
                <w:rFonts w:ascii="Times New Roman" w:eastAsia="標楷體" w:hAnsi="Times New Roman"/>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78C94E6" w14:textId="48CEFEC3" w:rsidR="00C11491" w:rsidRPr="00B41F21" w:rsidRDefault="00C11491" w:rsidP="004A3BE4">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lang w:eastAsia="zh-HK"/>
              </w:rPr>
            </w:pPr>
          </w:p>
        </w:tc>
      </w:tr>
      <w:tr w:rsidR="00B80326" w:rsidRPr="00806F36" w14:paraId="081FB9BB"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DA241A8" w14:textId="0B286252" w:rsidR="00B80326" w:rsidRDefault="00C11491" w:rsidP="004A3BE4">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rPr>
            </w:pPr>
            <w:r>
              <w:rPr>
                <w:rFonts w:ascii="Times New Roman" w:eastAsia="標楷體" w:hAnsi="Times New Roman" w:cs="標楷體"/>
                <w:kern w:val="0"/>
                <w:szCs w:val="24"/>
              </w:rPr>
              <w:t>7</w:t>
            </w:r>
            <w:r w:rsidR="00025D68">
              <w:rPr>
                <w:rFonts w:ascii="Times New Roman" w:eastAsia="標楷體" w:hAnsi="Times New Roman" w:cs="標楷體"/>
                <w:kern w:val="0"/>
                <w:szCs w:val="24"/>
              </w:rPr>
              <w:t>.</w:t>
            </w:r>
            <w:r w:rsidR="00025D68">
              <w:rPr>
                <w:rFonts w:ascii="Times New Roman" w:eastAsia="標楷體" w:hAnsi="Times New Roman" w:cs="標楷體" w:hint="eastAsia"/>
                <w:kern w:val="0"/>
                <w:szCs w:val="24"/>
              </w:rPr>
              <w:t>生命教育</w:t>
            </w:r>
          </w:p>
        </w:tc>
        <w:tc>
          <w:tcPr>
            <w:tcW w:w="6945" w:type="dxa"/>
            <w:tcBorders>
              <w:top w:val="single" w:sz="4" w:space="0" w:color="auto"/>
              <w:left w:val="single" w:sz="4" w:space="0" w:color="auto"/>
              <w:bottom w:val="single" w:sz="4" w:space="0" w:color="auto"/>
              <w:right w:val="single" w:sz="4" w:space="0" w:color="auto"/>
            </w:tcBorders>
          </w:tcPr>
          <w:p w14:paraId="4F98BE06" w14:textId="13825D2D" w:rsidR="009E2124" w:rsidRDefault="00C75B93"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(1)</w:t>
            </w:r>
            <w:r w:rsidR="00E12C21">
              <w:rPr>
                <w:rFonts w:ascii="Times New Roman" w:eastAsia="標楷體" w:hAnsi="Times New Roman" w:hint="eastAsia"/>
                <w:szCs w:val="24"/>
              </w:rPr>
              <w:t>融入領域</w:t>
            </w:r>
            <w:r w:rsidR="00E12C21">
              <w:rPr>
                <w:rFonts w:ascii="Times New Roman" w:eastAsia="標楷體" w:hAnsi="Times New Roman" w:hint="eastAsia"/>
                <w:szCs w:val="24"/>
              </w:rPr>
              <w:t>/</w:t>
            </w:r>
            <w:r w:rsidR="00E12C21">
              <w:rPr>
                <w:rFonts w:ascii="Times New Roman" w:eastAsia="標楷體" w:hAnsi="Times New Roman" w:hint="eastAsia"/>
                <w:szCs w:val="24"/>
              </w:rPr>
              <w:t>科目：</w:t>
            </w:r>
          </w:p>
          <w:p w14:paraId="66EE9AA3" w14:textId="77777777" w:rsidR="00B80326" w:rsidRDefault="004A264C"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t>以綜合活動領域為主，並</w:t>
            </w:r>
            <w:r w:rsidR="00015FA1" w:rsidRPr="00B41F21">
              <w:rPr>
                <w:rFonts w:ascii="Times New Roman" w:eastAsia="標楷體" w:hAnsi="Times New Roman" w:hint="eastAsia"/>
                <w:szCs w:val="24"/>
              </w:rPr>
              <w:t>融入</w:t>
            </w:r>
            <w:r w:rsidR="00253BBA" w:rsidRPr="00B41F21">
              <w:rPr>
                <w:rFonts w:ascii="Times New Roman" w:eastAsia="標楷體" w:hAnsi="Times New Roman" w:hint="eastAsia"/>
                <w:szCs w:val="24"/>
              </w:rPr>
              <w:t>彈性學習</w:t>
            </w:r>
            <w:r w:rsidR="00015FA1">
              <w:rPr>
                <w:rFonts w:ascii="Times New Roman" w:eastAsia="標楷體" w:hAnsi="Times New Roman" w:hint="eastAsia"/>
                <w:szCs w:val="24"/>
              </w:rPr>
              <w:t>課程及</w:t>
            </w:r>
            <w:r w:rsidR="00253BBA" w:rsidRPr="00B41F21">
              <w:rPr>
                <w:rFonts w:ascii="Times New Roman" w:eastAsia="標楷體" w:hAnsi="Times New Roman" w:hint="eastAsia"/>
                <w:szCs w:val="24"/>
              </w:rPr>
              <w:t>其他各領域教學</w:t>
            </w:r>
            <w:r w:rsidR="00015FA1">
              <w:rPr>
                <w:rFonts w:ascii="Times New Roman" w:eastAsia="標楷體" w:hAnsi="Times New Roman" w:hint="eastAsia"/>
                <w:szCs w:val="24"/>
              </w:rPr>
              <w:t>，</w:t>
            </w:r>
            <w:r w:rsidR="004825C8" w:rsidRPr="00B41F21">
              <w:rPr>
                <w:rFonts w:ascii="Times New Roman" w:eastAsia="標楷體" w:hAnsi="Times New Roman" w:hint="eastAsia"/>
                <w:szCs w:val="24"/>
              </w:rPr>
              <w:t>藉由</w:t>
            </w:r>
            <w:r w:rsidR="004825C8" w:rsidRPr="004825C8">
              <w:rPr>
                <w:rFonts w:ascii="Times New Roman" w:eastAsia="標楷體" w:hAnsi="Times New Roman" w:hint="eastAsia"/>
                <w:szCs w:val="24"/>
              </w:rPr>
              <w:t>對生命終極意義進行探索，對各種價值進行思辨，並轉化為實踐的動力。</w:t>
            </w:r>
          </w:p>
          <w:p w14:paraId="31CE4641" w14:textId="77777777" w:rsidR="00C75B93" w:rsidRDefault="00C75B93" w:rsidP="00C75B93">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2)</w:t>
            </w:r>
            <w:r>
              <w:rPr>
                <w:rFonts w:ascii="Times New Roman" w:eastAsia="標楷體" w:hAnsi="Times New Roman" w:hint="eastAsia"/>
                <w:szCs w:val="24"/>
              </w:rPr>
              <w:t>融入彈性學習課程：</w:t>
            </w:r>
          </w:p>
          <w:tbl>
            <w:tblPr>
              <w:tblStyle w:val="afffff6"/>
              <w:tblW w:w="0" w:type="auto"/>
              <w:tblLayout w:type="fixed"/>
              <w:tblLook w:val="04A0" w:firstRow="1" w:lastRow="0" w:firstColumn="1" w:lastColumn="0" w:noHBand="0" w:noVBand="1"/>
            </w:tblPr>
            <w:tblGrid>
              <w:gridCol w:w="3359"/>
              <w:gridCol w:w="3360"/>
            </w:tblGrid>
            <w:tr w:rsidR="00C75B93" w14:paraId="57F0CCC2" w14:textId="77777777" w:rsidTr="00966BC9">
              <w:tc>
                <w:tcPr>
                  <w:tcW w:w="3359" w:type="dxa"/>
                </w:tcPr>
                <w:p w14:paraId="5169FD5C" w14:textId="77777777" w:rsidR="00C75B93" w:rsidRDefault="00C75B93" w:rsidP="00C75B93">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6A2992C7" w14:textId="77777777" w:rsidR="00C75B93" w:rsidRDefault="00C75B93" w:rsidP="00C75B93">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C75B93" w14:paraId="570CAADA" w14:textId="77777777" w:rsidTr="00966BC9">
              <w:tc>
                <w:tcPr>
                  <w:tcW w:w="3359" w:type="dxa"/>
                </w:tcPr>
                <w:p w14:paraId="7592FEEE" w14:textId="77777777" w:rsidR="00C75B93" w:rsidRDefault="00C75B93" w:rsidP="009577E3">
                  <w:pPr>
                    <w:autoSpaceDN/>
                    <w:spacing w:line="320" w:lineRule="exact"/>
                    <w:ind w:leftChars="-50" w:left="-118" w:rightChars="-50" w:right="-120" w:hanging="2"/>
                    <w:textAlignment w:val="auto"/>
                    <w:rPr>
                      <w:rFonts w:ascii="Times New Roman" w:eastAsia="標楷體" w:hAnsi="Times New Roman" w:cs="Calibri"/>
                      <w:sz w:val="24"/>
                      <w:szCs w:val="24"/>
                    </w:rPr>
                  </w:pPr>
                  <w:r w:rsidRPr="00C75B93">
                    <w:rPr>
                      <w:rFonts w:ascii="Times New Roman" w:eastAsia="標楷體" w:hAnsi="Times New Roman" w:cs="Calibri" w:hint="eastAsia"/>
                      <w:sz w:val="24"/>
                      <w:szCs w:val="24"/>
                    </w:rPr>
                    <w:t>生</w:t>
                  </w:r>
                  <w:r w:rsidRPr="00C75B93">
                    <w:rPr>
                      <w:rFonts w:ascii="Times New Roman" w:eastAsia="標楷體" w:hAnsi="Times New Roman" w:cs="Calibri" w:hint="eastAsia"/>
                      <w:sz w:val="24"/>
                      <w:szCs w:val="24"/>
                    </w:rPr>
                    <w:t>J1</w:t>
                  </w:r>
                  <w:r w:rsidRPr="00C75B93">
                    <w:rPr>
                      <w:rFonts w:ascii="Times New Roman" w:eastAsia="標楷體" w:hAnsi="Times New Roman" w:cs="Calibri" w:hint="eastAsia"/>
                      <w:sz w:val="24"/>
                      <w:szCs w:val="24"/>
                    </w:rPr>
                    <w:t>思考生活、學校與社區的公共議題，培養與他人理性溝通的素養。</w:t>
                  </w:r>
                </w:p>
                <w:p w14:paraId="0DD9F1AE" w14:textId="77777777" w:rsidR="00C75B93" w:rsidRDefault="00C75B93" w:rsidP="009577E3">
                  <w:pPr>
                    <w:autoSpaceDN/>
                    <w:spacing w:line="320" w:lineRule="exact"/>
                    <w:ind w:leftChars="-50" w:left="-118" w:rightChars="-50" w:right="-120" w:hanging="2"/>
                    <w:textAlignment w:val="auto"/>
                    <w:rPr>
                      <w:rFonts w:ascii="Times New Roman" w:eastAsia="標楷體" w:hAnsi="Times New Roman" w:cs="Calibri"/>
                      <w:sz w:val="24"/>
                      <w:szCs w:val="24"/>
                    </w:rPr>
                  </w:pPr>
                </w:p>
                <w:p w14:paraId="4FB4F839" w14:textId="77777777" w:rsidR="00C75B93" w:rsidRDefault="00C75B93" w:rsidP="009577E3">
                  <w:pPr>
                    <w:autoSpaceDN/>
                    <w:spacing w:line="320" w:lineRule="exact"/>
                    <w:ind w:leftChars="-50" w:left="-118" w:rightChars="-50" w:right="-120" w:hanging="2"/>
                    <w:textAlignment w:val="auto"/>
                    <w:rPr>
                      <w:rFonts w:ascii="Times New Roman" w:eastAsia="標楷體" w:hAnsi="Times New Roman" w:cs="Calibri"/>
                      <w:sz w:val="24"/>
                      <w:szCs w:val="24"/>
                    </w:rPr>
                  </w:pPr>
                </w:p>
                <w:p w14:paraId="55052E84" w14:textId="105FC3F7" w:rsidR="00C75B93" w:rsidRDefault="00C75B93" w:rsidP="009577E3">
                  <w:pPr>
                    <w:autoSpaceDN/>
                    <w:spacing w:line="320" w:lineRule="exact"/>
                    <w:ind w:leftChars="-50" w:left="-118" w:rightChars="-50" w:right="-120" w:hanging="2"/>
                    <w:textAlignment w:val="auto"/>
                    <w:rPr>
                      <w:rFonts w:ascii="Times New Roman" w:eastAsia="標楷體" w:hAnsi="Times New Roman" w:cs="Calibri"/>
                      <w:sz w:val="24"/>
                      <w:szCs w:val="24"/>
                    </w:rPr>
                  </w:pPr>
                </w:p>
                <w:p w14:paraId="3562C7DD" w14:textId="77777777" w:rsidR="00C75B93" w:rsidRDefault="00C75B93" w:rsidP="009577E3">
                  <w:pPr>
                    <w:autoSpaceDN/>
                    <w:spacing w:line="320" w:lineRule="exact"/>
                    <w:ind w:leftChars="-50" w:left="-118" w:rightChars="-50" w:right="-120" w:hanging="2"/>
                    <w:textAlignment w:val="auto"/>
                    <w:rPr>
                      <w:rFonts w:ascii="Times New Roman" w:eastAsia="標楷體" w:hAnsi="Times New Roman" w:cs="Calibri"/>
                      <w:sz w:val="24"/>
                      <w:szCs w:val="24"/>
                    </w:rPr>
                  </w:pPr>
                </w:p>
                <w:p w14:paraId="1C1EBFE5" w14:textId="25F057A9" w:rsidR="00C75B93" w:rsidRPr="00EE442E" w:rsidRDefault="00C75B93" w:rsidP="009577E3">
                  <w:pPr>
                    <w:autoSpaceDN/>
                    <w:spacing w:line="320" w:lineRule="exact"/>
                    <w:ind w:leftChars="-50" w:left="-118" w:rightChars="-50" w:right="-120" w:hanging="2"/>
                    <w:textAlignment w:val="auto"/>
                    <w:rPr>
                      <w:rFonts w:ascii="Times New Roman" w:eastAsia="標楷體" w:hAnsi="Times New Roman" w:cs="Calibri"/>
                      <w:sz w:val="24"/>
                      <w:szCs w:val="24"/>
                    </w:rPr>
                  </w:pPr>
                  <w:r w:rsidRPr="00C75B93">
                    <w:rPr>
                      <w:rFonts w:ascii="Times New Roman" w:eastAsia="標楷體" w:hAnsi="Times New Roman" w:cs="Calibri" w:hint="eastAsia"/>
                      <w:sz w:val="24"/>
                      <w:szCs w:val="24"/>
                    </w:rPr>
                    <w:t>生</w:t>
                  </w:r>
                  <w:r w:rsidRPr="00C75B93">
                    <w:rPr>
                      <w:rFonts w:ascii="Times New Roman" w:eastAsia="標楷體" w:hAnsi="Times New Roman" w:cs="Calibri" w:hint="eastAsia"/>
                      <w:sz w:val="24"/>
                      <w:szCs w:val="24"/>
                    </w:rPr>
                    <w:t>J5</w:t>
                  </w:r>
                  <w:r w:rsidRPr="00C75B93">
                    <w:rPr>
                      <w:rFonts w:ascii="Times New Roman" w:eastAsia="標楷體" w:hAnsi="Times New Roman" w:cs="Calibri" w:hint="eastAsia"/>
                      <w:sz w:val="24"/>
                      <w:szCs w:val="24"/>
                    </w:rPr>
                    <w:t>覺察生活中的各種迷思，在生活作息、健康促進、飲食運動、休閒娛樂、人我關係等課題</w:t>
                  </w:r>
                  <w:r w:rsidRPr="00C75B93">
                    <w:rPr>
                      <w:rFonts w:ascii="Times New Roman" w:eastAsia="標楷體" w:hAnsi="Times New Roman" w:cs="Calibri" w:hint="eastAsia"/>
                      <w:sz w:val="24"/>
                      <w:szCs w:val="24"/>
                    </w:rPr>
                    <w:lastRenderedPageBreak/>
                    <w:t>上進行價值思辨，尋求解決之道。</w:t>
                  </w:r>
                </w:p>
              </w:tc>
              <w:tc>
                <w:tcPr>
                  <w:tcW w:w="3360" w:type="dxa"/>
                </w:tcPr>
                <w:p w14:paraId="62B47839" w14:textId="49735E7D" w:rsidR="00C75B93"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lastRenderedPageBreak/>
                    <w:t>九年級</w:t>
                  </w:r>
                  <w:r w:rsidR="0022685D" w:rsidRPr="0022685D">
                    <w:rPr>
                      <w:rFonts w:ascii="標楷體" w:eastAsia="標楷體" w:hAnsi="標楷體" w:hint="eastAsia"/>
                      <w:sz w:val="24"/>
                      <w:szCs w:val="24"/>
                    </w:rPr>
                    <w:t>數位時代的全球永續行動</w:t>
                  </w:r>
                </w:p>
                <w:p w14:paraId="21BD47DB" w14:textId="77777777" w:rsidR="00C75B93"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C75B93">
                    <w:rPr>
                      <w:rFonts w:ascii="Times New Roman" w:eastAsia="標楷體" w:hAnsi="Times New Roman" w:cs="Calibri" w:hint="eastAsia"/>
                      <w:sz w:val="24"/>
                      <w:szCs w:val="24"/>
                    </w:rPr>
                    <w:t>第一學期第</w:t>
                  </w:r>
                  <w:r w:rsidRPr="00C75B93">
                    <w:rPr>
                      <w:rFonts w:ascii="Times New Roman" w:eastAsia="標楷體" w:hAnsi="Times New Roman" w:cs="Calibri" w:hint="eastAsia"/>
                      <w:sz w:val="24"/>
                      <w:szCs w:val="24"/>
                    </w:rPr>
                    <w:t>8</w:t>
                  </w:r>
                  <w:r w:rsidRPr="00C75B93">
                    <w:rPr>
                      <w:rFonts w:ascii="Times New Roman" w:eastAsia="標楷體" w:hAnsi="Times New Roman" w:cs="Calibri" w:hint="eastAsia"/>
                      <w:sz w:val="24"/>
                      <w:szCs w:val="24"/>
                    </w:rPr>
                    <w:t>週</w:t>
                  </w:r>
                  <w:r w:rsidRPr="00C75B93">
                    <w:rPr>
                      <w:rFonts w:ascii="Times New Roman" w:eastAsia="標楷體" w:hAnsi="Times New Roman" w:cs="Calibri" w:hint="eastAsia"/>
                      <w:sz w:val="24"/>
                      <w:szCs w:val="24"/>
                    </w:rPr>
                    <w:t>~</w:t>
                  </w:r>
                  <w:r w:rsidRPr="00C75B93">
                    <w:rPr>
                      <w:rFonts w:ascii="Times New Roman" w:eastAsia="標楷體" w:hAnsi="Times New Roman" w:cs="Calibri" w:hint="eastAsia"/>
                      <w:sz w:val="24"/>
                      <w:szCs w:val="24"/>
                    </w:rPr>
                    <w:t>第</w:t>
                  </w:r>
                  <w:r w:rsidRPr="00C75B93">
                    <w:rPr>
                      <w:rFonts w:ascii="Times New Roman" w:eastAsia="標楷體" w:hAnsi="Times New Roman" w:cs="Calibri" w:hint="eastAsia"/>
                      <w:sz w:val="24"/>
                      <w:szCs w:val="24"/>
                    </w:rPr>
                    <w:t>11</w:t>
                  </w:r>
                  <w:r w:rsidRPr="00C75B93">
                    <w:rPr>
                      <w:rFonts w:ascii="Times New Roman" w:eastAsia="標楷體" w:hAnsi="Times New Roman" w:cs="Calibri" w:hint="eastAsia"/>
                      <w:sz w:val="24"/>
                      <w:szCs w:val="24"/>
                    </w:rPr>
                    <w:t>週「【建模】全球供應鏈中的環境倫理」課程</w:t>
                  </w:r>
                </w:p>
                <w:p w14:paraId="40752036" w14:textId="145526C6" w:rsidR="00C75B93"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t>第一學期第</w:t>
                  </w:r>
                  <w:r w:rsidRPr="00EE442E">
                    <w:rPr>
                      <w:rFonts w:ascii="Times New Roman" w:eastAsia="標楷體" w:hAnsi="Times New Roman" w:cs="Calibri" w:hint="eastAsia"/>
                      <w:sz w:val="24"/>
                      <w:szCs w:val="24"/>
                    </w:rPr>
                    <w:t>16</w:t>
                  </w:r>
                  <w:r w:rsidRPr="00EE442E">
                    <w:rPr>
                      <w:rFonts w:ascii="Times New Roman" w:eastAsia="標楷體" w:hAnsi="Times New Roman" w:cs="Calibri" w:hint="eastAsia"/>
                      <w:sz w:val="24"/>
                      <w:szCs w:val="24"/>
                    </w:rPr>
                    <w:t>週</w:t>
                  </w:r>
                  <w:r w:rsidRPr="00EE442E">
                    <w:rPr>
                      <w:rFonts w:ascii="Times New Roman" w:eastAsia="標楷體" w:hAnsi="Times New Roman" w:cs="Calibri" w:hint="eastAsia"/>
                      <w:sz w:val="24"/>
                      <w:szCs w:val="24"/>
                    </w:rPr>
                    <w:t>~</w:t>
                  </w:r>
                  <w:r w:rsidRPr="00EE442E">
                    <w:rPr>
                      <w:rFonts w:ascii="Times New Roman" w:eastAsia="標楷體" w:hAnsi="Times New Roman" w:cs="Calibri" w:hint="eastAsia"/>
                      <w:sz w:val="24"/>
                      <w:szCs w:val="24"/>
                    </w:rPr>
                    <w:t>第</w:t>
                  </w:r>
                  <w:r w:rsidRPr="00EE442E">
                    <w:rPr>
                      <w:rFonts w:ascii="Times New Roman" w:eastAsia="標楷體" w:hAnsi="Times New Roman" w:cs="Calibri" w:hint="eastAsia"/>
                      <w:sz w:val="24"/>
                      <w:szCs w:val="24"/>
                    </w:rPr>
                    <w:t>20</w:t>
                  </w:r>
                  <w:r w:rsidRPr="00EE442E">
                    <w:rPr>
                      <w:rFonts w:ascii="Times New Roman" w:eastAsia="標楷體" w:hAnsi="Times New Roman" w:cs="Calibri" w:hint="eastAsia"/>
                      <w:sz w:val="24"/>
                      <w:szCs w:val="24"/>
                    </w:rPr>
                    <w:t>週「【發表】國際議題</w:t>
                  </w:r>
                  <w:r w:rsidRPr="00EE442E">
                    <w:rPr>
                      <w:rFonts w:ascii="Times New Roman" w:eastAsia="標楷體" w:hAnsi="Times New Roman" w:cs="Calibri" w:hint="eastAsia"/>
                      <w:sz w:val="24"/>
                      <w:szCs w:val="24"/>
                    </w:rPr>
                    <w:t>Fact-Check</w:t>
                  </w:r>
                  <w:r w:rsidRPr="00EE442E">
                    <w:rPr>
                      <w:rFonts w:ascii="Times New Roman" w:eastAsia="標楷體" w:hAnsi="Times New Roman" w:cs="Calibri" w:hint="eastAsia"/>
                      <w:sz w:val="24"/>
                      <w:szCs w:val="24"/>
                    </w:rPr>
                    <w:t>數位展」課程</w:t>
                  </w:r>
                </w:p>
                <w:p w14:paraId="23C2BB71" w14:textId="13251219" w:rsidR="00C75B93"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p>
                <w:p w14:paraId="1034155D" w14:textId="392440D1" w:rsidR="0022685D" w:rsidRDefault="0022685D"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p>
                <w:p w14:paraId="3ED755F6" w14:textId="77777777" w:rsidR="0022685D" w:rsidRDefault="0022685D"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p>
                <w:p w14:paraId="68619AF8" w14:textId="3231BECE" w:rsidR="00C75B93"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lastRenderedPageBreak/>
                    <w:t>九年級</w:t>
                  </w:r>
                  <w:r>
                    <w:rPr>
                      <w:rFonts w:ascii="Times New Roman" w:eastAsia="標楷體" w:hAnsi="Times New Roman" w:cs="Calibri" w:hint="eastAsia"/>
                      <w:sz w:val="24"/>
                      <w:szCs w:val="24"/>
                    </w:rPr>
                    <w:t>跨域觀察與思辨</w:t>
                  </w:r>
                </w:p>
                <w:p w14:paraId="3971BB01" w14:textId="128D25EF" w:rsidR="00C75B93"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C75B93">
                    <w:rPr>
                      <w:rFonts w:ascii="Times New Roman" w:eastAsia="標楷體" w:hAnsi="Times New Roman" w:cs="Calibri" w:hint="eastAsia"/>
                      <w:sz w:val="24"/>
                      <w:szCs w:val="24"/>
                    </w:rPr>
                    <w:t>第一學期第</w:t>
                  </w:r>
                  <w:r w:rsidRPr="00C75B93">
                    <w:rPr>
                      <w:rFonts w:ascii="Times New Roman" w:eastAsia="標楷體" w:hAnsi="Times New Roman" w:cs="Calibri" w:hint="eastAsia"/>
                      <w:sz w:val="24"/>
                      <w:szCs w:val="24"/>
                    </w:rPr>
                    <w:t>1</w:t>
                  </w:r>
                  <w:r w:rsidRPr="00C75B93">
                    <w:rPr>
                      <w:rFonts w:ascii="Times New Roman" w:eastAsia="標楷體" w:hAnsi="Times New Roman" w:cs="Calibri" w:hint="eastAsia"/>
                      <w:sz w:val="24"/>
                      <w:szCs w:val="24"/>
                    </w:rPr>
                    <w:t>週</w:t>
                  </w:r>
                  <w:r w:rsidRPr="00C75B93">
                    <w:rPr>
                      <w:rFonts w:ascii="Times New Roman" w:eastAsia="標楷體" w:hAnsi="Times New Roman" w:cs="Calibri" w:hint="eastAsia"/>
                      <w:sz w:val="24"/>
                      <w:szCs w:val="24"/>
                    </w:rPr>
                    <w:t>~</w:t>
                  </w:r>
                  <w:r w:rsidRPr="00C75B93">
                    <w:rPr>
                      <w:rFonts w:ascii="Times New Roman" w:eastAsia="標楷體" w:hAnsi="Times New Roman" w:cs="Calibri" w:hint="eastAsia"/>
                      <w:sz w:val="24"/>
                      <w:szCs w:val="24"/>
                    </w:rPr>
                    <w:t>第</w:t>
                  </w:r>
                  <w:r w:rsidRPr="00C75B93">
                    <w:rPr>
                      <w:rFonts w:ascii="Times New Roman" w:eastAsia="標楷體" w:hAnsi="Times New Roman" w:cs="Calibri" w:hint="eastAsia"/>
                      <w:sz w:val="24"/>
                      <w:szCs w:val="24"/>
                    </w:rPr>
                    <w:t>4</w:t>
                  </w:r>
                  <w:r w:rsidRPr="00C75B93">
                    <w:rPr>
                      <w:rFonts w:ascii="Times New Roman" w:eastAsia="標楷體" w:hAnsi="Times New Roman" w:cs="Calibri" w:hint="eastAsia"/>
                      <w:sz w:val="24"/>
                      <w:szCs w:val="24"/>
                    </w:rPr>
                    <w:t>週「看不見的網絡</w:t>
                  </w:r>
                  <w:r w:rsidRPr="00EE442E">
                    <w:rPr>
                      <w:rFonts w:ascii="Times New Roman" w:eastAsia="標楷體" w:hAnsi="Times New Roman" w:cs="Calibri" w:hint="eastAsia"/>
                      <w:sz w:val="24"/>
                      <w:szCs w:val="24"/>
                    </w:rPr>
                    <w:t>」課程</w:t>
                  </w:r>
                </w:p>
                <w:p w14:paraId="4BF50DF3" w14:textId="77777777" w:rsidR="0022685D" w:rsidRDefault="0022685D"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p>
                <w:p w14:paraId="3EB698B2" w14:textId="1E71E5E4" w:rsidR="00C75B93"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t>九年級</w:t>
                  </w:r>
                  <w:r w:rsidR="0022685D" w:rsidRPr="0022685D">
                    <w:rPr>
                      <w:rFonts w:ascii="標楷體" w:eastAsia="標楷體" w:hAnsi="標楷體" w:hint="eastAsia"/>
                      <w:sz w:val="24"/>
                      <w:szCs w:val="24"/>
                    </w:rPr>
                    <w:t>數位時代的全球永續行動</w:t>
                  </w:r>
                </w:p>
                <w:p w14:paraId="038316C1" w14:textId="693F5BEE" w:rsidR="00C75B93" w:rsidRPr="00EE442E" w:rsidRDefault="00C75B93"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t>第二學期第</w:t>
                  </w:r>
                  <w:r w:rsidRPr="00EE442E">
                    <w:rPr>
                      <w:rFonts w:ascii="Times New Roman" w:eastAsia="標楷體" w:hAnsi="Times New Roman" w:cs="Calibri" w:hint="eastAsia"/>
                      <w:sz w:val="24"/>
                      <w:szCs w:val="24"/>
                    </w:rPr>
                    <w:t>16</w:t>
                  </w:r>
                  <w:r w:rsidRPr="00EE442E">
                    <w:rPr>
                      <w:rFonts w:ascii="Times New Roman" w:eastAsia="標楷體" w:hAnsi="Times New Roman" w:cs="Calibri" w:hint="eastAsia"/>
                      <w:sz w:val="24"/>
                      <w:szCs w:val="24"/>
                    </w:rPr>
                    <w:t>週</w:t>
                  </w:r>
                  <w:r w:rsidRPr="00EE442E">
                    <w:rPr>
                      <w:rFonts w:ascii="Times New Roman" w:eastAsia="標楷體" w:hAnsi="Times New Roman" w:cs="Calibri" w:hint="eastAsia"/>
                      <w:sz w:val="24"/>
                      <w:szCs w:val="24"/>
                    </w:rPr>
                    <w:t>~</w:t>
                  </w:r>
                  <w:r w:rsidRPr="00EE442E">
                    <w:rPr>
                      <w:rFonts w:ascii="Times New Roman" w:eastAsia="標楷體" w:hAnsi="Times New Roman" w:cs="Calibri" w:hint="eastAsia"/>
                      <w:sz w:val="24"/>
                      <w:szCs w:val="24"/>
                    </w:rPr>
                    <w:t>第</w:t>
                  </w:r>
                  <w:r w:rsidRPr="00EE442E">
                    <w:rPr>
                      <w:rFonts w:ascii="Times New Roman" w:eastAsia="標楷體" w:hAnsi="Times New Roman" w:cs="Calibri" w:hint="eastAsia"/>
                      <w:sz w:val="24"/>
                      <w:szCs w:val="24"/>
                    </w:rPr>
                    <w:t>20</w:t>
                  </w:r>
                  <w:r w:rsidRPr="00EE442E">
                    <w:rPr>
                      <w:rFonts w:ascii="Times New Roman" w:eastAsia="標楷體" w:hAnsi="Times New Roman" w:cs="Calibri" w:hint="eastAsia"/>
                      <w:sz w:val="24"/>
                      <w:szCs w:val="24"/>
                    </w:rPr>
                    <w:t>週「【發表】未來公民：永續行動提案」課程</w:t>
                  </w:r>
                </w:p>
              </w:tc>
            </w:tr>
          </w:tbl>
          <w:p w14:paraId="54BDC4D6" w14:textId="3AD5425E" w:rsidR="00C75B93" w:rsidRPr="00B41F21" w:rsidRDefault="00C75B93" w:rsidP="004A3BE4">
            <w:pPr>
              <w:autoSpaceDN/>
              <w:spacing w:line="240" w:lineRule="auto"/>
              <w:ind w:leftChars="0" w:left="0" w:firstLineChars="0" w:firstLine="0"/>
              <w:textDirection w:val="lrTb"/>
              <w:textAlignment w:val="auto"/>
              <w:outlineLvl w:val="9"/>
              <w:rPr>
                <w:rFonts w:ascii="Times New Roman" w:eastAsia="標楷體" w:hAnsi="Times New Roman"/>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F353ADC" w14:textId="481051B6" w:rsidR="00B80326" w:rsidRPr="004825C8" w:rsidRDefault="00B80326" w:rsidP="004A3BE4">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lang w:eastAsia="zh-HK"/>
              </w:rPr>
            </w:pPr>
          </w:p>
        </w:tc>
      </w:tr>
      <w:tr w:rsidR="0018572D" w:rsidRPr="00806F36" w14:paraId="56C904D0" w14:textId="77777777" w:rsidTr="00FC687A">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424532AF" w14:textId="778E16A7" w:rsidR="0018572D" w:rsidRPr="0073005F" w:rsidRDefault="0018572D" w:rsidP="0018572D">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rPr>
            </w:pPr>
            <w:r>
              <w:rPr>
                <w:rFonts w:ascii="Times New Roman" w:eastAsia="標楷體" w:hAnsi="Times New Roman" w:cs="標楷體"/>
                <w:kern w:val="0"/>
                <w:szCs w:val="24"/>
              </w:rPr>
              <w:t>8.</w:t>
            </w:r>
            <w:r>
              <w:rPr>
                <w:rFonts w:ascii="Times New Roman" w:eastAsia="標楷體" w:hAnsi="Times New Roman" w:cs="標楷體" w:hint="eastAsia"/>
                <w:kern w:val="0"/>
                <w:szCs w:val="24"/>
              </w:rPr>
              <w:t>品德教育</w:t>
            </w:r>
          </w:p>
        </w:tc>
        <w:tc>
          <w:tcPr>
            <w:tcW w:w="6945" w:type="dxa"/>
            <w:tcBorders>
              <w:top w:val="single" w:sz="4" w:space="0" w:color="auto"/>
              <w:left w:val="single" w:sz="4" w:space="0" w:color="auto"/>
              <w:bottom w:val="single" w:sz="4" w:space="0" w:color="auto"/>
              <w:right w:val="single" w:sz="4" w:space="0" w:color="auto"/>
            </w:tcBorders>
          </w:tcPr>
          <w:p w14:paraId="7D6C4EBF" w14:textId="37213DDC" w:rsidR="009E2124" w:rsidRDefault="00EE442E" w:rsidP="00993488">
            <w:pPr>
              <w:autoSpaceDN/>
              <w:spacing w:line="240" w:lineRule="auto"/>
              <w:ind w:leftChars="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(1)</w:t>
            </w:r>
            <w:r w:rsidR="00E12C21">
              <w:rPr>
                <w:rFonts w:ascii="Times New Roman" w:eastAsia="標楷體" w:hAnsi="Times New Roman" w:hint="eastAsia"/>
                <w:szCs w:val="24"/>
              </w:rPr>
              <w:t>融入領域</w:t>
            </w:r>
            <w:r w:rsidR="00E12C21">
              <w:rPr>
                <w:rFonts w:ascii="Times New Roman" w:eastAsia="標楷體" w:hAnsi="Times New Roman" w:hint="eastAsia"/>
                <w:szCs w:val="24"/>
              </w:rPr>
              <w:t>/</w:t>
            </w:r>
            <w:r w:rsidR="00E12C21">
              <w:rPr>
                <w:rFonts w:ascii="Times New Roman" w:eastAsia="標楷體" w:hAnsi="Times New Roman" w:hint="eastAsia"/>
                <w:szCs w:val="24"/>
              </w:rPr>
              <w:t>科目：</w:t>
            </w:r>
          </w:p>
          <w:p w14:paraId="133C59EF" w14:textId="77777777" w:rsidR="0018572D" w:rsidRDefault="0018572D" w:rsidP="00993488">
            <w:pPr>
              <w:autoSpaceDN/>
              <w:spacing w:line="240" w:lineRule="auto"/>
              <w:ind w:leftChars="0" w:firstLineChars="0" w:firstLine="0"/>
              <w:textDirection w:val="lrTb"/>
              <w:textAlignment w:val="auto"/>
              <w:outlineLvl w:val="9"/>
              <w:rPr>
                <w:rFonts w:ascii="Times New Roman" w:eastAsia="標楷體" w:hAnsi="Times New Roman"/>
                <w:szCs w:val="24"/>
              </w:rPr>
            </w:pPr>
            <w:r w:rsidRPr="00B41F21">
              <w:rPr>
                <w:rFonts w:ascii="Times New Roman" w:eastAsia="標楷體" w:hAnsi="Times New Roman" w:hint="eastAsia"/>
                <w:szCs w:val="24"/>
              </w:rPr>
              <w:t>融入</w:t>
            </w:r>
            <w:r w:rsidR="00020FF1" w:rsidRPr="00020FF1">
              <w:rPr>
                <w:rFonts w:ascii="Times New Roman" w:eastAsia="標楷體" w:hAnsi="Times New Roman" w:hint="eastAsia"/>
                <w:szCs w:val="24"/>
              </w:rPr>
              <w:t>語文、社會、</w:t>
            </w:r>
            <w:r w:rsidRPr="00B41F21">
              <w:rPr>
                <w:rFonts w:ascii="Times New Roman" w:eastAsia="標楷體" w:hAnsi="Times New Roman" w:hint="eastAsia"/>
                <w:szCs w:val="24"/>
              </w:rPr>
              <w:t>綜合活動</w:t>
            </w:r>
            <w:r w:rsidR="00993488" w:rsidRPr="00C835FB">
              <w:rPr>
                <w:rFonts w:ascii="Times New Roman" w:eastAsia="標楷體" w:hAnsi="Times New Roman" w:hint="eastAsia"/>
                <w:szCs w:val="24"/>
              </w:rPr>
              <w:t>等</w:t>
            </w:r>
            <w:r w:rsidR="00993488" w:rsidRPr="00B41F21">
              <w:rPr>
                <w:rFonts w:ascii="Times New Roman" w:eastAsia="標楷體" w:hAnsi="Times New Roman" w:hint="eastAsia"/>
                <w:szCs w:val="24"/>
              </w:rPr>
              <w:t>各領域教學活動</w:t>
            </w:r>
            <w:r w:rsidRPr="00B41F21">
              <w:rPr>
                <w:rFonts w:ascii="Times New Roman" w:eastAsia="標楷體" w:hAnsi="Times New Roman" w:hint="eastAsia"/>
                <w:szCs w:val="24"/>
              </w:rPr>
              <w:t>，並</w:t>
            </w:r>
            <w:r w:rsidR="00993488">
              <w:rPr>
                <w:rFonts w:ascii="Times New Roman" w:eastAsia="標楷體" w:hAnsi="Times New Roman" w:hint="eastAsia"/>
                <w:szCs w:val="24"/>
              </w:rPr>
              <w:t>透過學校活動及</w:t>
            </w:r>
            <w:r w:rsidRPr="004C1C7F">
              <w:rPr>
                <w:rFonts w:ascii="Times New Roman" w:eastAsia="標楷體" w:hAnsi="Times New Roman" w:hint="eastAsia"/>
                <w:szCs w:val="24"/>
              </w:rPr>
              <w:t>朝會宣導</w:t>
            </w:r>
            <w:r w:rsidR="00993488" w:rsidRPr="00B41F21">
              <w:rPr>
                <w:rFonts w:ascii="Times New Roman" w:eastAsia="標楷體" w:hAnsi="Times New Roman" w:hint="eastAsia"/>
                <w:szCs w:val="24"/>
              </w:rPr>
              <w:t>，</w:t>
            </w:r>
            <w:r w:rsidR="00993488" w:rsidRPr="00993488">
              <w:rPr>
                <w:rFonts w:ascii="Times New Roman" w:eastAsia="標楷體" w:hAnsi="Times New Roman" w:hint="eastAsia"/>
                <w:szCs w:val="24"/>
              </w:rPr>
              <w:t>養成</w:t>
            </w:r>
            <w:r w:rsidR="00993488">
              <w:rPr>
                <w:rFonts w:ascii="Times New Roman" w:eastAsia="標楷體" w:hAnsi="Times New Roman" w:hint="eastAsia"/>
                <w:szCs w:val="24"/>
              </w:rPr>
              <w:t>學生</w:t>
            </w:r>
            <w:r w:rsidR="00993488" w:rsidRPr="00993488">
              <w:rPr>
                <w:rFonts w:ascii="Times New Roman" w:eastAsia="標楷體" w:hAnsi="Times New Roman" w:hint="eastAsia"/>
                <w:szCs w:val="24"/>
              </w:rPr>
              <w:t>知善、樂善與行善兼具的品德素養</w:t>
            </w:r>
            <w:r w:rsidRPr="00B41F21">
              <w:rPr>
                <w:rFonts w:ascii="Times New Roman" w:eastAsia="標楷體" w:hAnsi="Times New Roman" w:hint="eastAsia"/>
                <w:szCs w:val="24"/>
              </w:rPr>
              <w:t>。</w:t>
            </w:r>
          </w:p>
          <w:p w14:paraId="502C08C4" w14:textId="77777777" w:rsidR="00EE442E" w:rsidRDefault="00EE442E" w:rsidP="00EE442E">
            <w:pPr>
              <w:autoSpaceDN/>
              <w:spacing w:line="240" w:lineRule="auto"/>
              <w:ind w:leftChars="0" w:left="0" w:firstLineChars="0" w:firstLine="0"/>
              <w:textDirection w:val="lrTb"/>
              <w:textAlignment w:val="auto"/>
              <w:outlineLvl w:val="9"/>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szCs w:val="24"/>
              </w:rPr>
              <w:t>2)</w:t>
            </w:r>
            <w:r>
              <w:rPr>
                <w:rFonts w:ascii="Times New Roman" w:eastAsia="標楷體" w:hAnsi="Times New Roman" w:hint="eastAsia"/>
                <w:szCs w:val="24"/>
              </w:rPr>
              <w:t>融入彈性學習課程：</w:t>
            </w:r>
          </w:p>
          <w:tbl>
            <w:tblPr>
              <w:tblStyle w:val="afffff6"/>
              <w:tblW w:w="0" w:type="auto"/>
              <w:tblLayout w:type="fixed"/>
              <w:tblLook w:val="04A0" w:firstRow="1" w:lastRow="0" w:firstColumn="1" w:lastColumn="0" w:noHBand="0" w:noVBand="1"/>
            </w:tblPr>
            <w:tblGrid>
              <w:gridCol w:w="3359"/>
              <w:gridCol w:w="3360"/>
            </w:tblGrid>
            <w:tr w:rsidR="00EE442E" w14:paraId="275D9B2C" w14:textId="77777777" w:rsidTr="00966BC9">
              <w:tc>
                <w:tcPr>
                  <w:tcW w:w="3359" w:type="dxa"/>
                </w:tcPr>
                <w:p w14:paraId="44592563" w14:textId="77777777" w:rsidR="00EE442E" w:rsidRDefault="00EE442E" w:rsidP="00EE442E">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融入議題指標</w:t>
                  </w:r>
                </w:p>
              </w:tc>
              <w:tc>
                <w:tcPr>
                  <w:tcW w:w="3360" w:type="dxa"/>
                </w:tcPr>
                <w:p w14:paraId="2AFC2D2B" w14:textId="77777777" w:rsidR="00EE442E" w:rsidRDefault="00EE442E" w:rsidP="00EE442E">
                  <w:pPr>
                    <w:autoSpaceDN/>
                    <w:spacing w:line="240" w:lineRule="auto"/>
                    <w:ind w:leftChars="0" w:left="0" w:firstLineChars="0" w:firstLine="0"/>
                    <w:jc w:val="center"/>
                    <w:textDirection w:val="lrTb"/>
                    <w:textAlignment w:val="auto"/>
                    <w:outlineLvl w:val="9"/>
                    <w:rPr>
                      <w:rFonts w:ascii="標楷體" w:eastAsia="標楷體" w:hAnsi="標楷體"/>
                      <w:kern w:val="0"/>
                      <w:position w:val="0"/>
                      <w:szCs w:val="24"/>
                    </w:rPr>
                  </w:pPr>
                  <w:r>
                    <w:rPr>
                      <w:rFonts w:ascii="標楷體" w:eastAsia="標楷體" w:hAnsi="標楷體" w:hint="eastAsia"/>
                      <w:b/>
                      <w:sz w:val="24"/>
                      <w:szCs w:val="24"/>
                    </w:rPr>
                    <w:t>融入課程單元活動與節次</w:t>
                  </w:r>
                </w:p>
              </w:tc>
            </w:tr>
            <w:tr w:rsidR="00EE442E" w14:paraId="3AC27D1D" w14:textId="77777777" w:rsidTr="00966BC9">
              <w:tc>
                <w:tcPr>
                  <w:tcW w:w="3359" w:type="dxa"/>
                </w:tcPr>
                <w:p w14:paraId="7A6B5A88" w14:textId="53EACBC6" w:rsidR="00EE442E" w:rsidRDefault="00EE442E" w:rsidP="009577E3">
                  <w:pPr>
                    <w:autoSpaceDN/>
                    <w:spacing w:line="320" w:lineRule="exact"/>
                    <w:ind w:leftChars="-50" w:left="-118" w:rightChars="-50" w:right="-120" w:hanging="2"/>
                    <w:textAlignment w:val="auto"/>
                    <w:rPr>
                      <w:rFonts w:ascii="Times New Roman" w:eastAsia="標楷體" w:hAnsi="Times New Roman" w:cs="Calibri"/>
                      <w:sz w:val="24"/>
                      <w:szCs w:val="24"/>
                    </w:rPr>
                  </w:pPr>
                  <w:r w:rsidRPr="00EE442E">
                    <w:rPr>
                      <w:rFonts w:ascii="Times New Roman" w:eastAsia="標楷體" w:hAnsi="Times New Roman" w:cs="Calibri" w:hint="eastAsia"/>
                      <w:sz w:val="24"/>
                      <w:szCs w:val="24"/>
                    </w:rPr>
                    <w:t>品</w:t>
                  </w:r>
                  <w:r w:rsidRPr="00EE442E">
                    <w:rPr>
                      <w:rFonts w:ascii="Times New Roman" w:eastAsia="標楷體" w:hAnsi="Times New Roman" w:cs="Calibri" w:hint="eastAsia"/>
                      <w:sz w:val="24"/>
                      <w:szCs w:val="24"/>
                    </w:rPr>
                    <w:t>J1</w:t>
                  </w:r>
                  <w:r w:rsidRPr="00EE442E">
                    <w:rPr>
                      <w:rFonts w:ascii="Times New Roman" w:eastAsia="標楷體" w:hAnsi="Times New Roman" w:cs="Calibri" w:hint="eastAsia"/>
                      <w:sz w:val="24"/>
                      <w:szCs w:val="24"/>
                    </w:rPr>
                    <w:t>溝通合作與和諧人際關係。</w:t>
                  </w:r>
                </w:p>
                <w:p w14:paraId="7198478A" w14:textId="79FD6673" w:rsidR="00EE442E" w:rsidRDefault="00EE442E" w:rsidP="009577E3">
                  <w:pPr>
                    <w:autoSpaceDN/>
                    <w:spacing w:line="320" w:lineRule="exact"/>
                    <w:ind w:leftChars="-50" w:left="-118" w:rightChars="-50" w:right="-120" w:hanging="2"/>
                    <w:textAlignment w:val="auto"/>
                    <w:rPr>
                      <w:rFonts w:ascii="Times New Roman" w:eastAsia="標楷體" w:hAnsi="Times New Roman" w:cs="Calibri"/>
                      <w:sz w:val="24"/>
                      <w:szCs w:val="24"/>
                    </w:rPr>
                  </w:pPr>
                </w:p>
                <w:p w14:paraId="09504A95" w14:textId="77777777" w:rsidR="00EE442E" w:rsidRPr="00EE442E" w:rsidRDefault="00EE442E" w:rsidP="009577E3">
                  <w:pPr>
                    <w:autoSpaceDN/>
                    <w:spacing w:line="320" w:lineRule="exact"/>
                    <w:ind w:leftChars="-50" w:left="-118" w:rightChars="-50" w:right="-120" w:hanging="2"/>
                    <w:textAlignment w:val="auto"/>
                    <w:rPr>
                      <w:rFonts w:ascii="Times New Roman" w:eastAsia="標楷體" w:hAnsi="Times New Roman" w:cs="Calibri"/>
                      <w:sz w:val="24"/>
                      <w:szCs w:val="24"/>
                    </w:rPr>
                  </w:pPr>
                </w:p>
                <w:p w14:paraId="5198A757" w14:textId="47E6B83D" w:rsidR="00EE442E" w:rsidRPr="00EE442E" w:rsidRDefault="00EE442E" w:rsidP="009577E3">
                  <w:pPr>
                    <w:autoSpaceDN/>
                    <w:spacing w:line="320" w:lineRule="exact"/>
                    <w:ind w:leftChars="-50" w:left="-118" w:rightChars="-50" w:right="-120" w:hanging="2"/>
                    <w:textAlignment w:val="auto"/>
                    <w:rPr>
                      <w:rFonts w:ascii="Times New Roman" w:eastAsia="標楷體" w:hAnsi="Times New Roman" w:cs="Calibri"/>
                      <w:sz w:val="24"/>
                      <w:szCs w:val="24"/>
                    </w:rPr>
                  </w:pPr>
                  <w:r w:rsidRPr="00EE442E">
                    <w:rPr>
                      <w:rFonts w:ascii="Times New Roman" w:eastAsia="標楷體" w:hAnsi="Times New Roman" w:cs="Calibri" w:hint="eastAsia"/>
                      <w:sz w:val="24"/>
                      <w:szCs w:val="24"/>
                    </w:rPr>
                    <w:t>品</w:t>
                  </w:r>
                  <w:r w:rsidRPr="00EE442E">
                    <w:rPr>
                      <w:rFonts w:ascii="Times New Roman" w:eastAsia="標楷體" w:hAnsi="Times New Roman" w:cs="Calibri" w:hint="eastAsia"/>
                      <w:sz w:val="24"/>
                      <w:szCs w:val="24"/>
                    </w:rPr>
                    <w:t>J3</w:t>
                  </w:r>
                  <w:r w:rsidRPr="00EE442E">
                    <w:rPr>
                      <w:rFonts w:ascii="Times New Roman" w:eastAsia="標楷體" w:hAnsi="Times New Roman" w:cs="Calibri" w:hint="eastAsia"/>
                      <w:sz w:val="24"/>
                      <w:szCs w:val="24"/>
                    </w:rPr>
                    <w:t>關懷生活環境與自然生態永續發展。</w:t>
                  </w:r>
                  <w:r w:rsidR="00C75B93" w:rsidRPr="00C75B93">
                    <w:rPr>
                      <w:rFonts w:ascii="Times New Roman" w:eastAsia="標楷體" w:hAnsi="Times New Roman" w:cs="Calibri" w:hint="eastAsia"/>
                      <w:sz w:val="24"/>
                      <w:szCs w:val="24"/>
                    </w:rPr>
                    <w:t>生</w:t>
                  </w:r>
                  <w:r w:rsidR="00C75B93" w:rsidRPr="00C75B93">
                    <w:rPr>
                      <w:rFonts w:ascii="Times New Roman" w:eastAsia="標楷體" w:hAnsi="Times New Roman" w:cs="Calibri" w:hint="eastAsia"/>
                      <w:sz w:val="24"/>
                      <w:szCs w:val="24"/>
                    </w:rPr>
                    <w:t>J1</w:t>
                  </w:r>
                  <w:r w:rsidR="00C75B93" w:rsidRPr="00C75B93">
                    <w:rPr>
                      <w:rFonts w:ascii="Times New Roman" w:eastAsia="標楷體" w:hAnsi="Times New Roman" w:cs="Calibri" w:hint="eastAsia"/>
                      <w:sz w:val="24"/>
                      <w:szCs w:val="24"/>
                    </w:rPr>
                    <w:t>思考生活、學校與社區的公共議題，培養與他人理性溝通的素養。</w:t>
                  </w:r>
                </w:p>
              </w:tc>
              <w:tc>
                <w:tcPr>
                  <w:tcW w:w="3360" w:type="dxa"/>
                </w:tcPr>
                <w:p w14:paraId="31374B41" w14:textId="18B97F96" w:rsidR="00EE442E" w:rsidRDefault="00EE442E"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t>九年級</w:t>
                  </w:r>
                  <w:r w:rsidR="0022685D" w:rsidRPr="0022685D">
                    <w:rPr>
                      <w:rFonts w:ascii="標楷體" w:eastAsia="標楷體" w:hAnsi="標楷體" w:hint="eastAsia"/>
                      <w:sz w:val="24"/>
                      <w:szCs w:val="24"/>
                    </w:rPr>
                    <w:t>數位時代的全球永續行動</w:t>
                  </w:r>
                </w:p>
                <w:p w14:paraId="04D6E9C7" w14:textId="74E89BAE" w:rsidR="00EE442E" w:rsidRDefault="00EE442E"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t>第一學期第</w:t>
                  </w:r>
                  <w:r w:rsidRPr="00EE442E">
                    <w:rPr>
                      <w:rFonts w:ascii="Times New Roman" w:eastAsia="標楷體" w:hAnsi="Times New Roman" w:cs="Calibri" w:hint="eastAsia"/>
                      <w:sz w:val="24"/>
                      <w:szCs w:val="24"/>
                    </w:rPr>
                    <w:t>16</w:t>
                  </w:r>
                  <w:r w:rsidRPr="00EE442E">
                    <w:rPr>
                      <w:rFonts w:ascii="Times New Roman" w:eastAsia="標楷體" w:hAnsi="Times New Roman" w:cs="Calibri" w:hint="eastAsia"/>
                      <w:sz w:val="24"/>
                      <w:szCs w:val="24"/>
                    </w:rPr>
                    <w:t>週</w:t>
                  </w:r>
                  <w:r w:rsidRPr="00EE442E">
                    <w:rPr>
                      <w:rFonts w:ascii="Times New Roman" w:eastAsia="標楷體" w:hAnsi="Times New Roman" w:cs="Calibri" w:hint="eastAsia"/>
                      <w:sz w:val="24"/>
                      <w:szCs w:val="24"/>
                    </w:rPr>
                    <w:t>~</w:t>
                  </w:r>
                  <w:r w:rsidRPr="00EE442E">
                    <w:rPr>
                      <w:rFonts w:ascii="Times New Roman" w:eastAsia="標楷體" w:hAnsi="Times New Roman" w:cs="Calibri" w:hint="eastAsia"/>
                      <w:sz w:val="24"/>
                      <w:szCs w:val="24"/>
                    </w:rPr>
                    <w:t>第</w:t>
                  </w:r>
                  <w:r w:rsidRPr="00EE442E">
                    <w:rPr>
                      <w:rFonts w:ascii="Times New Roman" w:eastAsia="標楷體" w:hAnsi="Times New Roman" w:cs="Calibri" w:hint="eastAsia"/>
                      <w:sz w:val="24"/>
                      <w:szCs w:val="24"/>
                    </w:rPr>
                    <w:t>20</w:t>
                  </w:r>
                  <w:r w:rsidRPr="00EE442E">
                    <w:rPr>
                      <w:rFonts w:ascii="Times New Roman" w:eastAsia="標楷體" w:hAnsi="Times New Roman" w:cs="Calibri" w:hint="eastAsia"/>
                      <w:sz w:val="24"/>
                      <w:szCs w:val="24"/>
                    </w:rPr>
                    <w:t>週「【發表】國際議題</w:t>
                  </w:r>
                  <w:r w:rsidRPr="00EE442E">
                    <w:rPr>
                      <w:rFonts w:ascii="Times New Roman" w:eastAsia="標楷體" w:hAnsi="Times New Roman" w:cs="Calibri" w:hint="eastAsia"/>
                      <w:sz w:val="24"/>
                      <w:szCs w:val="24"/>
                    </w:rPr>
                    <w:t>Fact-Check</w:t>
                  </w:r>
                  <w:r w:rsidRPr="00EE442E">
                    <w:rPr>
                      <w:rFonts w:ascii="Times New Roman" w:eastAsia="標楷體" w:hAnsi="Times New Roman" w:cs="Calibri" w:hint="eastAsia"/>
                      <w:sz w:val="24"/>
                      <w:szCs w:val="24"/>
                    </w:rPr>
                    <w:t>數位展」課程</w:t>
                  </w:r>
                </w:p>
                <w:p w14:paraId="1AA96171" w14:textId="6F0BF002" w:rsidR="0022685D" w:rsidRDefault="0022685D"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p>
                <w:p w14:paraId="38037344" w14:textId="77777777" w:rsidR="0022685D" w:rsidRDefault="0022685D"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p>
                <w:p w14:paraId="15258FE0" w14:textId="4C3A5556" w:rsidR="00EE442E" w:rsidRDefault="00EE442E"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t>九年級</w:t>
                  </w:r>
                  <w:r w:rsidR="0022685D" w:rsidRPr="0022685D">
                    <w:rPr>
                      <w:rFonts w:ascii="標楷體" w:eastAsia="標楷體" w:hAnsi="標楷體" w:hint="eastAsia"/>
                      <w:sz w:val="24"/>
                      <w:szCs w:val="24"/>
                    </w:rPr>
                    <w:t>數位時代的全球永續行動</w:t>
                  </w:r>
                </w:p>
                <w:p w14:paraId="143E72B0" w14:textId="211C42F5" w:rsidR="00EE442E" w:rsidRPr="00EE442E" w:rsidRDefault="00EE442E" w:rsidP="009577E3">
                  <w:pPr>
                    <w:autoSpaceDN/>
                    <w:spacing w:line="240" w:lineRule="auto"/>
                    <w:ind w:leftChars="0" w:left="0" w:firstLineChars="0" w:firstLine="0"/>
                    <w:textDirection w:val="lrTb"/>
                    <w:textAlignment w:val="auto"/>
                    <w:outlineLvl w:val="9"/>
                    <w:rPr>
                      <w:rFonts w:ascii="Times New Roman" w:eastAsia="標楷體" w:hAnsi="Times New Roman" w:cs="Calibri"/>
                      <w:sz w:val="24"/>
                      <w:szCs w:val="24"/>
                    </w:rPr>
                  </w:pPr>
                  <w:r w:rsidRPr="00EE442E">
                    <w:rPr>
                      <w:rFonts w:ascii="Times New Roman" w:eastAsia="標楷體" w:hAnsi="Times New Roman" w:cs="Calibri" w:hint="eastAsia"/>
                      <w:sz w:val="24"/>
                      <w:szCs w:val="24"/>
                    </w:rPr>
                    <w:t>第二學期第</w:t>
                  </w:r>
                  <w:r w:rsidRPr="00EE442E">
                    <w:rPr>
                      <w:rFonts w:ascii="Times New Roman" w:eastAsia="標楷體" w:hAnsi="Times New Roman" w:cs="Calibri" w:hint="eastAsia"/>
                      <w:sz w:val="24"/>
                      <w:szCs w:val="24"/>
                    </w:rPr>
                    <w:t>16</w:t>
                  </w:r>
                  <w:r w:rsidRPr="00EE442E">
                    <w:rPr>
                      <w:rFonts w:ascii="Times New Roman" w:eastAsia="標楷體" w:hAnsi="Times New Roman" w:cs="Calibri" w:hint="eastAsia"/>
                      <w:sz w:val="24"/>
                      <w:szCs w:val="24"/>
                    </w:rPr>
                    <w:t>週</w:t>
                  </w:r>
                  <w:r w:rsidRPr="00EE442E">
                    <w:rPr>
                      <w:rFonts w:ascii="Times New Roman" w:eastAsia="標楷體" w:hAnsi="Times New Roman" w:cs="Calibri" w:hint="eastAsia"/>
                      <w:sz w:val="24"/>
                      <w:szCs w:val="24"/>
                    </w:rPr>
                    <w:t>~</w:t>
                  </w:r>
                  <w:r w:rsidRPr="00EE442E">
                    <w:rPr>
                      <w:rFonts w:ascii="Times New Roman" w:eastAsia="標楷體" w:hAnsi="Times New Roman" w:cs="Calibri" w:hint="eastAsia"/>
                      <w:sz w:val="24"/>
                      <w:szCs w:val="24"/>
                    </w:rPr>
                    <w:t>第</w:t>
                  </w:r>
                  <w:r w:rsidRPr="00EE442E">
                    <w:rPr>
                      <w:rFonts w:ascii="Times New Roman" w:eastAsia="標楷體" w:hAnsi="Times New Roman" w:cs="Calibri" w:hint="eastAsia"/>
                      <w:sz w:val="24"/>
                      <w:szCs w:val="24"/>
                    </w:rPr>
                    <w:t>20</w:t>
                  </w:r>
                  <w:r w:rsidRPr="00EE442E">
                    <w:rPr>
                      <w:rFonts w:ascii="Times New Roman" w:eastAsia="標楷體" w:hAnsi="Times New Roman" w:cs="Calibri" w:hint="eastAsia"/>
                      <w:sz w:val="24"/>
                      <w:szCs w:val="24"/>
                    </w:rPr>
                    <w:t>週「【發表】未來公民：永續行動提案」課程</w:t>
                  </w:r>
                </w:p>
              </w:tc>
            </w:tr>
          </w:tbl>
          <w:p w14:paraId="73B63146" w14:textId="4110B94B" w:rsidR="00EE442E" w:rsidRPr="00B41F21" w:rsidRDefault="00EE442E" w:rsidP="00993488">
            <w:pPr>
              <w:autoSpaceDN/>
              <w:spacing w:line="240" w:lineRule="auto"/>
              <w:ind w:leftChars="0" w:firstLineChars="0" w:firstLine="0"/>
              <w:textDirection w:val="lrTb"/>
              <w:textAlignment w:val="auto"/>
              <w:outlineLvl w:val="9"/>
              <w:rPr>
                <w:rFonts w:ascii="Times New Roman" w:eastAsia="標楷體" w:hAnsi="Times New Roman"/>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F8D3222" w14:textId="351B88E9" w:rsidR="0018572D" w:rsidRPr="00196B11" w:rsidRDefault="0018572D" w:rsidP="0018572D">
            <w:pPr>
              <w:autoSpaceDN/>
              <w:spacing w:line="240" w:lineRule="auto"/>
              <w:ind w:leftChars="0" w:left="0" w:firstLineChars="0" w:firstLine="0"/>
              <w:textDirection w:val="lrTb"/>
              <w:textAlignment w:val="auto"/>
              <w:outlineLvl w:val="9"/>
              <w:rPr>
                <w:rFonts w:ascii="Times New Roman" w:eastAsia="標楷體" w:hAnsi="Times New Roman" w:cs="標楷體"/>
                <w:kern w:val="0"/>
                <w:szCs w:val="24"/>
                <w:lang w:eastAsia="zh-HK"/>
              </w:rPr>
            </w:pPr>
          </w:p>
        </w:tc>
      </w:tr>
    </w:tbl>
    <w:p w14:paraId="51068A80" w14:textId="77777777" w:rsidR="00AD3E07" w:rsidRPr="00806F36" w:rsidRDefault="00AD3E07" w:rsidP="00AD3E07">
      <w:pPr>
        <w:autoSpaceDN/>
        <w:spacing w:line="240" w:lineRule="auto"/>
        <w:ind w:leftChars="0" w:left="0" w:firstLineChars="0" w:firstLine="0"/>
        <w:textDirection w:val="lrTb"/>
        <w:textAlignment w:val="auto"/>
        <w:outlineLvl w:val="9"/>
        <w:rPr>
          <w:rFonts w:ascii="標楷體" w:eastAsia="標楷體" w:hAnsi="標楷體"/>
          <w:kern w:val="0"/>
          <w:position w:val="0"/>
          <w:szCs w:val="24"/>
        </w:rPr>
      </w:pPr>
      <w:r w:rsidRPr="00806F36">
        <w:rPr>
          <w:rFonts w:ascii="標楷體" w:eastAsia="標楷體" w:hAnsi="標楷體" w:hint="eastAsia"/>
          <w:kern w:val="0"/>
          <w:position w:val="0"/>
          <w:szCs w:val="24"/>
        </w:rPr>
        <w:t>上述議題所涉之教育相關法律及國家政策綱領如下，其中前四項為必要實施之項目</w:t>
      </w:r>
      <w:r w:rsidRPr="00806F36">
        <w:rPr>
          <w:rFonts w:ascii="標楷體" w:eastAsia="標楷體" w:hAnsi="標楷體"/>
          <w:kern w:val="0"/>
          <w:position w:val="0"/>
          <w:szCs w:val="24"/>
        </w:rPr>
        <w:t>：</w:t>
      </w:r>
    </w:p>
    <w:p w14:paraId="02FC2194" w14:textId="77777777" w:rsidR="00AD3E07" w:rsidRPr="00806F36" w:rsidRDefault="00AD3E07" w:rsidP="0001430F">
      <w:pPr>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szCs w:val="24"/>
        </w:rPr>
      </w:pPr>
      <w:r w:rsidRPr="00806F36">
        <w:rPr>
          <w:rFonts w:ascii="標楷體" w:eastAsia="標楷體" w:hAnsi="標楷體" w:hint="eastAsia"/>
          <w:kern w:val="0"/>
          <w:position w:val="0"/>
          <w:szCs w:val="24"/>
        </w:rPr>
        <w:t>性別平等教育</w:t>
      </w:r>
      <w:r w:rsidRPr="00806F36">
        <w:rPr>
          <w:rFonts w:ascii="標楷體" w:eastAsia="標楷體" w:hAnsi="標楷體"/>
          <w:kern w:val="0"/>
          <w:position w:val="0"/>
          <w:szCs w:val="24"/>
        </w:rPr>
        <w:t>：</w:t>
      </w:r>
      <w:r w:rsidRPr="00806F36">
        <w:rPr>
          <w:rFonts w:ascii="標楷體" w:eastAsia="標楷體" w:hAnsi="標楷體" w:hint="eastAsia"/>
          <w:kern w:val="0"/>
          <w:position w:val="0"/>
          <w:szCs w:val="24"/>
        </w:rPr>
        <w:t>《性別平等教育法》、《性別平等政策綱領》、《消除對婦女一切形式歧視公約施行法》等。性別平等教育法第</w:t>
      </w:r>
      <w:r w:rsidRPr="00806F36">
        <w:rPr>
          <w:rFonts w:ascii="標楷體" w:eastAsia="標楷體" w:hAnsi="標楷體"/>
          <w:kern w:val="0"/>
          <w:position w:val="0"/>
          <w:szCs w:val="24"/>
        </w:rPr>
        <w:t xml:space="preserve"> 17 </w:t>
      </w:r>
      <w:r w:rsidRPr="00806F36">
        <w:rPr>
          <w:rFonts w:ascii="標楷體" w:eastAsia="標楷體" w:hAnsi="標楷體" w:hint="eastAsia"/>
          <w:kern w:val="0"/>
          <w:position w:val="0"/>
          <w:szCs w:val="24"/>
        </w:rPr>
        <w:t>條「國民中小學除應將性別平等教育融入課程外</w:t>
      </w:r>
      <w:r w:rsidRPr="00806F36">
        <w:rPr>
          <w:rFonts w:ascii="標楷體" w:eastAsia="標楷體" w:hAnsi="標楷體"/>
          <w:kern w:val="0"/>
          <w:position w:val="0"/>
          <w:szCs w:val="24"/>
        </w:rPr>
        <w:t>,</w:t>
      </w:r>
      <w:r w:rsidRPr="00806F36">
        <w:rPr>
          <w:rFonts w:ascii="標楷體" w:eastAsia="標楷體" w:hAnsi="標楷體" w:hint="eastAsia"/>
          <w:kern w:val="0"/>
          <w:position w:val="0"/>
          <w:szCs w:val="24"/>
        </w:rPr>
        <w:t>每學期應實施性別平等教育相關課程或活動至少四小時。」</w:t>
      </w:r>
    </w:p>
    <w:p w14:paraId="1DA0CC69" w14:textId="77777777" w:rsidR="00AD3E07" w:rsidRPr="00806F36" w:rsidRDefault="00AD3E07" w:rsidP="0001430F">
      <w:pPr>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szCs w:val="24"/>
        </w:rPr>
      </w:pPr>
      <w:r w:rsidRPr="00806F36">
        <w:rPr>
          <w:rFonts w:ascii="標楷體" w:eastAsia="標楷體" w:hAnsi="標楷體" w:hint="eastAsia"/>
          <w:kern w:val="0"/>
          <w:position w:val="0"/>
          <w:szCs w:val="24"/>
        </w:rPr>
        <w:t>性侵害防治教育：《性侵害犯罪防治法》第</w:t>
      </w:r>
      <w:r w:rsidRPr="00806F36">
        <w:rPr>
          <w:rFonts w:ascii="標楷體" w:eastAsia="標楷體" w:hAnsi="標楷體"/>
          <w:kern w:val="0"/>
          <w:position w:val="0"/>
          <w:szCs w:val="24"/>
        </w:rPr>
        <w:t>7</w:t>
      </w:r>
      <w:r w:rsidRPr="00806F36">
        <w:rPr>
          <w:rFonts w:ascii="標楷體" w:eastAsia="標楷體" w:hAnsi="標楷體" w:hint="eastAsia"/>
          <w:kern w:val="0"/>
          <w:position w:val="0"/>
          <w:szCs w:val="24"/>
        </w:rPr>
        <w:t>條規定：各級中小學每學年應至少有四小時以上之性侵害防治教育課程。</w:t>
      </w:r>
      <w:r w:rsidRPr="00806F36">
        <w:rPr>
          <w:rFonts w:ascii="標楷體" w:eastAsia="標楷體" w:hAnsi="標楷體"/>
          <w:kern w:val="0"/>
          <w:position w:val="0"/>
          <w:szCs w:val="24"/>
        </w:rPr>
        <w:t>…..</w:t>
      </w:r>
      <w:r w:rsidRPr="00806F36">
        <w:rPr>
          <w:rFonts w:ascii="標楷體" w:eastAsia="標楷體" w:hAnsi="標楷體" w:cs="Times New Roman" w:hint="eastAsia"/>
          <w:kern w:val="2"/>
          <w:position w:val="0"/>
          <w:sz w:val="27"/>
          <w:szCs w:val="27"/>
          <w:shd w:val="clear" w:color="auto" w:fill="F9FBFB"/>
        </w:rPr>
        <w:t xml:space="preserve"> </w:t>
      </w:r>
      <w:r w:rsidRPr="00806F36">
        <w:rPr>
          <w:rFonts w:ascii="標楷體" w:eastAsia="標楷體" w:hAnsi="標楷體" w:hint="eastAsia"/>
          <w:kern w:val="0"/>
          <w:position w:val="0"/>
          <w:szCs w:val="24"/>
        </w:rPr>
        <w:t>學校應運用多元方式進行教學。</w:t>
      </w:r>
    </w:p>
    <w:p w14:paraId="3CCEA0FA" w14:textId="77777777" w:rsidR="00AD3E07" w:rsidRPr="007732D6"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7732D6">
        <w:rPr>
          <w:rFonts w:ascii="標楷體" w:eastAsia="標楷體" w:hAnsi="標楷體" w:hint="eastAsia"/>
          <w:kern w:val="0"/>
          <w:position w:val="0"/>
        </w:rPr>
        <w:t>環境教育</w:t>
      </w:r>
      <w:r w:rsidRPr="007732D6">
        <w:rPr>
          <w:rFonts w:ascii="標楷體" w:eastAsia="標楷體" w:hAnsi="標楷體"/>
          <w:kern w:val="0"/>
          <w:position w:val="0"/>
        </w:rPr>
        <w:t>：</w:t>
      </w:r>
      <w:r w:rsidRPr="007732D6">
        <w:rPr>
          <w:rFonts w:ascii="標楷體" w:eastAsia="標楷體" w:hAnsi="標楷體" w:hint="eastAsia"/>
          <w:kern w:val="0"/>
          <w:position w:val="0"/>
        </w:rPr>
        <w:t>《環境教育法》、《國家環境教育綱領》等。環境教育法第</w:t>
      </w:r>
      <w:r w:rsidRPr="007732D6">
        <w:rPr>
          <w:rFonts w:ascii="標楷體" w:eastAsia="標楷體" w:hAnsi="標楷體"/>
          <w:kern w:val="0"/>
          <w:position w:val="0"/>
        </w:rPr>
        <w:t xml:space="preserve"> 19 </w:t>
      </w:r>
      <w:r w:rsidRPr="007732D6">
        <w:rPr>
          <w:rFonts w:ascii="標楷體" w:eastAsia="標楷體" w:hAnsi="標楷體" w:hint="eastAsia"/>
          <w:kern w:val="0"/>
          <w:position w:val="0"/>
        </w:rPr>
        <w:t>條「機關、公營事業機構、高級中等以下學校及政府</w:t>
      </w:r>
      <w:r w:rsidRPr="007732D6">
        <w:rPr>
          <w:rFonts w:ascii="標楷體" w:eastAsia="標楷體" w:hAnsi="標楷體"/>
          <w:kern w:val="0"/>
          <w:position w:val="0"/>
        </w:rPr>
        <w:t>...</w:t>
      </w:r>
      <w:r w:rsidRPr="007732D6">
        <w:rPr>
          <w:rFonts w:ascii="標楷體" w:eastAsia="標楷體" w:hAnsi="標楷體" w:hint="eastAsia"/>
          <w:kern w:val="0"/>
          <w:position w:val="0"/>
        </w:rPr>
        <w:t>法人</w:t>
      </w:r>
      <w:r w:rsidRPr="007732D6">
        <w:rPr>
          <w:rFonts w:ascii="標楷體" w:eastAsia="標楷體" w:hAnsi="標楷體"/>
          <w:kern w:val="0"/>
          <w:position w:val="0"/>
        </w:rPr>
        <w:t>,</w:t>
      </w:r>
      <w:r w:rsidRPr="007732D6">
        <w:rPr>
          <w:rFonts w:ascii="標楷體" w:eastAsia="標楷體" w:hAnsi="標楷體" w:hint="eastAsia"/>
          <w:kern w:val="0"/>
          <w:position w:val="0"/>
        </w:rPr>
        <w:t>每年應訂定環境教育計畫</w:t>
      </w:r>
      <w:r w:rsidRPr="007732D6">
        <w:rPr>
          <w:rFonts w:ascii="標楷體" w:eastAsia="標楷體" w:hAnsi="標楷體"/>
          <w:kern w:val="0"/>
          <w:position w:val="0"/>
        </w:rPr>
        <w:t>,</w:t>
      </w:r>
      <w:r w:rsidRPr="007732D6">
        <w:rPr>
          <w:rFonts w:ascii="標楷體" w:eastAsia="標楷體" w:hAnsi="標楷體" w:hint="eastAsia"/>
          <w:kern w:val="0"/>
          <w:position w:val="0"/>
        </w:rPr>
        <w:t>推展環境教育</w:t>
      </w:r>
      <w:r w:rsidRPr="007732D6">
        <w:rPr>
          <w:rFonts w:ascii="標楷體" w:eastAsia="標楷體" w:hAnsi="標楷體"/>
          <w:kern w:val="0"/>
          <w:position w:val="0"/>
        </w:rPr>
        <w:t>,</w:t>
      </w:r>
      <w:r w:rsidRPr="007732D6">
        <w:rPr>
          <w:rFonts w:ascii="標楷體" w:eastAsia="標楷體" w:hAnsi="標楷體" w:hint="eastAsia"/>
          <w:kern w:val="0"/>
          <w:position w:val="0"/>
        </w:rPr>
        <w:t>所有員工、教師、學生均應參加每年至少</w:t>
      </w:r>
      <w:r w:rsidRPr="007732D6">
        <w:rPr>
          <w:rFonts w:ascii="標楷體" w:eastAsia="標楷體" w:hAnsi="標楷體" w:cs="Times New Roman" w:hint="eastAsia"/>
          <w:kern w:val="2"/>
          <w:position w:val="0"/>
          <w:shd w:val="clear" w:color="auto" w:fill="F9FBFB"/>
        </w:rPr>
        <w:t>四小時以上</w:t>
      </w:r>
      <w:r w:rsidRPr="007732D6">
        <w:rPr>
          <w:rFonts w:ascii="標楷體" w:eastAsia="標楷體" w:hAnsi="標楷體" w:hint="eastAsia"/>
          <w:kern w:val="0"/>
          <w:position w:val="0"/>
        </w:rPr>
        <w:t>環境教育。</w:t>
      </w:r>
    </w:p>
    <w:p w14:paraId="5E027694" w14:textId="77777777" w:rsidR="00AD3E07"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806F36">
        <w:rPr>
          <w:rFonts w:ascii="標楷體" w:eastAsia="標楷體" w:hAnsi="標楷體" w:hint="eastAsia"/>
          <w:kern w:val="0"/>
          <w:position w:val="0"/>
        </w:rPr>
        <w:t>家庭教育</w:t>
      </w:r>
      <w:r w:rsidRPr="00806F36">
        <w:rPr>
          <w:rFonts w:ascii="標楷體" w:eastAsia="標楷體" w:hAnsi="標楷體"/>
          <w:kern w:val="0"/>
          <w:position w:val="0"/>
        </w:rPr>
        <w:t>：</w:t>
      </w:r>
      <w:r w:rsidRPr="00806F36">
        <w:rPr>
          <w:rFonts w:ascii="標楷體" w:eastAsia="標楷體" w:hAnsi="標楷體" w:hint="eastAsia"/>
          <w:kern w:val="0"/>
          <w:position w:val="0"/>
        </w:rPr>
        <w:t>高级中等以下學校每學年應在正式課程外實施四小時以上家庭教育課程及活動</w:t>
      </w:r>
      <w:r w:rsidRPr="00806F36">
        <w:rPr>
          <w:rFonts w:ascii="標楷體" w:eastAsia="標楷體" w:hAnsi="標楷體"/>
          <w:kern w:val="0"/>
          <w:position w:val="0"/>
        </w:rPr>
        <w:t>(</w:t>
      </w:r>
      <w:r w:rsidRPr="00806F36">
        <w:rPr>
          <w:rFonts w:ascii="標楷體" w:eastAsia="標楷體" w:hAnsi="標楷體" w:hint="eastAsia"/>
          <w:kern w:val="0"/>
          <w:position w:val="0"/>
        </w:rPr>
        <w:t>「家庭教育法」第</w:t>
      </w:r>
      <w:r w:rsidRPr="00806F36">
        <w:rPr>
          <w:rFonts w:ascii="標楷體" w:eastAsia="標楷體" w:hAnsi="標楷體"/>
          <w:kern w:val="0"/>
          <w:position w:val="0"/>
        </w:rPr>
        <w:t>13</w:t>
      </w:r>
      <w:r w:rsidRPr="00806F36">
        <w:rPr>
          <w:rFonts w:ascii="標楷體" w:eastAsia="標楷體" w:hAnsi="標楷體" w:hint="eastAsia"/>
          <w:kern w:val="0"/>
          <w:position w:val="0"/>
        </w:rPr>
        <w:t>條）、各级中小學每學年應有四小時以上之家庭暴力防治課程，但得於總時數不變下，彈性安排於各學年實施。</w:t>
      </w:r>
      <w:r w:rsidRPr="00806F36">
        <w:rPr>
          <w:rFonts w:ascii="標楷體" w:eastAsia="標楷體" w:hAnsi="標楷體"/>
          <w:kern w:val="0"/>
          <w:position w:val="0"/>
        </w:rPr>
        <w:t>(</w:t>
      </w:r>
      <w:r w:rsidRPr="00806F36">
        <w:rPr>
          <w:rFonts w:ascii="標楷體" w:eastAsia="標楷體" w:hAnsi="標楷體" w:hint="eastAsia"/>
          <w:kern w:val="0"/>
          <w:position w:val="0"/>
        </w:rPr>
        <w:t>「家庭暴力防治法」第</w:t>
      </w:r>
      <w:r w:rsidRPr="00806F36">
        <w:rPr>
          <w:rFonts w:ascii="標楷體" w:eastAsia="標楷體" w:hAnsi="標楷體"/>
          <w:kern w:val="0"/>
          <w:position w:val="0"/>
        </w:rPr>
        <w:t>60</w:t>
      </w:r>
      <w:r w:rsidRPr="00806F36">
        <w:rPr>
          <w:rFonts w:ascii="標楷體" w:eastAsia="標楷體" w:hAnsi="標楷體" w:hint="eastAsia"/>
          <w:kern w:val="0"/>
          <w:position w:val="0"/>
        </w:rPr>
        <w:t>條）</w:t>
      </w:r>
    </w:p>
    <w:p w14:paraId="1F8BEADA" w14:textId="77777777" w:rsidR="00AD3E07"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806F36">
        <w:rPr>
          <w:rFonts w:ascii="標楷體" w:eastAsia="標楷體" w:hAnsi="標楷體" w:hint="eastAsia"/>
          <w:kern w:val="0"/>
          <w:position w:val="0"/>
        </w:rPr>
        <w:t>科技教育</w:t>
      </w:r>
      <w:r w:rsidRPr="00806F36">
        <w:rPr>
          <w:rFonts w:ascii="標楷體" w:eastAsia="標楷體" w:hAnsi="標楷體"/>
          <w:kern w:val="0"/>
          <w:position w:val="0"/>
        </w:rPr>
        <w:t>：</w:t>
      </w:r>
      <w:r w:rsidRPr="00806F36">
        <w:rPr>
          <w:rFonts w:ascii="標楷體" w:eastAsia="標楷體" w:hAnsi="標楷體" w:hint="eastAsia"/>
          <w:kern w:val="0"/>
          <w:position w:val="0"/>
        </w:rPr>
        <w:t>《科學技術基本法》等。</w:t>
      </w:r>
    </w:p>
    <w:p w14:paraId="55BD73ED" w14:textId="77777777" w:rsidR="00AD3E07"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806F36">
        <w:rPr>
          <w:rFonts w:ascii="標楷體" w:eastAsia="標楷體" w:hAnsi="標楷體" w:hint="eastAsia"/>
          <w:kern w:val="0"/>
          <w:position w:val="0"/>
        </w:rPr>
        <w:t>人權教育</w:t>
      </w:r>
      <w:r w:rsidRPr="00806F36">
        <w:rPr>
          <w:rFonts w:ascii="標楷體" w:eastAsia="標楷體" w:hAnsi="標楷體"/>
          <w:kern w:val="0"/>
          <w:position w:val="0"/>
        </w:rPr>
        <w:t>：</w:t>
      </w:r>
      <w:r w:rsidRPr="00806F36">
        <w:rPr>
          <w:rFonts w:ascii="標楷體" w:eastAsia="標楷體" w:hAnsi="標楷體" w:hint="eastAsia"/>
          <w:kern w:val="0"/>
          <w:position w:val="0"/>
        </w:rPr>
        <w:t>《公民與政治權利國際公約及經濟社會文化權利國際公約施行法》、《兒童權利公約施行法》、《身心障礙者權利公約施行法》等。</w:t>
      </w:r>
    </w:p>
    <w:p w14:paraId="601536EB" w14:textId="77777777" w:rsidR="00AD3E07"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806F36">
        <w:rPr>
          <w:rFonts w:ascii="標楷體" w:eastAsia="標楷體" w:hAnsi="標楷體" w:hint="eastAsia"/>
          <w:kern w:val="0"/>
          <w:position w:val="0"/>
        </w:rPr>
        <w:t>原住民族教育</w:t>
      </w:r>
      <w:r w:rsidRPr="00806F36">
        <w:rPr>
          <w:rFonts w:ascii="標楷體" w:eastAsia="標楷體" w:hAnsi="標楷體"/>
          <w:kern w:val="0"/>
          <w:position w:val="0"/>
        </w:rPr>
        <w:t>：</w:t>
      </w:r>
      <w:r w:rsidRPr="00806F36">
        <w:rPr>
          <w:rFonts w:ascii="標楷體" w:eastAsia="標楷體" w:hAnsi="標楷體" w:hint="eastAsia"/>
          <w:kern w:val="0"/>
          <w:position w:val="0"/>
        </w:rPr>
        <w:t>《原住民族基本法》、《原住民族教育法》、《原住民族語言發展法》等。</w:t>
      </w:r>
    </w:p>
    <w:p w14:paraId="28E8BDD3" w14:textId="77777777" w:rsidR="00AD3E07" w:rsidRPr="007732D6"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806F36">
        <w:rPr>
          <w:rFonts w:ascii="標楷體" w:eastAsia="標楷體" w:hAnsi="標楷體" w:cs="Times New Roman" w:hint="eastAsia"/>
          <w:kern w:val="2"/>
          <w:position w:val="0"/>
        </w:rPr>
        <w:t>各级學校應推動全民國防教育，並視實際需要，纳入教學課程。實施多元教學活動。（『全民國防教育法」第</w:t>
      </w:r>
      <w:r w:rsidRPr="00806F36">
        <w:rPr>
          <w:rFonts w:ascii="標楷體" w:eastAsia="標楷體" w:hAnsi="標楷體" w:cs="Times New Roman"/>
          <w:kern w:val="2"/>
          <w:position w:val="0"/>
        </w:rPr>
        <w:t>7</w:t>
      </w:r>
      <w:r w:rsidRPr="00806F36">
        <w:rPr>
          <w:rFonts w:ascii="標楷體" w:eastAsia="標楷體" w:hAnsi="標楷體" w:cs="Times New Roman" w:hint="eastAsia"/>
          <w:kern w:val="2"/>
          <w:position w:val="0"/>
        </w:rPr>
        <w:t>條）</w:t>
      </w:r>
    </w:p>
    <w:p w14:paraId="03C70313" w14:textId="77777777" w:rsidR="00AD3E07"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806F36">
        <w:rPr>
          <w:rFonts w:ascii="標楷體" w:eastAsia="標楷體" w:hAnsi="標楷體" w:hint="eastAsia"/>
          <w:kern w:val="0"/>
          <w:position w:val="0"/>
        </w:rPr>
        <w:lastRenderedPageBreak/>
        <w:t>交通安全教育：《學校及社會交通安全教育執行作業要點》參、執行要項。</w:t>
      </w:r>
    </w:p>
    <w:p w14:paraId="04CDA4F5" w14:textId="77777777" w:rsidR="00AD3E07" w:rsidRDefault="00AD3E07" w:rsidP="0001430F">
      <w:pPr>
        <w:pStyle w:val="ac"/>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rPr>
      </w:pPr>
      <w:r w:rsidRPr="00806F36">
        <w:rPr>
          <w:rFonts w:ascii="標楷體" w:eastAsia="標楷體" w:hAnsi="標楷體" w:hint="eastAsia"/>
          <w:kern w:val="0"/>
          <w:position w:val="0"/>
        </w:rPr>
        <w:t>海洋教育：《海洋基本法》第 11 條。</w:t>
      </w:r>
    </w:p>
    <w:p w14:paraId="3DC8FC76" w14:textId="603DEF31" w:rsidR="00A9372D" w:rsidRDefault="00AD3E07" w:rsidP="0001430F">
      <w:pPr>
        <w:numPr>
          <w:ilvl w:val="0"/>
          <w:numId w:val="33"/>
        </w:numPr>
        <w:autoSpaceDN/>
        <w:spacing w:line="240" w:lineRule="auto"/>
        <w:ind w:leftChars="0" w:firstLineChars="0"/>
        <w:jc w:val="both"/>
        <w:textDirection w:val="lrTb"/>
        <w:textAlignment w:val="auto"/>
        <w:outlineLvl w:val="9"/>
        <w:rPr>
          <w:rFonts w:ascii="標楷體" w:eastAsia="標楷體" w:hAnsi="標楷體"/>
          <w:kern w:val="0"/>
          <w:position w:val="0"/>
          <w:szCs w:val="24"/>
        </w:rPr>
      </w:pPr>
      <w:r w:rsidRPr="007732D6">
        <w:rPr>
          <w:rFonts w:ascii="標楷體" w:eastAsia="標楷體" w:hAnsi="標楷體" w:hint="eastAsia"/>
          <w:kern w:val="0"/>
          <w:position w:val="0"/>
          <w:szCs w:val="24"/>
        </w:rPr>
        <w:t>國民小學及國民中學應設置圖書館（室）並訂定閱讀課程，獎勵學生閱讀課外書籍。（國民教育法第八條之一）</w:t>
      </w:r>
    </w:p>
    <w:p w14:paraId="2CE204E2" w14:textId="61CE9B09" w:rsidR="00840678" w:rsidRDefault="00840678">
      <w:pPr>
        <w:autoSpaceDN/>
        <w:spacing w:line="240" w:lineRule="auto"/>
        <w:ind w:leftChars="0" w:left="0" w:firstLineChars="0"/>
        <w:textDirection w:val="lrTb"/>
        <w:textAlignment w:val="auto"/>
        <w:outlineLvl w:val="9"/>
        <w:rPr>
          <w:rFonts w:ascii="標楷體" w:eastAsia="標楷體" w:hAnsi="標楷體" w:cs="標楷體"/>
          <w:b/>
        </w:rPr>
      </w:pPr>
      <w:r>
        <w:rPr>
          <w:rFonts w:ascii="標楷體" w:eastAsia="標楷體" w:hAnsi="標楷體" w:cs="標楷體"/>
          <w:b/>
        </w:rPr>
        <w:br w:type="page"/>
      </w:r>
    </w:p>
    <w:p w14:paraId="628A100F" w14:textId="0287C01F" w:rsidR="005A2DA3" w:rsidRPr="003F6DB0" w:rsidRDefault="00F504D5" w:rsidP="00CD0F40">
      <w:pPr>
        <w:pBdr>
          <w:top w:val="nil"/>
          <w:left w:val="nil"/>
          <w:bottom w:val="nil"/>
          <w:right w:val="nil"/>
          <w:between w:val="nil"/>
        </w:pBdr>
        <w:spacing w:beforeLines="50" w:before="120" w:afterLines="50" w:after="120" w:line="240" w:lineRule="auto"/>
        <w:ind w:leftChars="0" w:left="0" w:firstLineChars="0" w:firstLine="0"/>
        <w:rPr>
          <w:rFonts w:ascii="標楷體" w:eastAsia="標楷體" w:hAnsi="標楷體" w:cs="標楷體"/>
        </w:rPr>
      </w:pPr>
      <w:r w:rsidRPr="003F6DB0">
        <w:rPr>
          <w:rFonts w:ascii="標楷體" w:eastAsia="標楷體" w:hAnsi="標楷體" w:cs="標楷體"/>
        </w:rPr>
        <w:lastRenderedPageBreak/>
        <w:t>(三)國中會考後至畢業前課程活動之規劃安排</w:t>
      </w:r>
    </w:p>
    <w:tbl>
      <w:tblPr>
        <w:tblStyle w:val="420"/>
        <w:tblW w:w="9818" w:type="dxa"/>
        <w:jc w:val="center"/>
        <w:tblInd w:w="0" w:type="dxa"/>
        <w:tblLayout w:type="fixed"/>
        <w:tblLook w:val="0000" w:firstRow="0" w:lastRow="0" w:firstColumn="0" w:lastColumn="0" w:noHBand="0" w:noVBand="0"/>
      </w:tblPr>
      <w:tblGrid>
        <w:gridCol w:w="1345"/>
        <w:gridCol w:w="7294"/>
        <w:gridCol w:w="1179"/>
      </w:tblGrid>
      <w:tr w:rsidR="005A2DA3" w:rsidRPr="00806F36" w14:paraId="6F8FE0BD" w14:textId="77777777" w:rsidTr="005D7473">
        <w:trPr>
          <w:trHeight w:val="281"/>
          <w:jc w:val="center"/>
        </w:trPr>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6FD71" w14:textId="77777777" w:rsidR="005A2DA3" w:rsidRPr="00806F36" w:rsidRDefault="00F504D5">
            <w:pPr>
              <w:pBdr>
                <w:top w:val="nil"/>
                <w:left w:val="nil"/>
                <w:bottom w:val="nil"/>
                <w:right w:val="nil"/>
                <w:between w:val="nil"/>
              </w:pBdr>
              <w:spacing w:line="240" w:lineRule="auto"/>
              <w:ind w:left="0" w:hanging="2"/>
            </w:pPr>
            <w:r w:rsidRPr="00806F36">
              <w:rPr>
                <w:rFonts w:ascii="標楷體" w:eastAsia="標楷體" w:hAnsi="標楷體" w:cs="標楷體"/>
              </w:rPr>
              <w:t>項目</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5CAC3" w14:textId="77777777" w:rsidR="005A2DA3" w:rsidRPr="00806F36" w:rsidRDefault="00F504D5">
            <w:pPr>
              <w:pBdr>
                <w:top w:val="nil"/>
                <w:left w:val="nil"/>
                <w:bottom w:val="nil"/>
                <w:right w:val="nil"/>
                <w:between w:val="nil"/>
              </w:pBdr>
              <w:spacing w:line="240" w:lineRule="auto"/>
              <w:ind w:left="0" w:hanging="2"/>
            </w:pPr>
            <w:r w:rsidRPr="00806F36">
              <w:rPr>
                <w:rFonts w:ascii="標楷體" w:eastAsia="標楷體" w:hAnsi="標楷體" w:cs="標楷體"/>
              </w:rPr>
              <w:t>說明</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09E90" w14:textId="77777777" w:rsidR="005A2DA3" w:rsidRPr="00806F36" w:rsidRDefault="00F504D5">
            <w:pPr>
              <w:pBdr>
                <w:top w:val="nil"/>
                <w:left w:val="nil"/>
                <w:bottom w:val="nil"/>
                <w:right w:val="nil"/>
                <w:between w:val="nil"/>
              </w:pBdr>
              <w:spacing w:line="240" w:lineRule="auto"/>
              <w:ind w:left="0" w:hanging="2"/>
            </w:pPr>
            <w:r w:rsidRPr="00806F36">
              <w:rPr>
                <w:rFonts w:ascii="標楷體" w:eastAsia="標楷體" w:hAnsi="標楷體" w:cs="標楷體"/>
              </w:rPr>
              <w:t>備註</w:t>
            </w:r>
          </w:p>
        </w:tc>
      </w:tr>
      <w:tr w:rsidR="00632E7C" w:rsidRPr="00806F36" w14:paraId="09993D2F" w14:textId="77777777" w:rsidTr="00C04268">
        <w:trPr>
          <w:trHeight w:val="1585"/>
          <w:jc w:val="center"/>
        </w:trPr>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D981C" w14:textId="77777777" w:rsidR="00632E7C" w:rsidRPr="00806F36" w:rsidRDefault="00632E7C" w:rsidP="00632E7C">
            <w:pPr>
              <w:pBdr>
                <w:top w:val="nil"/>
                <w:left w:val="nil"/>
                <w:bottom w:val="nil"/>
                <w:right w:val="nil"/>
                <w:between w:val="nil"/>
              </w:pBdr>
              <w:spacing w:line="240" w:lineRule="auto"/>
              <w:ind w:left="0" w:hanging="2"/>
            </w:pPr>
            <w:r w:rsidRPr="00806F36">
              <w:rPr>
                <w:rFonts w:ascii="標楷體" w:eastAsia="標楷體" w:hAnsi="標楷體" w:cs="標楷體"/>
              </w:rPr>
              <w:t>課程</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DE023" w14:textId="4273C1A9" w:rsidR="00A17AE4" w:rsidRDefault="00632E7C" w:rsidP="00632E7C">
            <w:pPr>
              <w:spacing w:before="2" w:line="398" w:lineRule="exact"/>
              <w:ind w:left="0" w:right="3668" w:hanging="2"/>
              <w:rPr>
                <w:rFonts w:ascii="Times New Roman" w:eastAsia="標楷體" w:hAnsi="Times New Roman" w:cs="標楷體"/>
                <w:color w:val="000000"/>
                <w:szCs w:val="24"/>
              </w:rPr>
            </w:pPr>
            <w:r w:rsidRPr="00A17AE4">
              <w:rPr>
                <w:rFonts w:ascii="Times New Roman" w:eastAsia="標楷體" w:hAnsi="Times New Roman"/>
                <w:color w:val="000000"/>
                <w:szCs w:val="24"/>
              </w:rPr>
              <w:t>1.</w:t>
            </w:r>
            <w:r w:rsidRPr="00A17AE4">
              <w:rPr>
                <w:rFonts w:ascii="Times New Roman" w:eastAsia="標楷體" w:hAnsi="Times New Roman" w:cs="標楷體"/>
                <w:color w:val="000000"/>
                <w:szCs w:val="24"/>
              </w:rPr>
              <w:t>高中銜接課程</w:t>
            </w:r>
            <w:r w:rsidRPr="00A17AE4">
              <w:rPr>
                <w:rFonts w:ascii="Times New Roman" w:eastAsia="標楷體" w:hAnsi="Times New Roman"/>
                <w:color w:val="000000"/>
                <w:szCs w:val="24"/>
              </w:rPr>
              <w:t>-</w:t>
            </w:r>
            <w:r w:rsidRPr="00A17AE4">
              <w:rPr>
                <w:rFonts w:ascii="Times New Roman" w:eastAsia="標楷體" w:hAnsi="Times New Roman" w:cs="標楷體"/>
                <w:color w:val="000000"/>
                <w:szCs w:val="24"/>
              </w:rPr>
              <w:t>數學。</w:t>
            </w:r>
          </w:p>
          <w:p w14:paraId="111A2DD6" w14:textId="6DD93BC5" w:rsidR="00632E7C" w:rsidRPr="00A17AE4" w:rsidRDefault="00632E7C" w:rsidP="00A17AE4">
            <w:pPr>
              <w:spacing w:before="2" w:line="398" w:lineRule="exact"/>
              <w:ind w:leftChars="0" w:left="0" w:right="3668" w:firstLineChars="0" w:firstLine="0"/>
              <w:rPr>
                <w:rFonts w:ascii="Times New Roman" w:eastAsia="標楷體" w:hAnsi="Times New Roman"/>
                <w:color w:val="010302"/>
                <w:szCs w:val="24"/>
              </w:rPr>
            </w:pPr>
            <w:r w:rsidRPr="00A17AE4">
              <w:rPr>
                <w:rFonts w:ascii="Times New Roman" w:eastAsia="標楷體" w:hAnsi="Times New Roman"/>
                <w:color w:val="000000"/>
                <w:szCs w:val="24"/>
              </w:rPr>
              <w:t>2.</w:t>
            </w:r>
            <w:r w:rsidRPr="00A17AE4">
              <w:rPr>
                <w:rFonts w:ascii="Times New Roman" w:eastAsia="標楷體" w:hAnsi="Times New Roman" w:cs="標楷體"/>
                <w:color w:val="000000"/>
                <w:szCs w:val="24"/>
              </w:rPr>
              <w:t>古文賞析</w:t>
            </w:r>
            <w:r w:rsidRPr="00A17AE4">
              <w:rPr>
                <w:rFonts w:ascii="Times New Roman" w:eastAsia="標楷體" w:hAnsi="Times New Roman"/>
                <w:color w:val="000000"/>
                <w:szCs w:val="24"/>
              </w:rPr>
              <w:t>-</w:t>
            </w:r>
            <w:r w:rsidRPr="00A17AE4">
              <w:rPr>
                <w:rFonts w:ascii="Times New Roman" w:eastAsia="標楷體" w:hAnsi="Times New Roman" w:cs="標楷體"/>
                <w:color w:val="000000"/>
                <w:szCs w:val="24"/>
              </w:rPr>
              <w:t>國文。</w:t>
            </w:r>
          </w:p>
          <w:p w14:paraId="345D1F91" w14:textId="41D6EA6E" w:rsidR="00632E7C" w:rsidRPr="00A17AE4" w:rsidRDefault="00632E7C" w:rsidP="00632E7C">
            <w:pPr>
              <w:spacing w:before="52"/>
              <w:ind w:left="0" w:hanging="2"/>
              <w:rPr>
                <w:rFonts w:ascii="Times New Roman" w:eastAsia="標楷體" w:hAnsi="Times New Roman"/>
                <w:color w:val="010302"/>
                <w:szCs w:val="24"/>
              </w:rPr>
            </w:pPr>
            <w:r w:rsidRPr="00A17AE4">
              <w:rPr>
                <w:rFonts w:ascii="Times New Roman" w:eastAsia="標楷體" w:hAnsi="Times New Roman"/>
                <w:color w:val="000000"/>
                <w:szCs w:val="24"/>
              </w:rPr>
              <w:t>3.</w:t>
            </w:r>
            <w:r w:rsidRPr="00A17AE4">
              <w:rPr>
                <w:rFonts w:ascii="Times New Roman" w:eastAsia="標楷體" w:hAnsi="Times New Roman" w:cs="標楷體"/>
                <w:color w:val="000000"/>
                <w:szCs w:val="24"/>
              </w:rPr>
              <w:t>小說賞析</w:t>
            </w:r>
            <w:r w:rsidRPr="00A17AE4">
              <w:rPr>
                <w:rFonts w:ascii="Times New Roman" w:eastAsia="標楷體" w:hAnsi="Times New Roman"/>
                <w:color w:val="000000"/>
                <w:szCs w:val="24"/>
              </w:rPr>
              <w:t>-</w:t>
            </w:r>
            <w:r w:rsidRPr="00A17AE4">
              <w:rPr>
                <w:rFonts w:ascii="Times New Roman" w:eastAsia="標楷體" w:hAnsi="Times New Roman" w:cs="標楷體"/>
                <w:color w:val="000000"/>
                <w:szCs w:val="24"/>
              </w:rPr>
              <w:t>英文。</w:t>
            </w:r>
          </w:p>
          <w:p w14:paraId="07B16848" w14:textId="6CEC4D28" w:rsidR="00632E7C" w:rsidRPr="00A17AE4" w:rsidRDefault="00632E7C" w:rsidP="00632E7C">
            <w:pPr>
              <w:pBdr>
                <w:top w:val="nil"/>
                <w:left w:val="nil"/>
                <w:bottom w:val="nil"/>
                <w:right w:val="nil"/>
                <w:between w:val="nil"/>
              </w:pBdr>
              <w:spacing w:line="240" w:lineRule="auto"/>
              <w:ind w:left="0" w:hanging="2"/>
              <w:rPr>
                <w:rFonts w:ascii="標楷體" w:eastAsia="標楷體" w:hAnsi="標楷體" w:cs="標楷體"/>
                <w:szCs w:val="24"/>
              </w:rPr>
            </w:pPr>
            <w:r w:rsidRPr="00A17AE4">
              <w:rPr>
                <w:rFonts w:ascii="Times New Roman" w:eastAsia="標楷體" w:hAnsi="Times New Roman"/>
                <w:color w:val="000000"/>
                <w:szCs w:val="24"/>
              </w:rPr>
              <w:t>4.</w:t>
            </w:r>
            <w:r w:rsidRPr="00A17AE4">
              <w:rPr>
                <w:rFonts w:ascii="Times New Roman" w:eastAsia="標楷體" w:hAnsi="Times New Roman" w:cs="標楷體"/>
                <w:color w:val="000000"/>
                <w:szCs w:val="24"/>
              </w:rPr>
              <w:t>生活科學</w:t>
            </w:r>
            <w:r w:rsidRPr="00A17AE4">
              <w:rPr>
                <w:rFonts w:ascii="Times New Roman" w:eastAsia="標楷體" w:hAnsi="Times New Roman"/>
                <w:color w:val="000000"/>
                <w:szCs w:val="24"/>
              </w:rPr>
              <w:t>-</w:t>
            </w:r>
            <w:r w:rsidRPr="00A17AE4">
              <w:rPr>
                <w:rFonts w:ascii="Times New Roman" w:eastAsia="標楷體" w:hAnsi="Times New Roman" w:cs="標楷體"/>
                <w:color w:val="000000"/>
                <w:szCs w:val="24"/>
              </w:rPr>
              <w:t>理化。</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A3A3E" w14:textId="77777777" w:rsidR="00632E7C" w:rsidRPr="00806F36" w:rsidRDefault="00632E7C" w:rsidP="00632E7C">
            <w:pPr>
              <w:pBdr>
                <w:top w:val="nil"/>
                <w:left w:val="nil"/>
                <w:bottom w:val="nil"/>
                <w:right w:val="nil"/>
                <w:between w:val="nil"/>
              </w:pBdr>
              <w:spacing w:line="240" w:lineRule="auto"/>
              <w:ind w:left="0" w:hanging="2"/>
              <w:rPr>
                <w:rFonts w:ascii="標楷體" w:eastAsia="標楷體" w:hAnsi="標楷體" w:cs="標楷體"/>
              </w:rPr>
            </w:pPr>
          </w:p>
        </w:tc>
      </w:tr>
      <w:tr w:rsidR="00632E7C" w:rsidRPr="00806F36" w14:paraId="10AF5D97" w14:textId="77777777" w:rsidTr="00332644">
        <w:trPr>
          <w:trHeight w:val="1327"/>
          <w:jc w:val="center"/>
        </w:trPr>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3B0" w14:textId="77777777" w:rsidR="00632E7C" w:rsidRPr="00806F36" w:rsidRDefault="00632E7C" w:rsidP="00632E7C">
            <w:pPr>
              <w:pBdr>
                <w:top w:val="nil"/>
                <w:left w:val="nil"/>
                <w:bottom w:val="nil"/>
                <w:right w:val="nil"/>
                <w:between w:val="nil"/>
              </w:pBdr>
              <w:spacing w:line="240" w:lineRule="auto"/>
              <w:ind w:left="0" w:hanging="2"/>
            </w:pPr>
            <w:r w:rsidRPr="00806F36">
              <w:rPr>
                <w:rFonts w:ascii="標楷體" w:eastAsia="標楷體" w:hAnsi="標楷體" w:cs="標楷體"/>
              </w:rPr>
              <w:t>活動</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0366B" w14:textId="4058F782" w:rsidR="00632E7C" w:rsidRPr="00A17AE4" w:rsidRDefault="00A17AE4" w:rsidP="00E17401">
            <w:pPr>
              <w:spacing w:before="36"/>
              <w:ind w:left="0" w:hanging="2"/>
              <w:jc w:val="both"/>
              <w:rPr>
                <w:rFonts w:ascii="Times New Roman" w:eastAsia="標楷體" w:hAnsi="Times New Roman"/>
                <w:color w:val="010302"/>
                <w:szCs w:val="24"/>
              </w:rPr>
            </w:pPr>
            <w:r w:rsidRPr="00A17AE4">
              <w:rPr>
                <w:rFonts w:ascii="Times New Roman" w:eastAsia="標楷體" w:hAnsi="Times New Roman"/>
                <w:color w:val="000000"/>
                <w:szCs w:val="24"/>
              </w:rPr>
              <w:t>1</w:t>
            </w:r>
            <w:r w:rsidR="00632E7C" w:rsidRPr="00A17AE4">
              <w:rPr>
                <w:rFonts w:ascii="Times New Roman" w:eastAsia="標楷體" w:hAnsi="Times New Roman"/>
                <w:color w:val="000000"/>
                <w:szCs w:val="24"/>
              </w:rPr>
              <w:t>.</w:t>
            </w:r>
            <w:r w:rsidR="00632E7C" w:rsidRPr="00A17AE4">
              <w:rPr>
                <w:rFonts w:ascii="Times New Roman" w:eastAsia="標楷體" w:hAnsi="Times New Roman" w:cs="標楷體"/>
                <w:color w:val="000000"/>
                <w:szCs w:val="24"/>
              </w:rPr>
              <w:t>專題講座</w:t>
            </w:r>
            <w:r w:rsidR="00CE742C" w:rsidRPr="00A17AE4">
              <w:rPr>
                <w:rFonts w:ascii="Times New Roman" w:eastAsia="標楷體" w:hAnsi="Times New Roman"/>
                <w:color w:val="000000"/>
                <w:szCs w:val="24"/>
              </w:rPr>
              <w:t>-</w:t>
            </w:r>
            <w:r w:rsidRPr="00A17AE4">
              <w:rPr>
                <w:rFonts w:ascii="Times New Roman" w:eastAsia="標楷體" w:hAnsi="Times New Roman" w:hint="eastAsia"/>
                <w:color w:val="000000"/>
                <w:szCs w:val="24"/>
              </w:rPr>
              <w:t>生態環境</w:t>
            </w:r>
            <w:r w:rsidR="00632E7C" w:rsidRPr="00A17AE4">
              <w:rPr>
                <w:rFonts w:ascii="Times New Roman" w:eastAsia="標楷體" w:hAnsi="Times New Roman" w:cs="標楷體"/>
                <w:color w:val="000000"/>
                <w:szCs w:val="24"/>
              </w:rPr>
              <w:t>、法律常識。</w:t>
            </w:r>
          </w:p>
          <w:p w14:paraId="48CE627C" w14:textId="301C195C" w:rsidR="00A17AE4" w:rsidRPr="00A17AE4" w:rsidRDefault="00A17AE4" w:rsidP="00E17401">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Chars="0" w:left="0" w:firstLineChars="0" w:firstLine="0"/>
              <w:jc w:val="both"/>
              <w:rPr>
                <w:rFonts w:ascii="Times New Roman" w:eastAsia="標楷體" w:hAnsi="Times New Roman" w:cs="標楷體"/>
                <w:color w:val="000000"/>
                <w:szCs w:val="24"/>
              </w:rPr>
            </w:pPr>
            <w:r w:rsidRPr="00A17AE4">
              <w:rPr>
                <w:rFonts w:ascii="Times New Roman" w:eastAsia="標楷體" w:hAnsi="Times New Roman" w:hint="eastAsia"/>
                <w:color w:val="000000"/>
                <w:szCs w:val="24"/>
              </w:rPr>
              <w:t>2</w:t>
            </w:r>
            <w:r w:rsidRPr="00A17AE4">
              <w:rPr>
                <w:rFonts w:ascii="Times New Roman" w:eastAsia="標楷體" w:hAnsi="Times New Roman"/>
                <w:color w:val="000000"/>
                <w:szCs w:val="24"/>
              </w:rPr>
              <w:t>.</w:t>
            </w:r>
            <w:r w:rsidRPr="00A17AE4">
              <w:rPr>
                <w:rFonts w:ascii="Times New Roman" w:eastAsia="標楷體" w:hAnsi="Times New Roman" w:hint="eastAsia"/>
                <w:color w:val="000000"/>
                <w:szCs w:val="24"/>
              </w:rPr>
              <w:t>產</w:t>
            </w:r>
            <w:r w:rsidRPr="00A17AE4">
              <w:rPr>
                <w:rFonts w:ascii="Times New Roman" w:eastAsia="標楷體" w:hAnsi="Times New Roman" w:cs="標楷體" w:hint="eastAsia"/>
                <w:color w:val="000000"/>
                <w:szCs w:val="24"/>
              </w:rPr>
              <w:t>業參訪</w:t>
            </w:r>
            <w:r w:rsidR="00A5141B">
              <w:rPr>
                <w:rFonts w:ascii="Times New Roman" w:eastAsia="標楷體" w:hAnsi="Times New Roman" w:cs="標楷體" w:hint="eastAsia"/>
                <w:color w:val="000000"/>
                <w:szCs w:val="24"/>
              </w:rPr>
              <w:t>。</w:t>
            </w:r>
          </w:p>
          <w:p w14:paraId="51DDE3C2" w14:textId="5139B924" w:rsidR="003216BB" w:rsidRPr="00A17AE4" w:rsidRDefault="00632E7C" w:rsidP="00E17401">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Chars="0" w:left="0" w:firstLineChars="0" w:firstLine="0"/>
              <w:jc w:val="both"/>
              <w:rPr>
                <w:rFonts w:ascii="Times New Roman" w:eastAsia="標楷體" w:hAnsi="Times New Roman" w:cs="標楷體"/>
                <w:color w:val="000000"/>
                <w:szCs w:val="24"/>
              </w:rPr>
            </w:pPr>
            <w:r w:rsidRPr="00A17AE4">
              <w:rPr>
                <w:rFonts w:ascii="Times New Roman" w:eastAsia="標楷體" w:hAnsi="Times New Roman" w:cs="標楷體"/>
                <w:color w:val="000000"/>
                <w:szCs w:val="24"/>
              </w:rPr>
              <w:t>3.</w:t>
            </w:r>
            <w:r w:rsidRPr="00A17AE4">
              <w:rPr>
                <w:rFonts w:ascii="Times New Roman" w:eastAsia="標楷體" w:hAnsi="Times New Roman" w:cs="標楷體"/>
                <w:color w:val="000000"/>
                <w:szCs w:val="24"/>
              </w:rPr>
              <w:t>校外教學</w:t>
            </w:r>
            <w:r w:rsidRPr="00A17AE4">
              <w:rPr>
                <w:rFonts w:ascii="Times New Roman" w:eastAsia="標楷體" w:hAnsi="Times New Roman" w:cs="標楷體"/>
                <w:color w:val="000000"/>
                <w:szCs w:val="24"/>
              </w:rPr>
              <w:t>-</w:t>
            </w:r>
            <w:r w:rsidRPr="00A17AE4">
              <w:rPr>
                <w:rFonts w:ascii="Times New Roman" w:eastAsia="標楷體" w:hAnsi="Times New Roman" w:cs="標楷體"/>
                <w:color w:val="000000"/>
                <w:szCs w:val="24"/>
              </w:rPr>
              <w:t>生態環境、同儕交流。</w:t>
            </w:r>
          </w:p>
          <w:p w14:paraId="0F6B75DF" w14:textId="2E807D0F" w:rsidR="00632E7C" w:rsidRPr="00A17AE4" w:rsidRDefault="003216BB" w:rsidP="00E17401">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Chars="0" w:left="0" w:firstLineChars="0" w:firstLine="0"/>
              <w:jc w:val="both"/>
              <w:rPr>
                <w:rFonts w:ascii="標楷體" w:eastAsia="標楷體" w:hAnsi="標楷體" w:cs="標楷體"/>
                <w:szCs w:val="24"/>
              </w:rPr>
            </w:pPr>
            <w:r w:rsidRPr="00A17AE4">
              <w:rPr>
                <w:rFonts w:ascii="Times New Roman" w:eastAsia="標楷體" w:hAnsi="Times New Roman" w:cs="標楷體"/>
                <w:color w:val="000000"/>
                <w:szCs w:val="24"/>
              </w:rPr>
              <w:t>4.</w:t>
            </w:r>
            <w:r w:rsidR="00A5141B">
              <w:rPr>
                <w:rFonts w:ascii="Times New Roman" w:eastAsia="標楷體" w:hAnsi="Times New Roman" w:cs="標楷體" w:hint="eastAsia"/>
                <w:color w:val="000000"/>
                <w:szCs w:val="24"/>
              </w:rPr>
              <w:t>球類競賽。</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5AA34" w14:textId="77777777" w:rsidR="00632E7C" w:rsidRPr="00806F36" w:rsidRDefault="00632E7C" w:rsidP="00632E7C">
            <w:pPr>
              <w:pBdr>
                <w:top w:val="nil"/>
                <w:left w:val="nil"/>
                <w:bottom w:val="nil"/>
                <w:right w:val="nil"/>
                <w:between w:val="nil"/>
              </w:pBdr>
              <w:spacing w:line="240" w:lineRule="auto"/>
              <w:ind w:left="0" w:hanging="2"/>
              <w:rPr>
                <w:rFonts w:ascii="標楷體" w:eastAsia="標楷體" w:hAnsi="標楷體" w:cs="標楷體"/>
              </w:rPr>
            </w:pPr>
          </w:p>
        </w:tc>
      </w:tr>
    </w:tbl>
    <w:p w14:paraId="13BB4C5C" w14:textId="77777777" w:rsidR="005A2DA3" w:rsidRPr="00806F36" w:rsidRDefault="005A2DA3" w:rsidP="005A3123">
      <w:pPr>
        <w:pBdr>
          <w:top w:val="nil"/>
          <w:left w:val="nil"/>
          <w:bottom w:val="nil"/>
          <w:right w:val="nil"/>
          <w:between w:val="nil"/>
        </w:pBdr>
        <w:spacing w:afterLines="50" w:after="120" w:line="240" w:lineRule="auto"/>
        <w:ind w:left="0" w:hanging="2"/>
      </w:pPr>
      <w:bookmarkStart w:id="7" w:name="_GoBack"/>
      <w:bookmarkEnd w:id="7"/>
    </w:p>
    <w:sectPr w:rsidR="005A2DA3" w:rsidRPr="00806F36" w:rsidSect="005A3123">
      <w:footerReference w:type="default" r:id="rId18"/>
      <w:pgSz w:w="11906" w:h="16838"/>
      <w:pgMar w:top="1440" w:right="991" w:bottom="1440" w:left="1134" w:header="720" w:footer="751"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42A8E" w14:textId="77777777" w:rsidR="009577E3" w:rsidRDefault="009577E3">
      <w:pPr>
        <w:spacing w:line="240" w:lineRule="auto"/>
        <w:ind w:left="0" w:hanging="2"/>
      </w:pPr>
      <w:r>
        <w:separator/>
      </w:r>
    </w:p>
  </w:endnote>
  <w:endnote w:type="continuationSeparator" w:id="0">
    <w:p w14:paraId="0EA78F37" w14:textId="77777777" w:rsidR="009577E3" w:rsidRDefault="009577E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華康細圓體">
    <w:altName w:val="Calibri"/>
    <w:panose1 w:val="02010609010101010101"/>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ejaVu Sans">
    <w:charset w:val="00"/>
    <w:family w:val="swiss"/>
    <w:pitch w:val="variable"/>
  </w:font>
  <w:font w:name="s?u">
    <w:charset w:val="00"/>
    <w:family w:val="roman"/>
    <w:pitch w:val="default"/>
  </w:font>
  <w:font w:name="全真中仿宋">
    <w:charset w:val="00"/>
    <w:family w:val="modern"/>
    <w:pitch w:val="fixed"/>
  </w:font>
  <w:font w:name="taipei">
    <w:charset w:val="00"/>
    <w:family w:val="roman"/>
    <w:pitch w:val="default"/>
  </w:font>
  <w:font w:name="華康中明體">
    <w:panose1 w:val="02010609010101010101"/>
    <w:charset w:val="88"/>
    <w:family w:val="modern"/>
    <w:pitch w:val="fixed"/>
    <w:sig w:usb0="80000001" w:usb1="28091800" w:usb2="00000016" w:usb3="00000000" w:csb0="00100000" w:csb1="00000000"/>
  </w:font>
  <w:font w:name="華康中黑體">
    <w:panose1 w:val="02010609010101010101"/>
    <w:charset w:val="88"/>
    <w:family w:val="modern"/>
    <w:pitch w:val="fixed"/>
    <w:sig w:usb0="F1002BFF" w:usb1="29DFFFFF" w:usb2="00000037" w:usb3="00000000" w:csb0="003F00FF" w:csb1="00000000"/>
  </w:font>
  <w:font w:name="華康標宋體">
    <w:charset w:val="00"/>
    <w:family w:val="modern"/>
    <w:pitch w:val="fixed"/>
  </w:font>
  <w:font w:name="Georgia">
    <w:panose1 w:val="02040502050405020303"/>
    <w:charset w:val="00"/>
    <w:family w:val="roman"/>
    <w:pitch w:val="variable"/>
    <w:sig w:usb0="00000287" w:usb1="00000000" w:usb2="00000000" w:usb3="00000000" w:csb0="0000009F" w:csb1="00000000"/>
  </w:font>
  <w:font w:name="華康行書體">
    <w:altName w:val="微軟正黑體"/>
    <w:panose1 w:val="02010609010101010101"/>
    <w:charset w:val="88"/>
    <w:family w:val="script"/>
    <w:pitch w:val="fixed"/>
    <w:sig w:usb0="80000001" w:usb1="28091800" w:usb2="00000016" w:usb3="00000000" w:csb0="00100000" w:csb1="00000000"/>
  </w:font>
  <w:font w:name="DFMingStd-W5">
    <w:charset w:val="00"/>
    <w:family w:val="auto"/>
    <w:pitch w:val="default"/>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4CD4B" w14:textId="77777777" w:rsidR="005910CD" w:rsidRDefault="005910CD" w:rsidP="00E175B6">
    <w:pPr>
      <w:pStyle w:val="a8"/>
      <w:framePr w:wrap="around" w:vAnchor="text" w:hAnchor="margin" w:xAlign="center" w:y="1"/>
      <w:spacing w:afterLines="250" w:after="600"/>
      <w:ind w:left="0" w:hanging="2"/>
      <w:rPr>
        <w:rStyle w:val="afd"/>
      </w:rPr>
    </w:pPr>
  </w:p>
  <w:p w14:paraId="54D48E10" w14:textId="77777777" w:rsidR="005910CD" w:rsidRDefault="005910CD">
    <w:pPr>
      <w:pStyle w:val="a8"/>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6C11A" w14:textId="77777777" w:rsidR="005910CD" w:rsidRPr="00A60FC8" w:rsidRDefault="005910CD" w:rsidP="00E175B6">
    <w:pPr>
      <w:pStyle w:val="a8"/>
      <w:ind w:left="0" w:hanging="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44CCF" w14:textId="77777777" w:rsidR="005910CD" w:rsidRDefault="005910CD">
    <w:pPr>
      <w:pStyle w:val="a8"/>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3A965" w14:textId="77777777" w:rsidR="005910CD" w:rsidRDefault="005910CD">
    <w:pPr>
      <w:pBdr>
        <w:top w:val="nil"/>
        <w:left w:val="nil"/>
        <w:bottom w:val="nil"/>
        <w:right w:val="nil"/>
        <w:between w:val="nil"/>
      </w:pBdr>
      <w:spacing w:line="240" w:lineRule="auto"/>
      <w:ind w:left="0" w:hanging="2"/>
      <w:jc w:val="center"/>
      <w:rPr>
        <w:color w:val="000000"/>
        <w:sz w:val="20"/>
        <w:szCs w:val="20"/>
      </w:rPr>
    </w:pPr>
    <w:r>
      <w:rPr>
        <w:rFonts w:ascii="微軟正黑體" w:eastAsia="微軟正黑體" w:hAnsi="微軟正黑體" w:cs="微軟正黑體"/>
        <w:color w:val="000000"/>
        <w:sz w:val="20"/>
        <w:szCs w:val="20"/>
      </w:rPr>
      <w:fldChar w:fldCharType="begin"/>
    </w:r>
    <w:r>
      <w:rPr>
        <w:rFonts w:ascii="微軟正黑體" w:eastAsia="微軟正黑體" w:hAnsi="微軟正黑體" w:cs="微軟正黑體"/>
        <w:color w:val="000000"/>
        <w:sz w:val="20"/>
        <w:szCs w:val="20"/>
      </w:rPr>
      <w:instrText>PAGE</w:instrText>
    </w:r>
    <w:r>
      <w:rPr>
        <w:rFonts w:ascii="微軟正黑體" w:eastAsia="微軟正黑體" w:hAnsi="微軟正黑體" w:cs="微軟正黑體"/>
        <w:color w:val="000000"/>
        <w:sz w:val="20"/>
        <w:szCs w:val="20"/>
      </w:rPr>
      <w:fldChar w:fldCharType="separate"/>
    </w:r>
    <w:r>
      <w:rPr>
        <w:rFonts w:ascii="微軟正黑體" w:eastAsia="微軟正黑體" w:hAnsi="微軟正黑體" w:cs="微軟正黑體"/>
        <w:noProof/>
        <w:color w:val="000000"/>
        <w:sz w:val="20"/>
        <w:szCs w:val="20"/>
      </w:rPr>
      <w:t>65</w:t>
    </w:r>
    <w:r>
      <w:rPr>
        <w:rFonts w:ascii="微軟正黑體" w:eastAsia="微軟正黑體" w:hAnsi="微軟正黑體" w:cs="微軟正黑體"/>
        <w:color w:val="000000"/>
        <w:sz w:val="20"/>
        <w:szCs w:val="20"/>
      </w:rPr>
      <w:fldChar w:fldCharType="end"/>
    </w:r>
  </w:p>
  <w:p w14:paraId="3E0636E6" w14:textId="77777777" w:rsidR="005910CD" w:rsidRDefault="005910CD">
    <w:pPr>
      <w:pBdr>
        <w:top w:val="nil"/>
        <w:left w:val="nil"/>
        <w:bottom w:val="nil"/>
        <w:right w:val="nil"/>
        <w:between w:val="nil"/>
      </w:pBdr>
      <w:spacing w:line="240" w:lineRule="auto"/>
      <w:ind w:left="0" w:hanging="2"/>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2DD2" w14:textId="77777777" w:rsidR="009577E3" w:rsidRDefault="009577E3">
      <w:pPr>
        <w:spacing w:line="240" w:lineRule="auto"/>
        <w:ind w:left="0" w:hanging="2"/>
      </w:pPr>
      <w:r>
        <w:separator/>
      </w:r>
    </w:p>
  </w:footnote>
  <w:footnote w:type="continuationSeparator" w:id="0">
    <w:p w14:paraId="464F3253" w14:textId="77777777" w:rsidR="009577E3" w:rsidRDefault="009577E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BD895" w14:textId="77777777" w:rsidR="005910CD" w:rsidRDefault="005910CD">
    <w:pPr>
      <w:pStyle w:val="a6"/>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209C" w14:textId="77777777" w:rsidR="005910CD" w:rsidRDefault="005910CD">
    <w:pPr>
      <w:pStyle w:val="a6"/>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7AC81" w14:textId="77777777" w:rsidR="005910CD" w:rsidRDefault="005910CD">
    <w:pPr>
      <w:pStyle w:val="a6"/>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EC8"/>
    <w:multiLevelType w:val="multilevel"/>
    <w:tmpl w:val="854C36DE"/>
    <w:styleLink w:val="23"/>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 w15:restartNumberingAfterBreak="0">
    <w:nsid w:val="01932423"/>
    <w:multiLevelType w:val="multilevel"/>
    <w:tmpl w:val="34A28084"/>
    <w:lvl w:ilvl="0">
      <w:start w:val="1"/>
      <w:numFmt w:val="decimal"/>
      <w:pStyle w:val="a"/>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2" w15:restartNumberingAfterBreak="0">
    <w:nsid w:val="06161BF4"/>
    <w:multiLevelType w:val="multilevel"/>
    <w:tmpl w:val="99061046"/>
    <w:lvl w:ilvl="0">
      <w:start w:val="1"/>
      <w:numFmt w:val="taiwaneseCountingThousand"/>
      <w:lvlText w:val="%1、"/>
      <w:lvlJc w:val="left"/>
      <w:pPr>
        <w:ind w:left="480" w:hanging="480"/>
      </w:pPr>
      <w:rPr>
        <w:rFonts w:cs="Times New Roman" w:hint="eastAsia"/>
        <w:b w:val="0"/>
        <w:i w:val="0"/>
        <w:color w:val="auto"/>
        <w:sz w:val="24"/>
        <w:szCs w:val="32"/>
      </w:rPr>
    </w:lvl>
    <w:lvl w:ilvl="1">
      <w:start w:val="1"/>
      <w:numFmt w:val="ideographDigital"/>
      <w:lvlText w:val="(%2)"/>
      <w:lvlJc w:val="left"/>
      <w:pPr>
        <w:ind w:left="960" w:hanging="480"/>
      </w:pPr>
      <w:rPr>
        <w:rFonts w:ascii="標楷體" w:eastAsia="標楷體" w:hAnsi="標楷體" w:cs="Times New Roman" w:hint="default"/>
        <w:b w:val="0"/>
        <w:i w:val="0"/>
        <w:strike w:val="0"/>
        <w:color w:val="auto"/>
        <w:sz w:val="24"/>
      </w:rPr>
    </w:lvl>
    <w:lvl w:ilvl="2">
      <w:start w:val="1"/>
      <w:numFmt w:val="decimal"/>
      <w:suff w:val="nothing"/>
      <w:lvlText w:val="%3."/>
      <w:lvlJc w:val="left"/>
      <w:pPr>
        <w:ind w:left="2324" w:hanging="480"/>
      </w:pPr>
      <w:rPr>
        <w:rFonts w:cs="Times New Roman" w:hint="default"/>
        <w:b w:val="0"/>
        <w:color w:val="auto"/>
      </w:rPr>
    </w:lvl>
    <w:lvl w:ilvl="3">
      <w:start w:val="1"/>
      <w:numFmt w:val="decimal"/>
      <w:suff w:val="nothing"/>
      <w:lvlText w:val="(%4)"/>
      <w:lvlJc w:val="left"/>
      <w:pPr>
        <w:ind w:left="1330" w:hanging="480"/>
      </w:pPr>
      <w:rPr>
        <w:rFonts w:cs="Times New Roman" w:hint="default"/>
      </w:rPr>
    </w:lvl>
    <w:lvl w:ilvl="4">
      <w:start w:val="1"/>
      <w:numFmt w:val="decimal"/>
      <w:suff w:val="nothing"/>
      <w:lvlText w:val="(%5)"/>
      <w:lvlJc w:val="left"/>
      <w:pPr>
        <w:ind w:left="2400" w:hanging="480"/>
      </w:pPr>
      <w:rPr>
        <w:rFonts w:cs="Times New Roman" w:hint="eastAsia"/>
      </w:rPr>
    </w:lvl>
    <w:lvl w:ilvl="5">
      <w:start w:val="1"/>
      <w:numFmt w:val="lowerRoman"/>
      <w:suff w:val="nothing"/>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3" w15:restartNumberingAfterBreak="0">
    <w:nsid w:val="07934E35"/>
    <w:multiLevelType w:val="multilevel"/>
    <w:tmpl w:val="0D4A533E"/>
    <w:styleLink w:val="LFO26"/>
    <w:lvl w:ilvl="0">
      <w:start w:val="1"/>
      <w:numFmt w:val="ideographLegalTraditional"/>
      <w:lvlText w:val="%1、"/>
      <w:lvlJc w:val="left"/>
      <w:pPr>
        <w:ind w:left="681" w:hanging="681"/>
      </w:pPr>
      <w:rPr>
        <w:rFonts w:ascii="標楷體" w:eastAsia="標楷體" w:hAnsi="標楷體" w:cs="Times New Roman"/>
      </w:rPr>
    </w:lvl>
    <w:lvl w:ilvl="1">
      <w:start w:val="1"/>
      <w:numFmt w:val="taiwaneseCountingThousand"/>
      <w:lvlText w:val="%2、"/>
      <w:lvlJc w:val="left"/>
      <w:pPr>
        <w:ind w:left="1514" w:hanging="794"/>
      </w:pPr>
      <w:rPr>
        <w:rFonts w:cs="Times New Roman"/>
      </w:rPr>
    </w:lvl>
    <w:lvl w:ilvl="2">
      <w:start w:val="1"/>
      <w:numFmt w:val="ideographTraditional"/>
      <w:lvlText w:val="%3、"/>
      <w:lvlJc w:val="left"/>
      <w:pPr>
        <w:ind w:left="1641" w:hanging="681"/>
      </w:pPr>
      <w:rPr>
        <w:rFonts w:ascii="標楷體" w:eastAsia="標楷體" w:hAnsi="標楷體" w:cs="Times New Roman"/>
        <w:sz w:val="32"/>
        <w:szCs w:val="32"/>
      </w:rPr>
    </w:lvl>
    <w:lvl w:ilvl="3">
      <w:start w:val="1"/>
      <w:numFmt w:val="ideographTraditional"/>
      <w:lvlText w:val="%4、"/>
      <w:lvlJc w:val="left"/>
      <w:pPr>
        <w:ind w:left="1418" w:hanging="681"/>
      </w:pPr>
      <w:rPr>
        <w:rFonts w:ascii="標楷體" w:eastAsia="標楷體" w:hAnsi="標楷體" w:cs="Times New Roman"/>
        <w:sz w:val="32"/>
        <w:szCs w:val="32"/>
      </w:rPr>
    </w:lvl>
    <w:lvl w:ilvl="4">
      <w:start w:val="1"/>
      <w:numFmt w:val="ideographTraditional"/>
      <w:lvlText w:val="%5、"/>
      <w:lvlJc w:val="left"/>
      <w:pPr>
        <w:ind w:left="1418" w:hanging="681"/>
      </w:pPr>
      <w:rPr>
        <w:rFonts w:ascii="標楷體" w:eastAsia="標楷體" w:hAnsi="標楷體" w:cs="Times New Roman"/>
        <w:sz w:val="32"/>
        <w:szCs w:val="32"/>
      </w:rPr>
    </w:lvl>
    <w:lvl w:ilvl="5">
      <w:start w:val="1"/>
      <w:numFmt w:val="decimal"/>
      <w:lvlText w:val="%6."/>
      <w:lvlJc w:val="lef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2465" w:hanging="480"/>
      </w:pPr>
      <w:rPr>
        <w:rFonts w:cs="Times New Roman"/>
      </w:rPr>
    </w:lvl>
  </w:abstractNum>
  <w:abstractNum w:abstractNumId="4" w15:restartNumberingAfterBreak="0">
    <w:nsid w:val="0D9B1D71"/>
    <w:multiLevelType w:val="multilevel"/>
    <w:tmpl w:val="20A48972"/>
    <w:lvl w:ilvl="0">
      <w:start w:val="1"/>
      <w:numFmt w:val="taiwaneseCountingThousand"/>
      <w:lvlText w:val="%1、"/>
      <w:lvlJc w:val="left"/>
      <w:pPr>
        <w:ind w:left="480" w:hanging="480"/>
      </w:pPr>
      <w:rPr>
        <w:rFonts w:cs="Times New Roman" w:hint="eastAsia"/>
        <w:b w:val="0"/>
        <w:i w:val="0"/>
        <w:color w:val="auto"/>
        <w:sz w:val="24"/>
        <w:szCs w:val="32"/>
      </w:rPr>
    </w:lvl>
    <w:lvl w:ilvl="1">
      <w:start w:val="1"/>
      <w:numFmt w:val="ideographDigital"/>
      <w:lvlText w:val="(%2)"/>
      <w:lvlJc w:val="left"/>
      <w:pPr>
        <w:ind w:left="960" w:hanging="480"/>
      </w:pPr>
      <w:rPr>
        <w:rFonts w:ascii="標楷體" w:eastAsia="標楷體" w:hAnsi="標楷體" w:cs="Times New Roman" w:hint="default"/>
        <w:b w:val="0"/>
        <w:i w:val="0"/>
        <w:strike w:val="0"/>
        <w:color w:val="auto"/>
        <w:sz w:val="24"/>
      </w:rPr>
    </w:lvl>
    <w:lvl w:ilvl="2">
      <w:start w:val="1"/>
      <w:numFmt w:val="decimal"/>
      <w:suff w:val="nothing"/>
      <w:lvlText w:val="%3."/>
      <w:lvlJc w:val="left"/>
      <w:pPr>
        <w:ind w:left="2324" w:hanging="480"/>
      </w:pPr>
      <w:rPr>
        <w:rFonts w:cs="Times New Roman" w:hint="default"/>
        <w:b w:val="0"/>
        <w:color w:val="auto"/>
      </w:rPr>
    </w:lvl>
    <w:lvl w:ilvl="3">
      <w:start w:val="1"/>
      <w:numFmt w:val="decimal"/>
      <w:lvlText w:val="(%4)"/>
      <w:lvlJc w:val="left"/>
      <w:pPr>
        <w:ind w:left="1920" w:hanging="480"/>
      </w:pPr>
      <w:rPr>
        <w:rFonts w:cs="Times New Roman" w:hint="default"/>
      </w:rPr>
    </w:lvl>
    <w:lvl w:ilvl="4">
      <w:start w:val="1"/>
      <w:numFmt w:val="decimal"/>
      <w:suff w:val="nothing"/>
      <w:lvlText w:val="(%5)"/>
      <w:lvlJc w:val="left"/>
      <w:pPr>
        <w:ind w:left="2400" w:hanging="480"/>
      </w:pPr>
      <w:rPr>
        <w:rFonts w:cs="Times New Roman" w:hint="eastAsia"/>
      </w:rPr>
    </w:lvl>
    <w:lvl w:ilvl="5">
      <w:start w:val="1"/>
      <w:numFmt w:val="lowerRoman"/>
      <w:suff w:val="nothing"/>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5" w15:restartNumberingAfterBreak="0">
    <w:nsid w:val="0FE5723E"/>
    <w:multiLevelType w:val="multilevel"/>
    <w:tmpl w:val="F8766F14"/>
    <w:styleLink w:val="LFO212"/>
    <w:lvl w:ilvl="0">
      <w:start w:val="1"/>
      <w:numFmt w:val="taiwaneseCountingThousand"/>
      <w:lvlText w:val="%1、"/>
      <w:lvlJc w:val="left"/>
      <w:pPr>
        <w:ind w:left="624" w:hanging="624"/>
      </w:pPr>
      <w:rPr>
        <w:rFonts w:cs="Times New Roman"/>
      </w:rPr>
    </w:lvl>
    <w:lvl w:ilvl="1">
      <w:numFmt w:val="bullet"/>
      <w:lvlText w:val=""/>
      <w:lvlJc w:val="left"/>
      <w:pPr>
        <w:ind w:left="821" w:hanging="341"/>
      </w:pPr>
      <w:rPr>
        <w:rFonts w:ascii="Wingdings" w:hAnsi="Wingdings"/>
      </w:rPr>
    </w:lvl>
    <w:lvl w:ilvl="2">
      <w:start w:val="1"/>
      <w:numFmt w:val="taiwaneseCountingThousand"/>
      <w:lvlText w:val="(%3)"/>
      <w:lvlJc w:val="left"/>
      <w:pPr>
        <w:ind w:left="1425" w:hanging="465"/>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280" w:hanging="36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14356248"/>
    <w:multiLevelType w:val="multilevel"/>
    <w:tmpl w:val="7AD0162A"/>
    <w:styleLink w:val="LFO24"/>
    <w:lvl w:ilvl="0">
      <w:start w:val="1"/>
      <w:numFmt w:val="taiwaneseCountingThousand"/>
      <w:lvlText w:val="(%1)"/>
      <w:lvlJc w:val="left"/>
      <w:pPr>
        <w:ind w:left="2218" w:hanging="1020"/>
      </w:pPr>
      <w:rPr>
        <w:rFonts w:cs="Times New Roman"/>
      </w:rPr>
    </w:lvl>
    <w:lvl w:ilvl="1">
      <w:start w:val="1"/>
      <w:numFmt w:val="ideographTraditional"/>
      <w:lvlText w:val="%2、"/>
      <w:lvlJc w:val="left"/>
      <w:pPr>
        <w:ind w:left="2158" w:hanging="480"/>
      </w:pPr>
      <w:rPr>
        <w:rFonts w:cs="Times New Roman"/>
      </w:rPr>
    </w:lvl>
    <w:lvl w:ilvl="2">
      <w:start w:val="1"/>
      <w:numFmt w:val="lowerRoman"/>
      <w:lvlText w:val="%3."/>
      <w:lvlJc w:val="right"/>
      <w:pPr>
        <w:ind w:left="2638" w:hanging="480"/>
      </w:pPr>
      <w:rPr>
        <w:rFonts w:cs="Times New Roman"/>
      </w:rPr>
    </w:lvl>
    <w:lvl w:ilvl="3">
      <w:start w:val="1"/>
      <w:numFmt w:val="decimal"/>
      <w:lvlText w:val="%4."/>
      <w:lvlJc w:val="left"/>
      <w:pPr>
        <w:ind w:left="3118" w:hanging="480"/>
      </w:pPr>
      <w:rPr>
        <w:rFonts w:cs="Times New Roman"/>
      </w:rPr>
    </w:lvl>
    <w:lvl w:ilvl="4">
      <w:start w:val="1"/>
      <w:numFmt w:val="ideographTraditional"/>
      <w:lvlText w:val="%5、"/>
      <w:lvlJc w:val="left"/>
      <w:pPr>
        <w:ind w:left="3598" w:hanging="480"/>
      </w:pPr>
      <w:rPr>
        <w:rFonts w:cs="Times New Roman"/>
      </w:rPr>
    </w:lvl>
    <w:lvl w:ilvl="5">
      <w:start w:val="1"/>
      <w:numFmt w:val="lowerRoman"/>
      <w:lvlText w:val="%6."/>
      <w:lvlJc w:val="right"/>
      <w:pPr>
        <w:ind w:left="4078" w:hanging="480"/>
      </w:pPr>
      <w:rPr>
        <w:rFonts w:cs="Times New Roman"/>
      </w:rPr>
    </w:lvl>
    <w:lvl w:ilvl="6">
      <w:start w:val="1"/>
      <w:numFmt w:val="decimal"/>
      <w:lvlText w:val="%7."/>
      <w:lvlJc w:val="left"/>
      <w:pPr>
        <w:ind w:left="4558" w:hanging="480"/>
      </w:pPr>
      <w:rPr>
        <w:rFonts w:cs="Times New Roman"/>
      </w:rPr>
    </w:lvl>
    <w:lvl w:ilvl="7">
      <w:start w:val="1"/>
      <w:numFmt w:val="ideographTraditional"/>
      <w:lvlText w:val="%8、"/>
      <w:lvlJc w:val="left"/>
      <w:pPr>
        <w:ind w:left="5038" w:hanging="480"/>
      </w:pPr>
      <w:rPr>
        <w:rFonts w:cs="Times New Roman"/>
      </w:rPr>
    </w:lvl>
    <w:lvl w:ilvl="8">
      <w:start w:val="1"/>
      <w:numFmt w:val="lowerRoman"/>
      <w:lvlText w:val="%9."/>
      <w:lvlJc w:val="right"/>
      <w:pPr>
        <w:ind w:left="5518" w:hanging="480"/>
      </w:pPr>
      <w:rPr>
        <w:rFonts w:cs="Times New Roman"/>
      </w:rPr>
    </w:lvl>
  </w:abstractNum>
  <w:abstractNum w:abstractNumId="7" w15:restartNumberingAfterBreak="0">
    <w:nsid w:val="15FA3D81"/>
    <w:multiLevelType w:val="multilevel"/>
    <w:tmpl w:val="5D78287C"/>
    <w:styleLink w:val="LFO19"/>
    <w:lvl w:ilvl="0">
      <w:numFmt w:val="bullet"/>
      <w:lvlText w:val="◎"/>
      <w:lvlJc w:val="left"/>
      <w:pPr>
        <w:ind w:left="624" w:hanging="397"/>
      </w:pPr>
      <w:rPr>
        <w:rFonts w:ascii="標楷體" w:eastAsia="標楷體" w:hAnsi="標楷體"/>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8" w15:restartNumberingAfterBreak="0">
    <w:nsid w:val="1BE60A66"/>
    <w:multiLevelType w:val="multilevel"/>
    <w:tmpl w:val="15DE5190"/>
    <w:styleLink w:val="LFO262"/>
    <w:lvl w:ilvl="0">
      <w:start w:val="1"/>
      <w:numFmt w:val="ideographLegalTraditional"/>
      <w:lvlText w:val="%1、"/>
      <w:lvlJc w:val="left"/>
      <w:pPr>
        <w:ind w:left="681" w:hanging="681"/>
      </w:pPr>
      <w:rPr>
        <w:rFonts w:ascii="標楷體" w:eastAsia="標楷體" w:hAnsi="標楷體" w:cs="Times New Roman"/>
      </w:rPr>
    </w:lvl>
    <w:lvl w:ilvl="1">
      <w:start w:val="1"/>
      <w:numFmt w:val="taiwaneseCountingThousand"/>
      <w:lvlText w:val="%2、"/>
      <w:lvlJc w:val="left"/>
      <w:pPr>
        <w:ind w:left="1514" w:hanging="794"/>
      </w:pPr>
      <w:rPr>
        <w:rFonts w:cs="Times New Roman"/>
      </w:rPr>
    </w:lvl>
    <w:lvl w:ilvl="2">
      <w:start w:val="1"/>
      <w:numFmt w:val="ideographTraditional"/>
      <w:lvlText w:val="%3、"/>
      <w:lvlJc w:val="left"/>
      <w:pPr>
        <w:ind w:left="1641" w:hanging="681"/>
      </w:pPr>
      <w:rPr>
        <w:rFonts w:ascii="標楷體" w:eastAsia="標楷體" w:hAnsi="標楷體" w:cs="Times New Roman"/>
        <w:sz w:val="32"/>
        <w:szCs w:val="32"/>
      </w:rPr>
    </w:lvl>
    <w:lvl w:ilvl="3">
      <w:start w:val="1"/>
      <w:numFmt w:val="ideographTraditional"/>
      <w:lvlText w:val="%4、"/>
      <w:lvlJc w:val="left"/>
      <w:pPr>
        <w:ind w:left="1418" w:hanging="681"/>
      </w:pPr>
      <w:rPr>
        <w:rFonts w:ascii="標楷體" w:eastAsia="標楷體" w:hAnsi="標楷體" w:cs="Times New Roman"/>
        <w:sz w:val="32"/>
        <w:szCs w:val="32"/>
      </w:rPr>
    </w:lvl>
    <w:lvl w:ilvl="4">
      <w:start w:val="1"/>
      <w:numFmt w:val="ideographTraditional"/>
      <w:lvlText w:val="%5、"/>
      <w:lvlJc w:val="left"/>
      <w:pPr>
        <w:ind w:left="1418" w:hanging="681"/>
      </w:pPr>
      <w:rPr>
        <w:rFonts w:ascii="標楷體" w:eastAsia="標楷體" w:hAnsi="標楷體" w:cs="Times New Roman"/>
        <w:sz w:val="32"/>
        <w:szCs w:val="32"/>
      </w:rPr>
    </w:lvl>
    <w:lvl w:ilvl="5">
      <w:start w:val="1"/>
      <w:numFmt w:val="decimal"/>
      <w:lvlText w:val="%6."/>
      <w:lvlJc w:val="lef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2465" w:hanging="480"/>
      </w:pPr>
      <w:rPr>
        <w:rFonts w:cs="Times New Roman"/>
      </w:rPr>
    </w:lvl>
  </w:abstractNum>
  <w:abstractNum w:abstractNumId="9" w15:restartNumberingAfterBreak="0">
    <w:nsid w:val="1D201172"/>
    <w:multiLevelType w:val="multilevel"/>
    <w:tmpl w:val="C9F08282"/>
    <w:styleLink w:val="LFO21"/>
    <w:lvl w:ilvl="0">
      <w:start w:val="1"/>
      <w:numFmt w:val="taiwaneseCountingThousand"/>
      <w:lvlText w:val="%1、"/>
      <w:lvlJc w:val="left"/>
      <w:pPr>
        <w:ind w:left="624" w:hanging="624"/>
      </w:pPr>
      <w:rPr>
        <w:rFonts w:cs="Times New Roman"/>
      </w:rPr>
    </w:lvl>
    <w:lvl w:ilvl="1">
      <w:numFmt w:val="bullet"/>
      <w:lvlText w:val=""/>
      <w:lvlJc w:val="left"/>
      <w:pPr>
        <w:ind w:left="821" w:hanging="341"/>
      </w:pPr>
      <w:rPr>
        <w:rFonts w:ascii="Wingdings" w:hAnsi="Wingdings"/>
      </w:rPr>
    </w:lvl>
    <w:lvl w:ilvl="2">
      <w:start w:val="1"/>
      <w:numFmt w:val="taiwaneseCountingThousand"/>
      <w:lvlText w:val="(%3)"/>
      <w:lvlJc w:val="left"/>
      <w:pPr>
        <w:ind w:left="1425" w:hanging="465"/>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280" w:hanging="36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 w15:restartNumberingAfterBreak="0">
    <w:nsid w:val="20AD4E7D"/>
    <w:multiLevelType w:val="multilevel"/>
    <w:tmpl w:val="2F401B7A"/>
    <w:lvl w:ilvl="0">
      <w:start w:val="1"/>
      <w:numFmt w:val="decimal"/>
      <w:suff w:val="nothing"/>
      <w:lvlText w:val="%1."/>
      <w:lvlJc w:val="left"/>
      <w:pPr>
        <w:ind w:left="480" w:hanging="480"/>
      </w:pPr>
      <w:rPr>
        <w:rFonts w:hint="eastAsia"/>
        <w:b w:val="0"/>
        <w:i w:val="0"/>
        <w:color w:val="auto"/>
        <w:sz w:val="24"/>
        <w:szCs w:val="32"/>
      </w:rPr>
    </w:lvl>
    <w:lvl w:ilvl="1">
      <w:start w:val="1"/>
      <w:numFmt w:val="ideographDigital"/>
      <w:lvlText w:val="(%2)"/>
      <w:lvlJc w:val="left"/>
      <w:pPr>
        <w:ind w:left="960" w:hanging="480"/>
      </w:pPr>
      <w:rPr>
        <w:rFonts w:ascii="標楷體" w:eastAsia="標楷體" w:hAnsi="標楷體" w:cs="Times New Roman" w:hint="default"/>
        <w:b w:val="0"/>
        <w:i w:val="0"/>
        <w:strike w:val="0"/>
        <w:color w:val="auto"/>
        <w:sz w:val="24"/>
      </w:rPr>
    </w:lvl>
    <w:lvl w:ilvl="2">
      <w:start w:val="1"/>
      <w:numFmt w:val="decimal"/>
      <w:lvlText w:val="%3."/>
      <w:lvlJc w:val="left"/>
      <w:pPr>
        <w:ind w:left="2324" w:hanging="480"/>
      </w:pPr>
      <w:rPr>
        <w:rFonts w:cs="Times New Roman" w:hint="default"/>
        <w:b w:val="0"/>
        <w:color w:val="auto"/>
      </w:rPr>
    </w:lvl>
    <w:lvl w:ilvl="3">
      <w:start w:val="1"/>
      <w:numFmt w:val="decimal"/>
      <w:lvlText w:val="(%4)"/>
      <w:lvlJc w:val="left"/>
      <w:pPr>
        <w:ind w:left="1920" w:hanging="480"/>
      </w:pPr>
      <w:rPr>
        <w:rFonts w:cs="Times New Roman" w:hint="default"/>
      </w:rPr>
    </w:lvl>
    <w:lvl w:ilvl="4">
      <w:start w:val="1"/>
      <w:numFmt w:val="decimal"/>
      <w:suff w:val="nothing"/>
      <w:lvlText w:val="(%5)"/>
      <w:lvlJc w:val="left"/>
      <w:pPr>
        <w:ind w:left="2400" w:hanging="480"/>
      </w:pPr>
      <w:rPr>
        <w:rFonts w:cs="Times New Roman" w:hint="eastAsia"/>
      </w:rPr>
    </w:lvl>
    <w:lvl w:ilvl="5">
      <w:start w:val="1"/>
      <w:numFmt w:val="lowerRoman"/>
      <w:suff w:val="nothing"/>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1" w15:restartNumberingAfterBreak="0">
    <w:nsid w:val="257D627A"/>
    <w:multiLevelType w:val="multilevel"/>
    <w:tmpl w:val="6960EF1A"/>
    <w:styleLink w:val="LFO162"/>
    <w:lvl w:ilvl="0">
      <w:numFmt w:val="bullet"/>
      <w:lvlText w:val="◎"/>
      <w:lvlJc w:val="left"/>
      <w:pPr>
        <w:ind w:left="567" w:hanging="567"/>
      </w:pPr>
      <w:rPr>
        <w:rFonts w:ascii="標楷體" w:eastAsia="標楷體" w:hAnsi="標楷體"/>
        <w:b w:val="0"/>
        <w:i w:val="0"/>
        <w:sz w:val="26"/>
        <w:u w:val="none"/>
      </w:rPr>
    </w:lvl>
    <w:lvl w:ilvl="1">
      <w:start w:val="1"/>
      <w:numFmt w:val="taiwaneseCountingThousand"/>
      <w:lvlText w:val="%2、"/>
      <w:lvlJc w:val="left"/>
      <w:pPr>
        <w:ind w:left="510" w:hanging="510"/>
      </w:pPr>
      <w:rPr>
        <w:rFonts w:ascii="Times New Roman" w:eastAsia="標楷體" w:hAnsi="Times New Roman" w:cs="Times New Roman"/>
        <w:b w:val="0"/>
        <w:i w:val="0"/>
        <w:sz w:val="26"/>
        <w:u w:val="none"/>
      </w:rPr>
    </w:lvl>
    <w:lvl w:ilvl="2">
      <w:start w:val="1"/>
      <w:numFmt w:val="taiwaneseCountingThousand"/>
      <w:lvlText w:val="(%3)"/>
      <w:lvlJc w:val="left"/>
      <w:pPr>
        <w:ind w:left="907" w:hanging="510"/>
      </w:pPr>
      <w:rPr>
        <w:rFonts w:ascii="Times New Roman" w:eastAsia="標楷體" w:hAnsi="Times New Roman" w:cs="Times New Roman"/>
        <w:b w:val="0"/>
        <w:i w:val="0"/>
        <w:strike w:val="0"/>
        <w:dstrike w:val="0"/>
        <w:vanish w:val="0"/>
        <w:color w:val="000000"/>
        <w:position w:val="0"/>
        <w:sz w:val="26"/>
        <w:vertAlign w:val="baseline"/>
      </w:rPr>
    </w:lvl>
    <w:lvl w:ilvl="3">
      <w:start w:val="1"/>
      <w:numFmt w:val="decimal"/>
      <w:lvlText w:val="%4."/>
      <w:lvlJc w:val="left"/>
      <w:pPr>
        <w:ind w:left="936" w:hanging="256"/>
      </w:pPr>
      <w:rPr>
        <w:rFonts w:ascii="Times New Roman" w:eastAsia="標楷體" w:hAnsi="Times New Roman" w:cs="Times New Roman"/>
        <w:b w:val="0"/>
        <w:i w:val="0"/>
        <w:strike w:val="0"/>
        <w:dstrike w:val="0"/>
        <w:vanish w:val="0"/>
        <w:color w:val="000000"/>
        <w:position w:val="0"/>
        <w:sz w:val="26"/>
        <w:vertAlign w:val="baseline"/>
      </w:rPr>
    </w:lvl>
    <w:lvl w:ilvl="4">
      <w:start w:val="1"/>
      <w:numFmt w:val="decimal"/>
      <w:lvlText w:val="(%5)"/>
      <w:lvlJc w:val="left"/>
      <w:pPr>
        <w:ind w:left="1219" w:hanging="312"/>
      </w:pPr>
      <w:rPr>
        <w:rFonts w:ascii="Times New Roman" w:eastAsia="標楷體" w:hAnsi="Times New Roman" w:cs="Times New Roman"/>
        <w:b w:val="0"/>
        <w:i w:val="0"/>
        <w:strike w:val="0"/>
        <w:dstrike w:val="0"/>
        <w:vanish w:val="0"/>
        <w:color w:val="000000"/>
        <w:position w:val="0"/>
        <w:sz w:val="24"/>
        <w:vertAlign w:val="baseline"/>
      </w:rPr>
    </w:lvl>
    <w:lvl w:ilvl="5">
      <w:start w:val="1"/>
      <w:numFmt w:val="decimal"/>
      <w:lvlText w:val="%6)"/>
      <w:lvlJc w:val="left"/>
      <w:pPr>
        <w:ind w:left="1332" w:hanging="198"/>
      </w:pPr>
      <w:rPr>
        <w:rFonts w:ascii="Times New Roman" w:eastAsia="標楷體" w:hAnsi="Times New Roman" w:cs="Times New Roman"/>
        <w:b w:val="0"/>
        <w:i w:val="0"/>
        <w:strike w:val="0"/>
        <w:dstrike w:val="0"/>
        <w:vanish w:val="0"/>
        <w:color w:val="000000"/>
        <w:position w:val="0"/>
        <w:sz w:val="24"/>
        <w:u w:val="none"/>
        <w:vertAlign w:val="baseline"/>
      </w:rPr>
    </w:lvl>
    <w:lvl w:ilvl="6">
      <w:start w:val="1"/>
      <w:numFmt w:val="lowerLetter"/>
      <w:lvlText w:val="%7."/>
      <w:lvlJc w:val="left"/>
      <w:pPr>
        <w:ind w:left="1644" w:hanging="226"/>
      </w:pPr>
      <w:rPr>
        <w:rFonts w:cs="Times New Roman"/>
        <w:b w:val="0"/>
        <w:i w:val="0"/>
        <w:strike w:val="0"/>
        <w:dstrike w:val="0"/>
        <w:vanish w:val="0"/>
        <w:color w:val="000000"/>
        <w:position w:val="0"/>
        <w:sz w:val="24"/>
        <w:vertAlign w:val="baseline"/>
      </w:rPr>
    </w:lvl>
    <w:lvl w:ilvl="7">
      <w:start w:val="1"/>
      <w:numFmt w:val="decimal"/>
      <w:lvlText w:val="%1.%2.%3.%4.%5.%6.%7.%8"/>
      <w:lvlJc w:val="left"/>
      <w:pPr>
        <w:ind w:left="2013" w:hanging="369"/>
      </w:pPr>
      <w:rPr>
        <w:rFonts w:cs="Times New Roman"/>
        <w:b w:val="0"/>
        <w:i w:val="0"/>
        <w:strike w:val="0"/>
        <w:dstrike w:val="0"/>
        <w:vanish w:val="0"/>
        <w:color w:val="000000"/>
        <w:position w:val="0"/>
        <w:sz w:val="24"/>
        <w:u w:val="none"/>
        <w:vertAlign w:val="baseline"/>
      </w:rPr>
    </w:lvl>
    <w:lvl w:ilvl="8">
      <w:numFmt w:val="bullet"/>
      <w:lvlText w:val="◦"/>
      <w:lvlJc w:val="left"/>
      <w:pPr>
        <w:ind w:left="1786" w:hanging="142"/>
      </w:pPr>
      <w:rPr>
        <w:rFonts w:ascii="Times New Roman" w:hAnsi="Times New Roman"/>
        <w:b w:val="0"/>
        <w:i w:val="0"/>
        <w:strike w:val="0"/>
        <w:dstrike w:val="0"/>
        <w:vanish w:val="0"/>
        <w:color w:val="auto"/>
        <w:position w:val="0"/>
        <w:sz w:val="24"/>
        <w:u w:val="none"/>
        <w:vertAlign w:val="baseline"/>
      </w:rPr>
    </w:lvl>
  </w:abstractNum>
  <w:abstractNum w:abstractNumId="12" w15:restartNumberingAfterBreak="0">
    <w:nsid w:val="28364E66"/>
    <w:multiLevelType w:val="multilevel"/>
    <w:tmpl w:val="CD002ADA"/>
    <w:styleLink w:val="13"/>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3" w15:restartNumberingAfterBreak="0">
    <w:nsid w:val="29BA7B24"/>
    <w:multiLevelType w:val="hybridMultilevel"/>
    <w:tmpl w:val="B4DE53EE"/>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37096D"/>
    <w:multiLevelType w:val="multilevel"/>
    <w:tmpl w:val="95B010C2"/>
    <w:styleLink w:val="LFO202"/>
    <w:lvl w:ilvl="0">
      <w:start w:val="1"/>
      <w:numFmt w:val="taiwaneseCountingThousand"/>
      <w:lvlText w:val="%1、"/>
      <w:lvlJc w:val="left"/>
      <w:pPr>
        <w:ind w:left="953" w:hanging="635"/>
      </w:pPr>
      <w:rPr>
        <w:rFonts w:cs="Times New Roman"/>
      </w:rPr>
    </w:lvl>
    <w:lvl w:ilvl="1">
      <w:start w:val="1"/>
      <w:numFmt w:val="taiwaneseCountingThousand"/>
      <w:lvlText w:val="(%2)"/>
      <w:lvlJc w:val="left"/>
      <w:pPr>
        <w:ind w:left="1191" w:hanging="555"/>
      </w:pPr>
      <w:rPr>
        <w:rFonts w:cs="Times New Roman"/>
      </w:rPr>
    </w:lvl>
    <w:lvl w:ilvl="2">
      <w:start w:val="1"/>
      <w:numFmt w:val="decimalFullWidth"/>
      <w:lvlText w:val="%3、"/>
      <w:lvlJc w:val="left"/>
      <w:pPr>
        <w:ind w:left="1899" w:hanging="628"/>
      </w:pPr>
      <w:rPr>
        <w:rFonts w:cs="Times New Roman"/>
      </w:rPr>
    </w:lvl>
    <w:lvl w:ilvl="3">
      <w:start w:val="1"/>
      <w:numFmt w:val="decimalFullWidth"/>
      <w:lvlText w:val="(%4)"/>
      <w:lvlJc w:val="left"/>
      <w:pPr>
        <w:ind w:left="2126" w:hanging="538"/>
      </w:pPr>
      <w:rPr>
        <w:rFonts w:cs="Times New Roman"/>
      </w:rPr>
    </w:lvl>
    <w:lvl w:ilvl="4">
      <w:start w:val="1"/>
      <w:numFmt w:val="decimal"/>
      <w:lvlText w:val="%5."/>
      <w:lvlJc w:val="left"/>
      <w:pPr>
        <w:ind w:left="2552" w:hanging="850"/>
      </w:pPr>
      <w:rPr>
        <w:rFonts w:cs="Times New Roman"/>
      </w:rPr>
    </w:lvl>
    <w:lvl w:ilvl="5">
      <w:start w:val="1"/>
      <w:numFmt w:val="decimal"/>
      <w:lvlText w:val="%6)"/>
      <w:lvlJc w:val="left"/>
      <w:pPr>
        <w:ind w:left="3261" w:hanging="1134"/>
      </w:pPr>
      <w:rPr>
        <w:rFonts w:cs="Times New Roman"/>
      </w:rPr>
    </w:lvl>
    <w:lvl w:ilvl="6">
      <w:start w:val="1"/>
      <w:numFmt w:val="decimal"/>
      <w:lvlText w:val="(%7)"/>
      <w:lvlJc w:val="left"/>
      <w:pPr>
        <w:ind w:left="3828" w:hanging="1276"/>
      </w:pPr>
      <w:rPr>
        <w:rFonts w:cs="Times New Roman"/>
      </w:rPr>
    </w:lvl>
    <w:lvl w:ilvl="7">
      <w:start w:val="1"/>
      <w:numFmt w:val="lowerLetter"/>
      <w:lvlText w:val="%8."/>
      <w:lvlJc w:val="left"/>
      <w:pPr>
        <w:ind w:left="4395" w:hanging="1418"/>
      </w:pPr>
      <w:rPr>
        <w:rFonts w:cs="Times New Roman"/>
      </w:rPr>
    </w:lvl>
    <w:lvl w:ilvl="8">
      <w:start w:val="1"/>
      <w:numFmt w:val="lowerLetter"/>
      <w:lvlText w:val="%9)"/>
      <w:lvlJc w:val="left"/>
      <w:pPr>
        <w:ind w:left="5103" w:hanging="1700"/>
      </w:pPr>
      <w:rPr>
        <w:rFonts w:cs="Times New Roman"/>
      </w:rPr>
    </w:lvl>
  </w:abstractNum>
  <w:abstractNum w:abstractNumId="15" w15:restartNumberingAfterBreak="0">
    <w:nsid w:val="300D3149"/>
    <w:multiLevelType w:val="multilevel"/>
    <w:tmpl w:val="D6A86986"/>
    <w:styleLink w:val="LFO182"/>
    <w:lvl w:ilvl="0">
      <w:start w:val="1"/>
      <w:numFmt w:val="taiwaneseCountingThousand"/>
      <w:lvlText w:val="%1、"/>
      <w:lvlJc w:val="left"/>
      <w:pPr>
        <w:ind w:left="4595" w:hanging="635"/>
      </w:pPr>
      <w:rPr>
        <w:rFonts w:cs="Times New Roman"/>
      </w:rPr>
    </w:lvl>
    <w:lvl w:ilvl="1">
      <w:start w:val="1"/>
      <w:numFmt w:val="taiwaneseCountingThousand"/>
      <w:lvlText w:val="(%2)"/>
      <w:lvlJc w:val="left"/>
      <w:pPr>
        <w:ind w:left="6033" w:hanging="555"/>
      </w:pPr>
      <w:rPr>
        <w:rFonts w:cs="Times New Roman"/>
      </w:rPr>
    </w:lvl>
    <w:lvl w:ilvl="2">
      <w:start w:val="1"/>
      <w:numFmt w:val="decimalFullWidth"/>
      <w:lvlText w:val="%3、"/>
      <w:lvlJc w:val="left"/>
      <w:pPr>
        <w:ind w:left="6741" w:hanging="628"/>
      </w:pPr>
      <w:rPr>
        <w:rFonts w:cs="Times New Roman"/>
      </w:rPr>
    </w:lvl>
    <w:lvl w:ilvl="3">
      <w:start w:val="1"/>
      <w:numFmt w:val="decimalFullWidth"/>
      <w:lvlText w:val="(%4)"/>
      <w:lvlJc w:val="left"/>
      <w:pPr>
        <w:ind w:left="6968" w:hanging="538"/>
      </w:pPr>
      <w:rPr>
        <w:rFonts w:cs="Times New Roman"/>
      </w:rPr>
    </w:lvl>
    <w:lvl w:ilvl="4">
      <w:start w:val="1"/>
      <w:numFmt w:val="decimal"/>
      <w:lvlText w:val="%5."/>
      <w:lvlJc w:val="left"/>
      <w:pPr>
        <w:ind w:left="7394" w:hanging="850"/>
      </w:pPr>
      <w:rPr>
        <w:rFonts w:cs="Times New Roman"/>
      </w:rPr>
    </w:lvl>
    <w:lvl w:ilvl="5">
      <w:start w:val="1"/>
      <w:numFmt w:val="decimal"/>
      <w:lvlText w:val="%6)"/>
      <w:lvlJc w:val="left"/>
      <w:pPr>
        <w:ind w:left="8103" w:hanging="1134"/>
      </w:pPr>
      <w:rPr>
        <w:rFonts w:cs="Times New Roman"/>
      </w:rPr>
    </w:lvl>
    <w:lvl w:ilvl="6">
      <w:start w:val="1"/>
      <w:numFmt w:val="decimal"/>
      <w:lvlText w:val="(%7)"/>
      <w:lvlJc w:val="left"/>
      <w:pPr>
        <w:ind w:left="8670" w:hanging="1276"/>
      </w:pPr>
      <w:rPr>
        <w:rFonts w:cs="Times New Roman"/>
      </w:rPr>
    </w:lvl>
    <w:lvl w:ilvl="7">
      <w:start w:val="1"/>
      <w:numFmt w:val="lowerLetter"/>
      <w:lvlText w:val="%8."/>
      <w:lvlJc w:val="left"/>
      <w:pPr>
        <w:ind w:left="9237" w:hanging="1418"/>
      </w:pPr>
      <w:rPr>
        <w:rFonts w:cs="Times New Roman"/>
      </w:rPr>
    </w:lvl>
    <w:lvl w:ilvl="8">
      <w:start w:val="1"/>
      <w:numFmt w:val="lowerLetter"/>
      <w:lvlText w:val="%9)"/>
      <w:lvlJc w:val="left"/>
      <w:pPr>
        <w:ind w:left="9945" w:hanging="1700"/>
      </w:pPr>
      <w:rPr>
        <w:rFonts w:cs="Times New Roman"/>
      </w:rPr>
    </w:lvl>
  </w:abstractNum>
  <w:abstractNum w:abstractNumId="16" w15:restartNumberingAfterBreak="0">
    <w:nsid w:val="312060E7"/>
    <w:multiLevelType w:val="multilevel"/>
    <w:tmpl w:val="2F2C104A"/>
    <w:lvl w:ilvl="0">
      <w:start w:val="1"/>
      <w:numFmt w:val="decimal"/>
      <w:pStyle w:val="25pt"/>
      <w:lvlText w:val="%1、"/>
      <w:lvlJc w:val="left"/>
      <w:pPr>
        <w:ind w:left="480" w:hanging="480"/>
      </w:pPr>
      <w:rPr>
        <w:rFonts w:hint="eastAsia"/>
        <w:b w:val="0"/>
        <w:i w:val="0"/>
        <w:color w:val="000000"/>
        <w:sz w:val="24"/>
        <w:szCs w:val="24"/>
        <w:vertAlign w:val="baseline"/>
      </w:rPr>
    </w:lvl>
    <w:lvl w:ilvl="1">
      <w:start w:val="1"/>
      <w:numFmt w:val="decimal"/>
      <w:lvlText w:val="(%2)"/>
      <w:lvlJc w:val="left"/>
      <w:pPr>
        <w:ind w:left="960" w:hanging="480"/>
      </w:pPr>
      <w:rPr>
        <w:rFonts w:ascii="標楷體" w:eastAsia="標楷體" w:hAnsi="標楷體" w:cs="標楷體" w:hint="eastAsia"/>
        <w:b w:val="0"/>
        <w:i w:val="0"/>
        <w:strike w:val="0"/>
        <w:color w:val="000000"/>
        <w:sz w:val="24"/>
        <w:szCs w:val="24"/>
        <w:vertAlign w:val="baseline"/>
      </w:rPr>
    </w:lvl>
    <w:lvl w:ilvl="2">
      <w:start w:val="1"/>
      <w:numFmt w:val="decimal"/>
      <w:suff w:val="nothing"/>
      <w:lvlText w:val="%3."/>
      <w:lvlJc w:val="left"/>
      <w:pPr>
        <w:ind w:left="2324" w:hanging="480"/>
      </w:pPr>
      <w:rPr>
        <w:rFonts w:hint="eastAsia"/>
        <w:b w:val="0"/>
        <w:color w:val="000000"/>
        <w:vertAlign w:val="baseline"/>
      </w:rPr>
    </w:lvl>
    <w:lvl w:ilvl="3">
      <w:start w:val="1"/>
      <w:numFmt w:val="decimal"/>
      <w:lvlText w:val="%4."/>
      <w:lvlJc w:val="left"/>
      <w:pPr>
        <w:ind w:left="1920" w:hanging="480"/>
      </w:pPr>
      <w:rPr>
        <w:rFonts w:hint="eastAsia"/>
        <w:vertAlign w:val="baseline"/>
      </w:rPr>
    </w:lvl>
    <w:lvl w:ilvl="4">
      <w:start w:val="1"/>
      <w:numFmt w:val="decimal"/>
      <w:lvlText w:val="(%5)"/>
      <w:lvlJc w:val="left"/>
      <w:pPr>
        <w:ind w:left="2400" w:hanging="480"/>
      </w:pPr>
      <w:rPr>
        <w:rFonts w:hint="eastAsia"/>
        <w:vertAlign w:val="baseline"/>
      </w:rPr>
    </w:lvl>
    <w:lvl w:ilvl="5">
      <w:start w:val="1"/>
      <w:numFmt w:val="lowerRoman"/>
      <w:lvlText w:val="%6."/>
      <w:lvlJc w:val="right"/>
      <w:pPr>
        <w:ind w:left="2880" w:hanging="480"/>
      </w:pPr>
      <w:rPr>
        <w:rFonts w:hint="eastAsia"/>
        <w:vertAlign w:val="baseline"/>
      </w:rPr>
    </w:lvl>
    <w:lvl w:ilvl="6">
      <w:start w:val="1"/>
      <w:numFmt w:val="decimal"/>
      <w:lvlText w:val="%7."/>
      <w:lvlJc w:val="left"/>
      <w:pPr>
        <w:ind w:left="3360" w:hanging="480"/>
      </w:pPr>
      <w:rPr>
        <w:rFonts w:hint="eastAsia"/>
        <w:vertAlign w:val="baseline"/>
      </w:rPr>
    </w:lvl>
    <w:lvl w:ilvl="7">
      <w:start w:val="1"/>
      <w:numFmt w:val="decimal"/>
      <w:lvlText w:val="%8、"/>
      <w:lvlJc w:val="left"/>
      <w:pPr>
        <w:ind w:left="3840" w:hanging="480"/>
      </w:pPr>
      <w:rPr>
        <w:rFonts w:hint="eastAsia"/>
        <w:vertAlign w:val="baseline"/>
      </w:rPr>
    </w:lvl>
    <w:lvl w:ilvl="8">
      <w:start w:val="1"/>
      <w:numFmt w:val="lowerRoman"/>
      <w:lvlText w:val="%9."/>
      <w:lvlJc w:val="right"/>
      <w:pPr>
        <w:ind w:left="4320" w:hanging="480"/>
      </w:pPr>
      <w:rPr>
        <w:rFonts w:hint="eastAsia"/>
        <w:vertAlign w:val="baseline"/>
      </w:rPr>
    </w:lvl>
  </w:abstractNum>
  <w:abstractNum w:abstractNumId="17" w15:restartNumberingAfterBreak="0">
    <w:nsid w:val="3193100C"/>
    <w:multiLevelType w:val="multilevel"/>
    <w:tmpl w:val="E82EE1D4"/>
    <w:lvl w:ilvl="0">
      <w:start w:val="1"/>
      <w:numFmt w:val="decimal"/>
      <w:suff w:val="nothing"/>
      <w:lvlText w:val="%1."/>
      <w:lvlJc w:val="left"/>
      <w:pPr>
        <w:ind w:left="480" w:hanging="480"/>
      </w:pPr>
      <w:rPr>
        <w:rFonts w:ascii="Times New Roman" w:hAnsi="Times New Roman" w:cs="Times New Roman" w:hint="default"/>
        <w:b w:val="0"/>
        <w:i w:val="0"/>
        <w:color w:val="auto"/>
        <w:sz w:val="24"/>
        <w:szCs w:val="32"/>
      </w:rPr>
    </w:lvl>
    <w:lvl w:ilvl="1">
      <w:start w:val="1"/>
      <w:numFmt w:val="ideographDigital"/>
      <w:lvlText w:val="(%2)"/>
      <w:lvlJc w:val="left"/>
      <w:pPr>
        <w:ind w:left="960" w:hanging="480"/>
      </w:pPr>
      <w:rPr>
        <w:rFonts w:ascii="標楷體" w:eastAsia="標楷體" w:hAnsi="標楷體" w:cs="Times New Roman" w:hint="default"/>
        <w:b w:val="0"/>
        <w:i w:val="0"/>
        <w:strike w:val="0"/>
        <w:color w:val="auto"/>
        <w:sz w:val="24"/>
      </w:rPr>
    </w:lvl>
    <w:lvl w:ilvl="2">
      <w:start w:val="1"/>
      <w:numFmt w:val="decimal"/>
      <w:lvlText w:val="%3."/>
      <w:lvlJc w:val="left"/>
      <w:pPr>
        <w:ind w:left="2324" w:hanging="480"/>
      </w:pPr>
      <w:rPr>
        <w:rFonts w:cs="Times New Roman" w:hint="default"/>
        <w:b w:val="0"/>
        <w:color w:val="auto"/>
      </w:rPr>
    </w:lvl>
    <w:lvl w:ilvl="3">
      <w:start w:val="1"/>
      <w:numFmt w:val="decimal"/>
      <w:lvlText w:val="(%4)"/>
      <w:lvlJc w:val="left"/>
      <w:pPr>
        <w:ind w:left="1920" w:hanging="480"/>
      </w:pPr>
      <w:rPr>
        <w:rFonts w:cs="Times New Roman" w:hint="default"/>
      </w:rPr>
    </w:lvl>
    <w:lvl w:ilvl="4">
      <w:start w:val="1"/>
      <w:numFmt w:val="decimal"/>
      <w:suff w:val="nothing"/>
      <w:lvlText w:val="(%5)"/>
      <w:lvlJc w:val="left"/>
      <w:pPr>
        <w:ind w:left="2400" w:hanging="480"/>
      </w:pPr>
      <w:rPr>
        <w:rFonts w:cs="Times New Roman" w:hint="eastAsia"/>
      </w:rPr>
    </w:lvl>
    <w:lvl w:ilvl="5">
      <w:start w:val="1"/>
      <w:numFmt w:val="lowerRoman"/>
      <w:suff w:val="nothing"/>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8" w15:restartNumberingAfterBreak="0">
    <w:nsid w:val="39244D45"/>
    <w:multiLevelType w:val="multilevel"/>
    <w:tmpl w:val="90F6D83A"/>
    <w:lvl w:ilvl="0">
      <w:start w:val="1"/>
      <w:numFmt w:val="decimal"/>
      <w:suff w:val="nothing"/>
      <w:lvlText w:val="%1."/>
      <w:lvlJc w:val="left"/>
      <w:pPr>
        <w:ind w:left="480" w:hanging="480"/>
      </w:pPr>
      <w:rPr>
        <w:rFonts w:ascii="Times New Roman" w:hAnsi="Times New Roman" w:cs="Times New Roman" w:hint="default"/>
        <w:b w:val="0"/>
        <w:i w:val="0"/>
        <w:color w:val="auto"/>
        <w:sz w:val="24"/>
        <w:szCs w:val="32"/>
      </w:rPr>
    </w:lvl>
    <w:lvl w:ilvl="1">
      <w:start w:val="1"/>
      <w:numFmt w:val="ideographDigital"/>
      <w:lvlText w:val="(%2)"/>
      <w:lvlJc w:val="left"/>
      <w:pPr>
        <w:ind w:left="960" w:hanging="480"/>
      </w:pPr>
      <w:rPr>
        <w:rFonts w:ascii="標楷體" w:eastAsia="標楷體" w:hAnsi="標楷體" w:cs="Times New Roman" w:hint="default"/>
        <w:b w:val="0"/>
        <w:i w:val="0"/>
        <w:strike w:val="0"/>
        <w:color w:val="auto"/>
        <w:sz w:val="24"/>
      </w:rPr>
    </w:lvl>
    <w:lvl w:ilvl="2">
      <w:start w:val="1"/>
      <w:numFmt w:val="decimal"/>
      <w:lvlText w:val="%3."/>
      <w:lvlJc w:val="left"/>
      <w:pPr>
        <w:ind w:left="2324" w:hanging="480"/>
      </w:pPr>
      <w:rPr>
        <w:rFonts w:cs="Times New Roman" w:hint="default"/>
        <w:b w:val="0"/>
        <w:color w:val="auto"/>
      </w:rPr>
    </w:lvl>
    <w:lvl w:ilvl="3">
      <w:start w:val="1"/>
      <w:numFmt w:val="decimal"/>
      <w:lvlText w:val="(%4)"/>
      <w:lvlJc w:val="left"/>
      <w:pPr>
        <w:ind w:left="1920" w:hanging="480"/>
      </w:pPr>
      <w:rPr>
        <w:rFonts w:cs="Times New Roman" w:hint="default"/>
      </w:rPr>
    </w:lvl>
    <w:lvl w:ilvl="4">
      <w:start w:val="1"/>
      <w:numFmt w:val="decimal"/>
      <w:suff w:val="nothing"/>
      <w:lvlText w:val="(%5)"/>
      <w:lvlJc w:val="left"/>
      <w:pPr>
        <w:ind w:left="2400" w:hanging="480"/>
      </w:pPr>
      <w:rPr>
        <w:rFonts w:cs="Times New Roman" w:hint="eastAsia"/>
      </w:rPr>
    </w:lvl>
    <w:lvl w:ilvl="5">
      <w:start w:val="1"/>
      <w:numFmt w:val="lowerRoman"/>
      <w:suff w:val="nothing"/>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9" w15:restartNumberingAfterBreak="0">
    <w:nsid w:val="39CC7CFC"/>
    <w:multiLevelType w:val="multilevel"/>
    <w:tmpl w:val="3C90BCFA"/>
    <w:styleLink w:val="LFO20"/>
    <w:lvl w:ilvl="0">
      <w:start w:val="1"/>
      <w:numFmt w:val="taiwaneseCountingThousand"/>
      <w:lvlText w:val="%1、"/>
      <w:lvlJc w:val="left"/>
      <w:pPr>
        <w:ind w:left="953" w:hanging="635"/>
      </w:pPr>
      <w:rPr>
        <w:rFonts w:cs="Times New Roman"/>
      </w:rPr>
    </w:lvl>
    <w:lvl w:ilvl="1">
      <w:start w:val="1"/>
      <w:numFmt w:val="taiwaneseCountingThousand"/>
      <w:lvlText w:val="(%2)"/>
      <w:lvlJc w:val="left"/>
      <w:pPr>
        <w:ind w:left="1191" w:hanging="555"/>
      </w:pPr>
      <w:rPr>
        <w:rFonts w:cs="Times New Roman"/>
      </w:rPr>
    </w:lvl>
    <w:lvl w:ilvl="2">
      <w:start w:val="1"/>
      <w:numFmt w:val="decimalFullWidth"/>
      <w:lvlText w:val="%3、"/>
      <w:lvlJc w:val="left"/>
      <w:pPr>
        <w:ind w:left="1899" w:hanging="628"/>
      </w:pPr>
      <w:rPr>
        <w:rFonts w:cs="Times New Roman"/>
      </w:rPr>
    </w:lvl>
    <w:lvl w:ilvl="3">
      <w:start w:val="1"/>
      <w:numFmt w:val="decimalFullWidth"/>
      <w:lvlText w:val="(%4)"/>
      <w:lvlJc w:val="left"/>
      <w:pPr>
        <w:ind w:left="2126" w:hanging="538"/>
      </w:pPr>
      <w:rPr>
        <w:rFonts w:cs="Times New Roman"/>
      </w:rPr>
    </w:lvl>
    <w:lvl w:ilvl="4">
      <w:start w:val="1"/>
      <w:numFmt w:val="decimal"/>
      <w:lvlText w:val="%5."/>
      <w:lvlJc w:val="left"/>
      <w:pPr>
        <w:ind w:left="2552" w:hanging="850"/>
      </w:pPr>
      <w:rPr>
        <w:rFonts w:cs="Times New Roman"/>
      </w:rPr>
    </w:lvl>
    <w:lvl w:ilvl="5">
      <w:start w:val="1"/>
      <w:numFmt w:val="decimal"/>
      <w:lvlText w:val="%6)"/>
      <w:lvlJc w:val="left"/>
      <w:pPr>
        <w:ind w:left="3261" w:hanging="1134"/>
      </w:pPr>
      <w:rPr>
        <w:rFonts w:cs="Times New Roman"/>
      </w:rPr>
    </w:lvl>
    <w:lvl w:ilvl="6">
      <w:start w:val="1"/>
      <w:numFmt w:val="decimal"/>
      <w:lvlText w:val="(%7)"/>
      <w:lvlJc w:val="left"/>
      <w:pPr>
        <w:ind w:left="3828" w:hanging="1276"/>
      </w:pPr>
      <w:rPr>
        <w:rFonts w:cs="Times New Roman"/>
      </w:rPr>
    </w:lvl>
    <w:lvl w:ilvl="7">
      <w:start w:val="1"/>
      <w:numFmt w:val="lowerLetter"/>
      <w:lvlText w:val="%8."/>
      <w:lvlJc w:val="left"/>
      <w:pPr>
        <w:ind w:left="4395" w:hanging="1418"/>
      </w:pPr>
      <w:rPr>
        <w:rFonts w:cs="Times New Roman"/>
      </w:rPr>
    </w:lvl>
    <w:lvl w:ilvl="8">
      <w:start w:val="1"/>
      <w:numFmt w:val="lowerLetter"/>
      <w:lvlText w:val="%9)"/>
      <w:lvlJc w:val="left"/>
      <w:pPr>
        <w:ind w:left="5103" w:hanging="1700"/>
      </w:pPr>
      <w:rPr>
        <w:rFonts w:cs="Times New Roman"/>
      </w:rPr>
    </w:lvl>
  </w:abstractNum>
  <w:abstractNum w:abstractNumId="20" w15:restartNumberingAfterBreak="0">
    <w:nsid w:val="3C17764E"/>
    <w:multiLevelType w:val="multilevel"/>
    <w:tmpl w:val="E4D4452C"/>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CD152E2"/>
    <w:multiLevelType w:val="multilevel"/>
    <w:tmpl w:val="F3D25CD2"/>
    <w:styleLink w:val="LFO172"/>
    <w:lvl w:ilvl="0">
      <w:start w:val="1"/>
      <w:numFmt w:val="taiwaneseCountingThousand"/>
      <w:lvlText w:val="(%1) "/>
      <w:lvlJc w:val="left"/>
      <w:pPr>
        <w:ind w:left="907" w:hanging="510"/>
      </w:pPr>
      <w:rPr>
        <w:rFonts w:ascii="Times New Roman" w:eastAsia="標楷體" w:hAnsi="Times New Roman" w:cs="Times New Roman"/>
        <w:b w:val="0"/>
        <w:i w:val="0"/>
        <w:color w:val="auto"/>
        <w:sz w:val="26"/>
        <w:u w:val="none"/>
      </w:rPr>
    </w:lvl>
    <w:lvl w:ilvl="1">
      <w:start w:val="1"/>
      <w:numFmt w:val="decimal"/>
      <w:lvlText w:val="%2. "/>
      <w:lvlJc w:val="left"/>
      <w:pPr>
        <w:ind w:left="964" w:hanging="284"/>
      </w:pPr>
      <w:rPr>
        <w:rFonts w:ascii="Times New Roman" w:eastAsia="標楷體" w:hAnsi="Times New Roman" w:cs="Times New Roman"/>
        <w:b w:val="0"/>
        <w:i w:val="0"/>
        <w:sz w:val="26"/>
      </w:rPr>
    </w:lvl>
    <w:lvl w:ilvl="2">
      <w:start w:val="1"/>
      <w:numFmt w:val="decimal"/>
      <w:lvlText w:val="(%3)"/>
      <w:lvlJc w:val="left"/>
      <w:pPr>
        <w:ind w:left="1191" w:hanging="284"/>
      </w:pPr>
      <w:rPr>
        <w:rFonts w:ascii="Times New Roman" w:eastAsia="標楷體" w:hAnsi="Times New Roman" w:cs="Times New Roman"/>
        <w:b w:val="0"/>
        <w:i w:val="0"/>
        <w:strike w:val="0"/>
        <w:dstrike w:val="0"/>
        <w:vanish w:val="0"/>
        <w:color w:val="000000"/>
        <w:position w:val="0"/>
        <w:sz w:val="24"/>
        <w:vertAlign w:val="baseline"/>
      </w:rPr>
    </w:lvl>
    <w:lvl w:ilvl="3">
      <w:start w:val="1"/>
      <w:numFmt w:val="decimal"/>
      <w:lvlText w:val="%4) "/>
      <w:lvlJc w:val="left"/>
      <w:pPr>
        <w:ind w:left="1389" w:hanging="255"/>
      </w:pPr>
      <w:rPr>
        <w:rFonts w:ascii="Times New Roman" w:eastAsia="標楷體" w:hAnsi="Times New Roman" w:cs="Times New Roman"/>
        <w:b w:val="0"/>
        <w:i w:val="0"/>
        <w:strike w:val="0"/>
        <w:dstrike w:val="0"/>
        <w:vanish w:val="0"/>
        <w:color w:val="000000"/>
        <w:position w:val="0"/>
        <w:sz w:val="24"/>
        <w:vertAlign w:val="baseline"/>
      </w:rPr>
    </w:lvl>
    <w:lvl w:ilvl="4">
      <w:start w:val="1"/>
      <w:numFmt w:val="lowerLetter"/>
      <w:lvlText w:val="%5. "/>
      <w:lvlJc w:val="left"/>
      <w:pPr>
        <w:ind w:left="1644" w:hanging="226"/>
      </w:pPr>
      <w:rPr>
        <w:rFonts w:ascii="Times New Roman" w:eastAsia="標楷體" w:hAnsi="Times New Roman" w:cs="Times New Roman"/>
        <w:b w:val="0"/>
        <w:i w:val="0"/>
        <w:strike w:val="0"/>
        <w:dstrike w:val="0"/>
        <w:vanish w:val="0"/>
        <w:color w:val="000000"/>
        <w:position w:val="0"/>
        <w:sz w:val="24"/>
        <w:vertAlign w:val="baseline"/>
      </w:rPr>
    </w:lvl>
    <w:lvl w:ilvl="5">
      <w:numFmt w:val="bullet"/>
      <w:lvlText w:val="●"/>
      <w:lvlJc w:val="left"/>
      <w:pPr>
        <w:ind w:left="1332" w:hanging="198"/>
      </w:pPr>
      <w:rPr>
        <w:rFonts w:ascii="Times New Roman" w:hAnsi="Times New Roman"/>
        <w:b/>
        <w:i w:val="0"/>
        <w:strike w:val="0"/>
        <w:dstrike w:val="0"/>
        <w:vanish w:val="0"/>
        <w:color w:val="auto"/>
        <w:position w:val="0"/>
        <w:sz w:val="24"/>
        <w:u w:val="none"/>
        <w:vertAlign w:val="baseline"/>
      </w:rPr>
    </w:lvl>
    <w:lvl w:ilvl="6">
      <w:numFmt w:val="bullet"/>
      <w:lvlText w:val="▪"/>
      <w:lvlJc w:val="left"/>
      <w:pPr>
        <w:ind w:left="1559" w:hanging="141"/>
      </w:pPr>
      <w:rPr>
        <w:rFonts w:ascii="Times New Roman" w:hAnsi="Times New Roman"/>
        <w:b w:val="0"/>
        <w:i w:val="0"/>
        <w:strike w:val="0"/>
        <w:dstrike w:val="0"/>
        <w:vanish w:val="0"/>
        <w:color w:val="000000"/>
        <w:position w:val="0"/>
        <w:sz w:val="24"/>
        <w:vertAlign w:val="baseline"/>
      </w:rPr>
    </w:lvl>
    <w:lvl w:ilvl="7">
      <w:numFmt w:val="bullet"/>
      <w:lvlText w:val="▫"/>
      <w:lvlJc w:val="left"/>
      <w:pPr>
        <w:ind w:left="1786" w:hanging="142"/>
      </w:pPr>
      <w:rPr>
        <w:rFonts w:ascii="Times New Roman" w:hAnsi="Times New Roman"/>
        <w:b w:val="0"/>
        <w:i w:val="0"/>
        <w:strike w:val="0"/>
        <w:dstrike w:val="0"/>
        <w:vanish w:val="0"/>
        <w:color w:val="auto"/>
        <w:position w:val="0"/>
        <w:sz w:val="24"/>
        <w:u w:val="none"/>
        <w:vertAlign w:val="baseline"/>
      </w:rPr>
    </w:lvl>
    <w:lvl w:ilvl="8">
      <w:numFmt w:val="bullet"/>
      <w:lvlText w:val="◦"/>
      <w:lvlJc w:val="left"/>
      <w:pPr>
        <w:ind w:left="2013" w:hanging="142"/>
      </w:pPr>
      <w:rPr>
        <w:rFonts w:ascii="Times New Roman" w:hAnsi="Times New Roman"/>
        <w:b w:val="0"/>
        <w:i w:val="0"/>
        <w:strike w:val="0"/>
        <w:dstrike w:val="0"/>
        <w:vanish w:val="0"/>
        <w:color w:val="auto"/>
        <w:position w:val="0"/>
        <w:sz w:val="24"/>
        <w:u w:val="none"/>
        <w:vertAlign w:val="baseline"/>
      </w:rPr>
    </w:lvl>
  </w:abstractNum>
  <w:abstractNum w:abstractNumId="22" w15:restartNumberingAfterBreak="0">
    <w:nsid w:val="3D483CE8"/>
    <w:multiLevelType w:val="multilevel"/>
    <w:tmpl w:val="65980330"/>
    <w:lvl w:ilvl="0">
      <w:start w:val="1"/>
      <w:numFmt w:val="taiwaneseCountingThousand"/>
      <w:lvlText w:val="%1、"/>
      <w:lvlJc w:val="left"/>
      <w:pPr>
        <w:ind w:left="480" w:hanging="480"/>
      </w:pPr>
      <w:rPr>
        <w:rFonts w:cs="Times New Roman" w:hint="eastAsia"/>
        <w:b w:val="0"/>
        <w:i w:val="0"/>
        <w:color w:val="auto"/>
        <w:sz w:val="24"/>
        <w:szCs w:val="32"/>
      </w:rPr>
    </w:lvl>
    <w:lvl w:ilvl="1">
      <w:start w:val="1"/>
      <w:numFmt w:val="ideographDigital"/>
      <w:lvlText w:val="(%2)"/>
      <w:lvlJc w:val="left"/>
      <w:pPr>
        <w:ind w:left="960" w:hanging="480"/>
      </w:pPr>
      <w:rPr>
        <w:rFonts w:ascii="標楷體" w:eastAsia="標楷體" w:hAnsi="標楷體" w:cs="Times New Roman" w:hint="default"/>
        <w:b w:val="0"/>
        <w:i w:val="0"/>
        <w:strike w:val="0"/>
        <w:color w:val="auto"/>
        <w:sz w:val="24"/>
      </w:rPr>
    </w:lvl>
    <w:lvl w:ilvl="2">
      <w:start w:val="1"/>
      <w:numFmt w:val="decimal"/>
      <w:suff w:val="nothing"/>
      <w:lvlText w:val="%3."/>
      <w:lvlJc w:val="left"/>
      <w:pPr>
        <w:ind w:left="2324" w:hanging="480"/>
      </w:pPr>
      <w:rPr>
        <w:rFonts w:cs="Times New Roman" w:hint="default"/>
        <w:b w:val="0"/>
        <w:color w:val="auto"/>
      </w:rPr>
    </w:lvl>
    <w:lvl w:ilvl="3">
      <w:start w:val="1"/>
      <w:numFmt w:val="decimal"/>
      <w:lvlText w:val="(%4)"/>
      <w:lvlJc w:val="left"/>
      <w:pPr>
        <w:ind w:left="1920" w:hanging="480"/>
      </w:pPr>
      <w:rPr>
        <w:rFonts w:cs="Times New Roman" w:hint="default"/>
      </w:rPr>
    </w:lvl>
    <w:lvl w:ilvl="4">
      <w:start w:val="1"/>
      <w:numFmt w:val="decimal"/>
      <w:suff w:val="nothing"/>
      <w:lvlText w:val="(%5)"/>
      <w:lvlJc w:val="left"/>
      <w:pPr>
        <w:ind w:left="2400" w:hanging="480"/>
      </w:pPr>
      <w:rPr>
        <w:rFonts w:cs="Times New Roman" w:hint="eastAsia"/>
      </w:rPr>
    </w:lvl>
    <w:lvl w:ilvl="5">
      <w:start w:val="1"/>
      <w:numFmt w:val="lowerRoman"/>
      <w:suff w:val="nothing"/>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3" w15:restartNumberingAfterBreak="0">
    <w:nsid w:val="43734D41"/>
    <w:multiLevelType w:val="multilevel"/>
    <w:tmpl w:val="DD64CBEC"/>
    <w:styleLink w:val="LFO16"/>
    <w:lvl w:ilvl="0">
      <w:numFmt w:val="bullet"/>
      <w:lvlText w:val="◎"/>
      <w:lvlJc w:val="left"/>
      <w:pPr>
        <w:ind w:left="567" w:hanging="567"/>
      </w:pPr>
      <w:rPr>
        <w:rFonts w:ascii="標楷體" w:eastAsia="標楷體" w:hAnsi="標楷體"/>
        <w:b w:val="0"/>
        <w:i w:val="0"/>
        <w:sz w:val="26"/>
        <w:u w:val="none"/>
      </w:rPr>
    </w:lvl>
    <w:lvl w:ilvl="1">
      <w:start w:val="1"/>
      <w:numFmt w:val="taiwaneseCountingThousand"/>
      <w:lvlText w:val="%2、"/>
      <w:lvlJc w:val="left"/>
      <w:pPr>
        <w:ind w:left="510" w:hanging="510"/>
      </w:pPr>
      <w:rPr>
        <w:rFonts w:ascii="Times New Roman" w:eastAsia="標楷體" w:hAnsi="Times New Roman" w:cs="Times New Roman"/>
        <w:b w:val="0"/>
        <w:i w:val="0"/>
        <w:sz w:val="26"/>
        <w:u w:val="none"/>
      </w:rPr>
    </w:lvl>
    <w:lvl w:ilvl="2">
      <w:start w:val="1"/>
      <w:numFmt w:val="taiwaneseCountingThousand"/>
      <w:lvlText w:val="(%3)"/>
      <w:lvlJc w:val="left"/>
      <w:pPr>
        <w:ind w:left="907" w:hanging="510"/>
      </w:pPr>
      <w:rPr>
        <w:rFonts w:ascii="Times New Roman" w:eastAsia="標楷體" w:hAnsi="Times New Roman" w:cs="Times New Roman"/>
        <w:b w:val="0"/>
        <w:i w:val="0"/>
        <w:strike w:val="0"/>
        <w:dstrike w:val="0"/>
        <w:vanish w:val="0"/>
        <w:color w:val="000000"/>
        <w:position w:val="0"/>
        <w:sz w:val="26"/>
        <w:vertAlign w:val="baseline"/>
      </w:rPr>
    </w:lvl>
    <w:lvl w:ilvl="3">
      <w:start w:val="1"/>
      <w:numFmt w:val="decimal"/>
      <w:lvlText w:val="%4."/>
      <w:lvlJc w:val="left"/>
      <w:pPr>
        <w:ind w:left="936" w:hanging="256"/>
      </w:pPr>
      <w:rPr>
        <w:rFonts w:ascii="Times New Roman" w:eastAsia="標楷體" w:hAnsi="Times New Roman" w:cs="Times New Roman"/>
        <w:b w:val="0"/>
        <w:i w:val="0"/>
        <w:strike w:val="0"/>
        <w:dstrike w:val="0"/>
        <w:vanish w:val="0"/>
        <w:color w:val="000000"/>
        <w:position w:val="0"/>
        <w:sz w:val="26"/>
        <w:vertAlign w:val="baseline"/>
      </w:rPr>
    </w:lvl>
    <w:lvl w:ilvl="4">
      <w:start w:val="1"/>
      <w:numFmt w:val="decimal"/>
      <w:lvlText w:val="(%5)"/>
      <w:lvlJc w:val="left"/>
      <w:pPr>
        <w:ind w:left="1219" w:hanging="312"/>
      </w:pPr>
      <w:rPr>
        <w:rFonts w:ascii="Times New Roman" w:eastAsia="標楷體" w:hAnsi="Times New Roman" w:cs="Times New Roman"/>
        <w:b w:val="0"/>
        <w:i w:val="0"/>
        <w:strike w:val="0"/>
        <w:dstrike w:val="0"/>
        <w:vanish w:val="0"/>
        <w:color w:val="000000"/>
        <w:position w:val="0"/>
        <w:sz w:val="24"/>
        <w:vertAlign w:val="baseline"/>
      </w:rPr>
    </w:lvl>
    <w:lvl w:ilvl="5">
      <w:start w:val="1"/>
      <w:numFmt w:val="decimal"/>
      <w:lvlText w:val="%6)"/>
      <w:lvlJc w:val="left"/>
      <w:pPr>
        <w:ind w:left="1332" w:hanging="198"/>
      </w:pPr>
      <w:rPr>
        <w:rFonts w:ascii="Times New Roman" w:eastAsia="標楷體" w:hAnsi="Times New Roman" w:cs="Times New Roman"/>
        <w:b w:val="0"/>
        <w:i w:val="0"/>
        <w:strike w:val="0"/>
        <w:dstrike w:val="0"/>
        <w:vanish w:val="0"/>
        <w:color w:val="000000"/>
        <w:position w:val="0"/>
        <w:sz w:val="24"/>
        <w:u w:val="none"/>
        <w:vertAlign w:val="baseline"/>
      </w:rPr>
    </w:lvl>
    <w:lvl w:ilvl="6">
      <w:start w:val="1"/>
      <w:numFmt w:val="lowerLetter"/>
      <w:lvlText w:val="%7."/>
      <w:lvlJc w:val="left"/>
      <w:pPr>
        <w:ind w:left="1644" w:hanging="226"/>
      </w:pPr>
      <w:rPr>
        <w:rFonts w:cs="Times New Roman"/>
        <w:b w:val="0"/>
        <w:i w:val="0"/>
        <w:strike w:val="0"/>
        <w:dstrike w:val="0"/>
        <w:vanish w:val="0"/>
        <w:color w:val="000000"/>
        <w:position w:val="0"/>
        <w:sz w:val="24"/>
        <w:vertAlign w:val="baseline"/>
      </w:rPr>
    </w:lvl>
    <w:lvl w:ilvl="7">
      <w:start w:val="1"/>
      <w:numFmt w:val="decimal"/>
      <w:lvlText w:val="%1.%2.%3.%4.%5.%6.%7.%8"/>
      <w:lvlJc w:val="left"/>
      <w:pPr>
        <w:ind w:left="2013" w:hanging="369"/>
      </w:pPr>
      <w:rPr>
        <w:rFonts w:cs="Times New Roman"/>
        <w:b w:val="0"/>
        <w:i w:val="0"/>
        <w:strike w:val="0"/>
        <w:dstrike w:val="0"/>
        <w:vanish w:val="0"/>
        <w:color w:val="000000"/>
        <w:position w:val="0"/>
        <w:sz w:val="24"/>
        <w:u w:val="none"/>
        <w:vertAlign w:val="baseline"/>
      </w:rPr>
    </w:lvl>
    <w:lvl w:ilvl="8">
      <w:numFmt w:val="bullet"/>
      <w:lvlText w:val="◦"/>
      <w:lvlJc w:val="left"/>
      <w:pPr>
        <w:ind w:left="1786" w:hanging="142"/>
      </w:pPr>
      <w:rPr>
        <w:rFonts w:ascii="Times New Roman" w:hAnsi="Times New Roman"/>
        <w:b w:val="0"/>
        <w:i w:val="0"/>
        <w:strike w:val="0"/>
        <w:dstrike w:val="0"/>
        <w:vanish w:val="0"/>
        <w:color w:val="auto"/>
        <w:position w:val="0"/>
        <w:sz w:val="24"/>
        <w:u w:val="none"/>
        <w:vertAlign w:val="baseline"/>
      </w:rPr>
    </w:lvl>
  </w:abstractNum>
  <w:abstractNum w:abstractNumId="24" w15:restartNumberingAfterBreak="0">
    <w:nsid w:val="44D43025"/>
    <w:multiLevelType w:val="multilevel"/>
    <w:tmpl w:val="56F09886"/>
    <w:styleLink w:val="212"/>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25" w15:restartNumberingAfterBreak="0">
    <w:nsid w:val="4ACA6F95"/>
    <w:multiLevelType w:val="multilevel"/>
    <w:tmpl w:val="F2181610"/>
    <w:styleLink w:val="2"/>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26" w15:restartNumberingAfterBreak="0">
    <w:nsid w:val="4ECB1741"/>
    <w:multiLevelType w:val="hybridMultilevel"/>
    <w:tmpl w:val="C17EA350"/>
    <w:lvl w:ilvl="0" w:tplc="04090015">
      <w:start w:val="1"/>
      <w:numFmt w:val="taiwaneseCountingThousand"/>
      <w:lvlText w:val="%1、"/>
      <w:lvlJc w:val="left"/>
      <w:pPr>
        <w:ind w:left="1010" w:hanging="480"/>
      </w:pPr>
    </w:lvl>
    <w:lvl w:ilvl="1" w:tplc="04090019" w:tentative="1">
      <w:start w:val="1"/>
      <w:numFmt w:val="ideographTraditional"/>
      <w:lvlText w:val="%2、"/>
      <w:lvlJc w:val="left"/>
      <w:pPr>
        <w:ind w:left="1490" w:hanging="480"/>
      </w:pPr>
    </w:lvl>
    <w:lvl w:ilvl="2" w:tplc="0409001B" w:tentative="1">
      <w:start w:val="1"/>
      <w:numFmt w:val="lowerRoman"/>
      <w:lvlText w:val="%3."/>
      <w:lvlJc w:val="right"/>
      <w:pPr>
        <w:ind w:left="1970" w:hanging="480"/>
      </w:pPr>
    </w:lvl>
    <w:lvl w:ilvl="3" w:tplc="0409000F" w:tentative="1">
      <w:start w:val="1"/>
      <w:numFmt w:val="decimal"/>
      <w:lvlText w:val="%4."/>
      <w:lvlJc w:val="left"/>
      <w:pPr>
        <w:ind w:left="2450" w:hanging="480"/>
      </w:pPr>
    </w:lvl>
    <w:lvl w:ilvl="4" w:tplc="04090019" w:tentative="1">
      <w:start w:val="1"/>
      <w:numFmt w:val="ideographTraditional"/>
      <w:lvlText w:val="%5、"/>
      <w:lvlJc w:val="left"/>
      <w:pPr>
        <w:ind w:left="2930" w:hanging="480"/>
      </w:pPr>
    </w:lvl>
    <w:lvl w:ilvl="5" w:tplc="0409001B" w:tentative="1">
      <w:start w:val="1"/>
      <w:numFmt w:val="lowerRoman"/>
      <w:lvlText w:val="%6."/>
      <w:lvlJc w:val="right"/>
      <w:pPr>
        <w:ind w:left="3410" w:hanging="480"/>
      </w:pPr>
    </w:lvl>
    <w:lvl w:ilvl="6" w:tplc="0409000F" w:tentative="1">
      <w:start w:val="1"/>
      <w:numFmt w:val="decimal"/>
      <w:lvlText w:val="%7."/>
      <w:lvlJc w:val="left"/>
      <w:pPr>
        <w:ind w:left="3890" w:hanging="480"/>
      </w:pPr>
    </w:lvl>
    <w:lvl w:ilvl="7" w:tplc="04090019" w:tentative="1">
      <w:start w:val="1"/>
      <w:numFmt w:val="ideographTraditional"/>
      <w:lvlText w:val="%8、"/>
      <w:lvlJc w:val="left"/>
      <w:pPr>
        <w:ind w:left="4370" w:hanging="480"/>
      </w:pPr>
    </w:lvl>
    <w:lvl w:ilvl="8" w:tplc="0409001B" w:tentative="1">
      <w:start w:val="1"/>
      <w:numFmt w:val="lowerRoman"/>
      <w:lvlText w:val="%9."/>
      <w:lvlJc w:val="right"/>
      <w:pPr>
        <w:ind w:left="4850" w:hanging="480"/>
      </w:pPr>
    </w:lvl>
  </w:abstractNum>
  <w:abstractNum w:abstractNumId="27" w15:restartNumberingAfterBreak="0">
    <w:nsid w:val="52CE5CF3"/>
    <w:multiLevelType w:val="multilevel"/>
    <w:tmpl w:val="26B69E4A"/>
    <w:styleLink w:val="LFO25"/>
    <w:lvl w:ilvl="0">
      <w:start w:val="1"/>
      <w:numFmt w:val="taiwaneseCountingThousand"/>
      <w:lvlText w:val="%1、"/>
      <w:lvlJc w:val="left"/>
      <w:pPr>
        <w:ind w:left="1768" w:hanging="990"/>
      </w:pPr>
      <w:rPr>
        <w:rFonts w:cs="Times New Roman"/>
      </w:rPr>
    </w:lvl>
    <w:lvl w:ilvl="1">
      <w:start w:val="1"/>
      <w:numFmt w:val="ideographTraditional"/>
      <w:lvlText w:val="%2、"/>
      <w:lvlJc w:val="left"/>
      <w:pPr>
        <w:ind w:left="1738" w:hanging="480"/>
      </w:pPr>
      <w:rPr>
        <w:rFonts w:cs="Times New Roman"/>
      </w:rPr>
    </w:lvl>
    <w:lvl w:ilvl="2">
      <w:start w:val="1"/>
      <w:numFmt w:val="lowerRoman"/>
      <w:lvlText w:val="%3."/>
      <w:lvlJc w:val="right"/>
      <w:pPr>
        <w:ind w:left="2218" w:hanging="480"/>
      </w:pPr>
      <w:rPr>
        <w:rFonts w:cs="Times New Roman"/>
      </w:rPr>
    </w:lvl>
    <w:lvl w:ilvl="3">
      <w:start w:val="1"/>
      <w:numFmt w:val="decimal"/>
      <w:lvlText w:val="%4."/>
      <w:lvlJc w:val="left"/>
      <w:pPr>
        <w:ind w:left="2698" w:hanging="480"/>
      </w:pPr>
      <w:rPr>
        <w:rFonts w:cs="Times New Roman"/>
      </w:rPr>
    </w:lvl>
    <w:lvl w:ilvl="4">
      <w:start w:val="1"/>
      <w:numFmt w:val="ideographTraditional"/>
      <w:lvlText w:val="%5、"/>
      <w:lvlJc w:val="left"/>
      <w:pPr>
        <w:ind w:left="3178" w:hanging="480"/>
      </w:pPr>
      <w:rPr>
        <w:rFonts w:cs="Times New Roman"/>
      </w:rPr>
    </w:lvl>
    <w:lvl w:ilvl="5">
      <w:start w:val="1"/>
      <w:numFmt w:val="lowerRoman"/>
      <w:lvlText w:val="%6."/>
      <w:lvlJc w:val="right"/>
      <w:pPr>
        <w:ind w:left="3658" w:hanging="480"/>
      </w:pPr>
      <w:rPr>
        <w:rFonts w:cs="Times New Roman"/>
      </w:rPr>
    </w:lvl>
    <w:lvl w:ilvl="6">
      <w:start w:val="1"/>
      <w:numFmt w:val="decimal"/>
      <w:lvlText w:val="%7."/>
      <w:lvlJc w:val="left"/>
      <w:pPr>
        <w:ind w:left="4138" w:hanging="480"/>
      </w:pPr>
      <w:rPr>
        <w:rFonts w:cs="Times New Roman"/>
      </w:rPr>
    </w:lvl>
    <w:lvl w:ilvl="7">
      <w:start w:val="1"/>
      <w:numFmt w:val="ideographTraditional"/>
      <w:lvlText w:val="%8、"/>
      <w:lvlJc w:val="left"/>
      <w:pPr>
        <w:ind w:left="4618" w:hanging="480"/>
      </w:pPr>
      <w:rPr>
        <w:rFonts w:cs="Times New Roman"/>
      </w:rPr>
    </w:lvl>
    <w:lvl w:ilvl="8">
      <w:start w:val="1"/>
      <w:numFmt w:val="lowerRoman"/>
      <w:lvlText w:val="%9."/>
      <w:lvlJc w:val="right"/>
      <w:pPr>
        <w:ind w:left="5098" w:hanging="480"/>
      </w:pPr>
      <w:rPr>
        <w:rFonts w:cs="Times New Roman"/>
      </w:rPr>
    </w:lvl>
  </w:abstractNum>
  <w:abstractNum w:abstractNumId="28" w15:restartNumberingAfterBreak="0">
    <w:nsid w:val="54D81EA1"/>
    <w:multiLevelType w:val="multilevel"/>
    <w:tmpl w:val="6CF4635C"/>
    <w:styleLink w:val="LFO192"/>
    <w:lvl w:ilvl="0">
      <w:numFmt w:val="bullet"/>
      <w:lvlText w:val="◎"/>
      <w:lvlJc w:val="left"/>
      <w:pPr>
        <w:ind w:left="624" w:hanging="397"/>
      </w:pPr>
      <w:rPr>
        <w:rFonts w:ascii="標楷體" w:eastAsia="標楷體" w:hAnsi="標楷體"/>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9" w15:restartNumberingAfterBreak="0">
    <w:nsid w:val="56763ECC"/>
    <w:multiLevelType w:val="multilevel"/>
    <w:tmpl w:val="D68EC80E"/>
    <w:lvl w:ilvl="0">
      <w:start w:val="1"/>
      <w:numFmt w:val="decimal"/>
      <w:pStyle w:val="1"/>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0" w15:restartNumberingAfterBreak="0">
    <w:nsid w:val="5AB054AD"/>
    <w:multiLevelType w:val="multilevel"/>
    <w:tmpl w:val="5A7CD45E"/>
    <w:lvl w:ilvl="0">
      <w:start w:val="1"/>
      <w:numFmt w:val="taiwaneseCountingThousand"/>
      <w:pStyle w:val="3"/>
      <w:suff w:val="nothing"/>
      <w:lvlText w:val="%1、"/>
      <w:lvlJc w:val="left"/>
      <w:pPr>
        <w:ind w:left="622" w:hanging="480"/>
      </w:pPr>
      <w:rPr>
        <w:rFonts w:ascii="標楷體" w:eastAsia="標楷體" w:hAnsi="標楷體" w:cs="標楷體" w:hint="eastAsia"/>
        <w:b w:val="0"/>
        <w:i w:val="0"/>
        <w:color w:val="000000"/>
        <w:sz w:val="28"/>
        <w:szCs w:val="28"/>
        <w:vertAlign w:val="baseline"/>
      </w:rPr>
    </w:lvl>
    <w:lvl w:ilvl="1">
      <w:start w:val="1"/>
      <w:numFmt w:val="decimal"/>
      <w:lvlText w:val="(%2)"/>
      <w:lvlJc w:val="left"/>
      <w:pPr>
        <w:ind w:left="1102" w:hanging="480"/>
      </w:pPr>
      <w:rPr>
        <w:rFonts w:hint="eastAsia"/>
        <w:b w:val="0"/>
        <w:i w:val="0"/>
        <w:strike w:val="0"/>
        <w:color w:val="000000"/>
        <w:sz w:val="24"/>
        <w:szCs w:val="24"/>
        <w:vertAlign w:val="baseline"/>
      </w:rPr>
    </w:lvl>
    <w:lvl w:ilvl="2">
      <w:start w:val="1"/>
      <w:numFmt w:val="decimal"/>
      <w:suff w:val="nothing"/>
      <w:lvlText w:val="%3."/>
      <w:lvlJc w:val="left"/>
      <w:pPr>
        <w:ind w:left="2466" w:hanging="480"/>
      </w:pPr>
      <w:rPr>
        <w:rFonts w:hint="eastAsia"/>
        <w:b w:val="0"/>
        <w:color w:val="000000"/>
        <w:vertAlign w:val="baseline"/>
      </w:rPr>
    </w:lvl>
    <w:lvl w:ilvl="3">
      <w:start w:val="1"/>
      <w:numFmt w:val="decimal"/>
      <w:lvlText w:val="%4."/>
      <w:lvlJc w:val="left"/>
      <w:pPr>
        <w:ind w:left="2062" w:hanging="480"/>
      </w:pPr>
      <w:rPr>
        <w:rFonts w:hint="eastAsia"/>
        <w:vertAlign w:val="baseline"/>
      </w:rPr>
    </w:lvl>
    <w:lvl w:ilvl="4">
      <w:start w:val="1"/>
      <w:numFmt w:val="decimal"/>
      <w:lvlText w:val="(%5)"/>
      <w:lvlJc w:val="left"/>
      <w:pPr>
        <w:ind w:left="2542" w:hanging="480"/>
      </w:pPr>
      <w:rPr>
        <w:rFonts w:hint="eastAsia"/>
        <w:vertAlign w:val="baseline"/>
      </w:rPr>
    </w:lvl>
    <w:lvl w:ilvl="5">
      <w:start w:val="1"/>
      <w:numFmt w:val="lowerRoman"/>
      <w:lvlText w:val="%6."/>
      <w:lvlJc w:val="right"/>
      <w:pPr>
        <w:ind w:left="3022" w:hanging="480"/>
      </w:pPr>
      <w:rPr>
        <w:rFonts w:hint="eastAsia"/>
        <w:vertAlign w:val="baseline"/>
      </w:rPr>
    </w:lvl>
    <w:lvl w:ilvl="6">
      <w:start w:val="1"/>
      <w:numFmt w:val="decimal"/>
      <w:lvlText w:val="%7."/>
      <w:lvlJc w:val="left"/>
      <w:pPr>
        <w:ind w:left="3502" w:hanging="480"/>
      </w:pPr>
      <w:rPr>
        <w:rFonts w:hint="eastAsia"/>
        <w:vertAlign w:val="baseline"/>
      </w:rPr>
    </w:lvl>
    <w:lvl w:ilvl="7">
      <w:start w:val="1"/>
      <w:numFmt w:val="decimal"/>
      <w:lvlText w:val="%8、"/>
      <w:lvlJc w:val="left"/>
      <w:pPr>
        <w:ind w:left="3982" w:hanging="480"/>
      </w:pPr>
      <w:rPr>
        <w:rFonts w:hint="eastAsia"/>
        <w:vertAlign w:val="baseline"/>
      </w:rPr>
    </w:lvl>
    <w:lvl w:ilvl="8">
      <w:start w:val="1"/>
      <w:numFmt w:val="lowerRoman"/>
      <w:lvlText w:val="%9."/>
      <w:lvlJc w:val="right"/>
      <w:pPr>
        <w:ind w:left="4462" w:hanging="480"/>
      </w:pPr>
      <w:rPr>
        <w:rFonts w:hint="eastAsia"/>
        <w:vertAlign w:val="baseline"/>
      </w:rPr>
    </w:lvl>
  </w:abstractNum>
  <w:abstractNum w:abstractNumId="31" w15:restartNumberingAfterBreak="0">
    <w:nsid w:val="5DA831FB"/>
    <w:multiLevelType w:val="multilevel"/>
    <w:tmpl w:val="4436436A"/>
    <w:styleLink w:val="10"/>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32" w15:restartNumberingAfterBreak="0">
    <w:nsid w:val="5FB6139E"/>
    <w:multiLevelType w:val="multilevel"/>
    <w:tmpl w:val="8FECBE10"/>
    <w:styleLink w:val="LFO242"/>
    <w:lvl w:ilvl="0">
      <w:start w:val="1"/>
      <w:numFmt w:val="taiwaneseCountingThousand"/>
      <w:lvlText w:val="(%1)"/>
      <w:lvlJc w:val="left"/>
      <w:pPr>
        <w:ind w:left="2218" w:hanging="1020"/>
      </w:pPr>
      <w:rPr>
        <w:rFonts w:cs="Times New Roman"/>
      </w:rPr>
    </w:lvl>
    <w:lvl w:ilvl="1">
      <w:start w:val="1"/>
      <w:numFmt w:val="ideographTraditional"/>
      <w:lvlText w:val="%2、"/>
      <w:lvlJc w:val="left"/>
      <w:pPr>
        <w:ind w:left="2158" w:hanging="480"/>
      </w:pPr>
      <w:rPr>
        <w:rFonts w:cs="Times New Roman"/>
      </w:rPr>
    </w:lvl>
    <w:lvl w:ilvl="2">
      <w:start w:val="1"/>
      <w:numFmt w:val="lowerRoman"/>
      <w:lvlText w:val="%3."/>
      <w:lvlJc w:val="right"/>
      <w:pPr>
        <w:ind w:left="2638" w:hanging="480"/>
      </w:pPr>
      <w:rPr>
        <w:rFonts w:cs="Times New Roman"/>
      </w:rPr>
    </w:lvl>
    <w:lvl w:ilvl="3">
      <w:start w:val="1"/>
      <w:numFmt w:val="decimal"/>
      <w:lvlText w:val="%4."/>
      <w:lvlJc w:val="left"/>
      <w:pPr>
        <w:ind w:left="3118" w:hanging="480"/>
      </w:pPr>
      <w:rPr>
        <w:rFonts w:cs="Times New Roman"/>
      </w:rPr>
    </w:lvl>
    <w:lvl w:ilvl="4">
      <w:start w:val="1"/>
      <w:numFmt w:val="ideographTraditional"/>
      <w:lvlText w:val="%5、"/>
      <w:lvlJc w:val="left"/>
      <w:pPr>
        <w:ind w:left="3598" w:hanging="480"/>
      </w:pPr>
      <w:rPr>
        <w:rFonts w:cs="Times New Roman"/>
      </w:rPr>
    </w:lvl>
    <w:lvl w:ilvl="5">
      <w:start w:val="1"/>
      <w:numFmt w:val="lowerRoman"/>
      <w:lvlText w:val="%6."/>
      <w:lvlJc w:val="right"/>
      <w:pPr>
        <w:ind w:left="4078" w:hanging="480"/>
      </w:pPr>
      <w:rPr>
        <w:rFonts w:cs="Times New Roman"/>
      </w:rPr>
    </w:lvl>
    <w:lvl w:ilvl="6">
      <w:start w:val="1"/>
      <w:numFmt w:val="decimal"/>
      <w:lvlText w:val="%7."/>
      <w:lvlJc w:val="left"/>
      <w:pPr>
        <w:ind w:left="4558" w:hanging="480"/>
      </w:pPr>
      <w:rPr>
        <w:rFonts w:cs="Times New Roman"/>
      </w:rPr>
    </w:lvl>
    <w:lvl w:ilvl="7">
      <w:start w:val="1"/>
      <w:numFmt w:val="ideographTraditional"/>
      <w:lvlText w:val="%8、"/>
      <w:lvlJc w:val="left"/>
      <w:pPr>
        <w:ind w:left="5038" w:hanging="480"/>
      </w:pPr>
      <w:rPr>
        <w:rFonts w:cs="Times New Roman"/>
      </w:rPr>
    </w:lvl>
    <w:lvl w:ilvl="8">
      <w:start w:val="1"/>
      <w:numFmt w:val="lowerRoman"/>
      <w:lvlText w:val="%9."/>
      <w:lvlJc w:val="right"/>
      <w:pPr>
        <w:ind w:left="5518" w:hanging="480"/>
      </w:pPr>
      <w:rPr>
        <w:rFonts w:cs="Times New Roman"/>
      </w:rPr>
    </w:lvl>
  </w:abstractNum>
  <w:abstractNum w:abstractNumId="33" w15:restartNumberingAfterBreak="0">
    <w:nsid w:val="616247D3"/>
    <w:multiLevelType w:val="hybridMultilevel"/>
    <w:tmpl w:val="E2D47524"/>
    <w:lvl w:ilvl="0" w:tplc="7164928C">
      <w:start w:val="1"/>
      <w:numFmt w:val="taiwaneseCountingThousand"/>
      <w:lvlText w:val="(%1)"/>
      <w:lvlJc w:val="left"/>
      <w:pPr>
        <w:ind w:left="1572" w:hanging="480"/>
      </w:pPr>
      <w:rPr>
        <w:rFonts w:hint="eastAsia"/>
      </w:rPr>
    </w:lvl>
    <w:lvl w:ilvl="1" w:tplc="04090019" w:tentative="1">
      <w:start w:val="1"/>
      <w:numFmt w:val="ideographTraditional"/>
      <w:lvlText w:val="%2、"/>
      <w:lvlJc w:val="left"/>
      <w:pPr>
        <w:ind w:left="2052" w:hanging="480"/>
      </w:pPr>
    </w:lvl>
    <w:lvl w:ilvl="2" w:tplc="0409001B" w:tentative="1">
      <w:start w:val="1"/>
      <w:numFmt w:val="lowerRoman"/>
      <w:lvlText w:val="%3."/>
      <w:lvlJc w:val="right"/>
      <w:pPr>
        <w:ind w:left="2532" w:hanging="480"/>
      </w:pPr>
    </w:lvl>
    <w:lvl w:ilvl="3" w:tplc="0409000F" w:tentative="1">
      <w:start w:val="1"/>
      <w:numFmt w:val="decimal"/>
      <w:lvlText w:val="%4."/>
      <w:lvlJc w:val="left"/>
      <w:pPr>
        <w:ind w:left="3012" w:hanging="480"/>
      </w:pPr>
    </w:lvl>
    <w:lvl w:ilvl="4" w:tplc="04090019" w:tentative="1">
      <w:start w:val="1"/>
      <w:numFmt w:val="ideographTraditional"/>
      <w:lvlText w:val="%5、"/>
      <w:lvlJc w:val="left"/>
      <w:pPr>
        <w:ind w:left="3492" w:hanging="480"/>
      </w:pPr>
    </w:lvl>
    <w:lvl w:ilvl="5" w:tplc="0409001B" w:tentative="1">
      <w:start w:val="1"/>
      <w:numFmt w:val="lowerRoman"/>
      <w:lvlText w:val="%6."/>
      <w:lvlJc w:val="right"/>
      <w:pPr>
        <w:ind w:left="3972" w:hanging="480"/>
      </w:pPr>
    </w:lvl>
    <w:lvl w:ilvl="6" w:tplc="0409000F" w:tentative="1">
      <w:start w:val="1"/>
      <w:numFmt w:val="decimal"/>
      <w:lvlText w:val="%7."/>
      <w:lvlJc w:val="left"/>
      <w:pPr>
        <w:ind w:left="4452" w:hanging="480"/>
      </w:pPr>
    </w:lvl>
    <w:lvl w:ilvl="7" w:tplc="04090019" w:tentative="1">
      <w:start w:val="1"/>
      <w:numFmt w:val="ideographTraditional"/>
      <w:lvlText w:val="%8、"/>
      <w:lvlJc w:val="left"/>
      <w:pPr>
        <w:ind w:left="4932" w:hanging="480"/>
      </w:pPr>
    </w:lvl>
    <w:lvl w:ilvl="8" w:tplc="0409001B" w:tentative="1">
      <w:start w:val="1"/>
      <w:numFmt w:val="lowerRoman"/>
      <w:lvlText w:val="%9."/>
      <w:lvlJc w:val="right"/>
      <w:pPr>
        <w:ind w:left="5412" w:hanging="480"/>
      </w:pPr>
    </w:lvl>
  </w:abstractNum>
  <w:abstractNum w:abstractNumId="34" w15:restartNumberingAfterBreak="0">
    <w:nsid w:val="62F934E5"/>
    <w:multiLevelType w:val="multilevel"/>
    <w:tmpl w:val="C5AE5534"/>
    <w:styleLink w:val="11"/>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35" w15:restartNumberingAfterBreak="0">
    <w:nsid w:val="67544E1B"/>
    <w:multiLevelType w:val="multilevel"/>
    <w:tmpl w:val="71309930"/>
    <w:styleLink w:val="LFO18"/>
    <w:lvl w:ilvl="0">
      <w:start w:val="1"/>
      <w:numFmt w:val="taiwaneseCountingThousand"/>
      <w:lvlText w:val="%1、"/>
      <w:lvlJc w:val="left"/>
      <w:pPr>
        <w:ind w:left="4595" w:hanging="635"/>
      </w:pPr>
      <w:rPr>
        <w:rFonts w:cs="Times New Roman"/>
      </w:rPr>
    </w:lvl>
    <w:lvl w:ilvl="1">
      <w:start w:val="1"/>
      <w:numFmt w:val="taiwaneseCountingThousand"/>
      <w:lvlText w:val="(%2)"/>
      <w:lvlJc w:val="left"/>
      <w:pPr>
        <w:ind w:left="6033" w:hanging="555"/>
      </w:pPr>
      <w:rPr>
        <w:rFonts w:cs="Times New Roman"/>
      </w:rPr>
    </w:lvl>
    <w:lvl w:ilvl="2">
      <w:start w:val="1"/>
      <w:numFmt w:val="decimalFullWidth"/>
      <w:lvlText w:val="%3、"/>
      <w:lvlJc w:val="left"/>
      <w:pPr>
        <w:ind w:left="6741" w:hanging="628"/>
      </w:pPr>
      <w:rPr>
        <w:rFonts w:cs="Times New Roman"/>
      </w:rPr>
    </w:lvl>
    <w:lvl w:ilvl="3">
      <w:start w:val="1"/>
      <w:numFmt w:val="decimalFullWidth"/>
      <w:lvlText w:val="(%4)"/>
      <w:lvlJc w:val="left"/>
      <w:pPr>
        <w:ind w:left="6968" w:hanging="538"/>
      </w:pPr>
      <w:rPr>
        <w:rFonts w:cs="Times New Roman"/>
      </w:rPr>
    </w:lvl>
    <w:lvl w:ilvl="4">
      <w:start w:val="1"/>
      <w:numFmt w:val="decimal"/>
      <w:lvlText w:val="%5."/>
      <w:lvlJc w:val="left"/>
      <w:pPr>
        <w:ind w:left="7394" w:hanging="850"/>
      </w:pPr>
      <w:rPr>
        <w:rFonts w:cs="Times New Roman"/>
      </w:rPr>
    </w:lvl>
    <w:lvl w:ilvl="5">
      <w:start w:val="1"/>
      <w:numFmt w:val="decimal"/>
      <w:lvlText w:val="%6)"/>
      <w:lvlJc w:val="left"/>
      <w:pPr>
        <w:ind w:left="8103" w:hanging="1134"/>
      </w:pPr>
      <w:rPr>
        <w:rFonts w:cs="Times New Roman"/>
      </w:rPr>
    </w:lvl>
    <w:lvl w:ilvl="6">
      <w:start w:val="1"/>
      <w:numFmt w:val="decimal"/>
      <w:lvlText w:val="(%7)"/>
      <w:lvlJc w:val="left"/>
      <w:pPr>
        <w:ind w:left="8670" w:hanging="1276"/>
      </w:pPr>
      <w:rPr>
        <w:rFonts w:cs="Times New Roman"/>
      </w:rPr>
    </w:lvl>
    <w:lvl w:ilvl="7">
      <w:start w:val="1"/>
      <w:numFmt w:val="lowerLetter"/>
      <w:lvlText w:val="%8."/>
      <w:lvlJc w:val="left"/>
      <w:pPr>
        <w:ind w:left="9237" w:hanging="1418"/>
      </w:pPr>
      <w:rPr>
        <w:rFonts w:cs="Times New Roman"/>
      </w:rPr>
    </w:lvl>
    <w:lvl w:ilvl="8">
      <w:start w:val="1"/>
      <w:numFmt w:val="lowerLetter"/>
      <w:lvlText w:val="%9)"/>
      <w:lvlJc w:val="left"/>
      <w:pPr>
        <w:ind w:left="9945" w:hanging="1700"/>
      </w:pPr>
      <w:rPr>
        <w:rFonts w:cs="Times New Roman"/>
      </w:rPr>
    </w:lvl>
  </w:abstractNum>
  <w:abstractNum w:abstractNumId="36" w15:restartNumberingAfterBreak="0">
    <w:nsid w:val="6AD069D9"/>
    <w:multiLevelType w:val="multilevel"/>
    <w:tmpl w:val="E81E6464"/>
    <w:styleLink w:val="LFO17"/>
    <w:lvl w:ilvl="0">
      <w:start w:val="1"/>
      <w:numFmt w:val="taiwaneseCountingThousand"/>
      <w:lvlText w:val="(%1) "/>
      <w:lvlJc w:val="left"/>
      <w:pPr>
        <w:ind w:left="907" w:hanging="510"/>
      </w:pPr>
      <w:rPr>
        <w:rFonts w:ascii="Times New Roman" w:eastAsia="標楷體" w:hAnsi="Times New Roman" w:cs="Times New Roman"/>
        <w:b w:val="0"/>
        <w:i w:val="0"/>
        <w:color w:val="auto"/>
        <w:sz w:val="26"/>
        <w:u w:val="none"/>
      </w:rPr>
    </w:lvl>
    <w:lvl w:ilvl="1">
      <w:start w:val="1"/>
      <w:numFmt w:val="decimal"/>
      <w:lvlText w:val="%2. "/>
      <w:lvlJc w:val="left"/>
      <w:pPr>
        <w:ind w:left="964" w:hanging="284"/>
      </w:pPr>
      <w:rPr>
        <w:rFonts w:ascii="Times New Roman" w:eastAsia="標楷體" w:hAnsi="Times New Roman" w:cs="Times New Roman"/>
        <w:b w:val="0"/>
        <w:i w:val="0"/>
        <w:sz w:val="26"/>
      </w:rPr>
    </w:lvl>
    <w:lvl w:ilvl="2">
      <w:start w:val="1"/>
      <w:numFmt w:val="decimal"/>
      <w:lvlText w:val="(%3)"/>
      <w:lvlJc w:val="left"/>
      <w:pPr>
        <w:ind w:left="1191" w:hanging="284"/>
      </w:pPr>
      <w:rPr>
        <w:rFonts w:ascii="Times New Roman" w:eastAsia="標楷體" w:hAnsi="Times New Roman" w:cs="Times New Roman"/>
        <w:b w:val="0"/>
        <w:i w:val="0"/>
        <w:strike w:val="0"/>
        <w:dstrike w:val="0"/>
        <w:vanish w:val="0"/>
        <w:color w:val="000000"/>
        <w:position w:val="0"/>
        <w:sz w:val="24"/>
        <w:vertAlign w:val="baseline"/>
      </w:rPr>
    </w:lvl>
    <w:lvl w:ilvl="3">
      <w:start w:val="1"/>
      <w:numFmt w:val="decimal"/>
      <w:lvlText w:val="%4) "/>
      <w:lvlJc w:val="left"/>
      <w:pPr>
        <w:ind w:left="1389" w:hanging="255"/>
      </w:pPr>
      <w:rPr>
        <w:rFonts w:ascii="Times New Roman" w:eastAsia="標楷體" w:hAnsi="Times New Roman" w:cs="Times New Roman"/>
        <w:b w:val="0"/>
        <w:i w:val="0"/>
        <w:strike w:val="0"/>
        <w:dstrike w:val="0"/>
        <w:vanish w:val="0"/>
        <w:color w:val="000000"/>
        <w:position w:val="0"/>
        <w:sz w:val="24"/>
        <w:vertAlign w:val="baseline"/>
      </w:rPr>
    </w:lvl>
    <w:lvl w:ilvl="4">
      <w:start w:val="1"/>
      <w:numFmt w:val="lowerLetter"/>
      <w:lvlText w:val="%5. "/>
      <w:lvlJc w:val="left"/>
      <w:pPr>
        <w:ind w:left="1644" w:hanging="226"/>
      </w:pPr>
      <w:rPr>
        <w:rFonts w:ascii="Times New Roman" w:eastAsia="標楷體" w:hAnsi="Times New Roman" w:cs="Times New Roman"/>
        <w:b w:val="0"/>
        <w:i w:val="0"/>
        <w:strike w:val="0"/>
        <w:dstrike w:val="0"/>
        <w:vanish w:val="0"/>
        <w:color w:val="000000"/>
        <w:position w:val="0"/>
        <w:sz w:val="24"/>
        <w:vertAlign w:val="baseline"/>
      </w:rPr>
    </w:lvl>
    <w:lvl w:ilvl="5">
      <w:numFmt w:val="bullet"/>
      <w:lvlText w:val="●"/>
      <w:lvlJc w:val="left"/>
      <w:pPr>
        <w:ind w:left="1332" w:hanging="198"/>
      </w:pPr>
      <w:rPr>
        <w:rFonts w:ascii="Times New Roman" w:hAnsi="Times New Roman"/>
        <w:b/>
        <w:i w:val="0"/>
        <w:strike w:val="0"/>
        <w:dstrike w:val="0"/>
        <w:vanish w:val="0"/>
        <w:color w:val="auto"/>
        <w:position w:val="0"/>
        <w:sz w:val="24"/>
        <w:u w:val="none"/>
        <w:vertAlign w:val="baseline"/>
      </w:rPr>
    </w:lvl>
    <w:lvl w:ilvl="6">
      <w:numFmt w:val="bullet"/>
      <w:lvlText w:val="▪"/>
      <w:lvlJc w:val="left"/>
      <w:pPr>
        <w:ind w:left="1559" w:hanging="141"/>
      </w:pPr>
      <w:rPr>
        <w:rFonts w:ascii="Times New Roman" w:hAnsi="Times New Roman"/>
        <w:b w:val="0"/>
        <w:i w:val="0"/>
        <w:strike w:val="0"/>
        <w:dstrike w:val="0"/>
        <w:vanish w:val="0"/>
        <w:color w:val="000000"/>
        <w:position w:val="0"/>
        <w:sz w:val="24"/>
        <w:vertAlign w:val="baseline"/>
      </w:rPr>
    </w:lvl>
    <w:lvl w:ilvl="7">
      <w:numFmt w:val="bullet"/>
      <w:lvlText w:val="▫"/>
      <w:lvlJc w:val="left"/>
      <w:pPr>
        <w:ind w:left="1786" w:hanging="142"/>
      </w:pPr>
      <w:rPr>
        <w:rFonts w:ascii="Times New Roman" w:hAnsi="Times New Roman"/>
        <w:b w:val="0"/>
        <w:i w:val="0"/>
        <w:strike w:val="0"/>
        <w:dstrike w:val="0"/>
        <w:vanish w:val="0"/>
        <w:color w:val="auto"/>
        <w:position w:val="0"/>
        <w:sz w:val="24"/>
        <w:u w:val="none"/>
        <w:vertAlign w:val="baseline"/>
      </w:rPr>
    </w:lvl>
    <w:lvl w:ilvl="8">
      <w:numFmt w:val="bullet"/>
      <w:lvlText w:val="◦"/>
      <w:lvlJc w:val="left"/>
      <w:pPr>
        <w:ind w:left="2013" w:hanging="142"/>
      </w:pPr>
      <w:rPr>
        <w:rFonts w:ascii="Times New Roman" w:hAnsi="Times New Roman"/>
        <w:b w:val="0"/>
        <w:i w:val="0"/>
        <w:strike w:val="0"/>
        <w:dstrike w:val="0"/>
        <w:vanish w:val="0"/>
        <w:color w:val="auto"/>
        <w:position w:val="0"/>
        <w:sz w:val="24"/>
        <w:u w:val="none"/>
        <w:vertAlign w:val="baseline"/>
      </w:rPr>
    </w:lvl>
  </w:abstractNum>
  <w:abstractNum w:abstractNumId="37" w15:restartNumberingAfterBreak="0">
    <w:nsid w:val="6DB868C2"/>
    <w:multiLevelType w:val="multilevel"/>
    <w:tmpl w:val="518606C0"/>
    <w:styleLink w:val="LFO252"/>
    <w:lvl w:ilvl="0">
      <w:start w:val="1"/>
      <w:numFmt w:val="taiwaneseCountingThousand"/>
      <w:lvlText w:val="%1、"/>
      <w:lvlJc w:val="left"/>
      <w:pPr>
        <w:ind w:left="1768" w:hanging="990"/>
      </w:pPr>
      <w:rPr>
        <w:rFonts w:cs="Times New Roman"/>
      </w:rPr>
    </w:lvl>
    <w:lvl w:ilvl="1">
      <w:start w:val="1"/>
      <w:numFmt w:val="ideographTraditional"/>
      <w:lvlText w:val="%2、"/>
      <w:lvlJc w:val="left"/>
      <w:pPr>
        <w:ind w:left="1738" w:hanging="480"/>
      </w:pPr>
      <w:rPr>
        <w:rFonts w:cs="Times New Roman"/>
      </w:rPr>
    </w:lvl>
    <w:lvl w:ilvl="2">
      <w:start w:val="1"/>
      <w:numFmt w:val="lowerRoman"/>
      <w:lvlText w:val="%3."/>
      <w:lvlJc w:val="right"/>
      <w:pPr>
        <w:ind w:left="2218" w:hanging="480"/>
      </w:pPr>
      <w:rPr>
        <w:rFonts w:cs="Times New Roman"/>
      </w:rPr>
    </w:lvl>
    <w:lvl w:ilvl="3">
      <w:start w:val="1"/>
      <w:numFmt w:val="decimal"/>
      <w:lvlText w:val="%4."/>
      <w:lvlJc w:val="left"/>
      <w:pPr>
        <w:ind w:left="2698" w:hanging="480"/>
      </w:pPr>
      <w:rPr>
        <w:rFonts w:cs="Times New Roman"/>
      </w:rPr>
    </w:lvl>
    <w:lvl w:ilvl="4">
      <w:start w:val="1"/>
      <w:numFmt w:val="ideographTraditional"/>
      <w:lvlText w:val="%5、"/>
      <w:lvlJc w:val="left"/>
      <w:pPr>
        <w:ind w:left="3178" w:hanging="480"/>
      </w:pPr>
      <w:rPr>
        <w:rFonts w:cs="Times New Roman"/>
      </w:rPr>
    </w:lvl>
    <w:lvl w:ilvl="5">
      <w:start w:val="1"/>
      <w:numFmt w:val="lowerRoman"/>
      <w:lvlText w:val="%6."/>
      <w:lvlJc w:val="right"/>
      <w:pPr>
        <w:ind w:left="3658" w:hanging="480"/>
      </w:pPr>
      <w:rPr>
        <w:rFonts w:cs="Times New Roman"/>
      </w:rPr>
    </w:lvl>
    <w:lvl w:ilvl="6">
      <w:start w:val="1"/>
      <w:numFmt w:val="decimal"/>
      <w:lvlText w:val="%7."/>
      <w:lvlJc w:val="left"/>
      <w:pPr>
        <w:ind w:left="4138" w:hanging="480"/>
      </w:pPr>
      <w:rPr>
        <w:rFonts w:cs="Times New Roman"/>
      </w:rPr>
    </w:lvl>
    <w:lvl w:ilvl="7">
      <w:start w:val="1"/>
      <w:numFmt w:val="ideographTraditional"/>
      <w:lvlText w:val="%8、"/>
      <w:lvlJc w:val="left"/>
      <w:pPr>
        <w:ind w:left="4618" w:hanging="480"/>
      </w:pPr>
      <w:rPr>
        <w:rFonts w:cs="Times New Roman"/>
      </w:rPr>
    </w:lvl>
    <w:lvl w:ilvl="8">
      <w:start w:val="1"/>
      <w:numFmt w:val="lowerRoman"/>
      <w:lvlText w:val="%9."/>
      <w:lvlJc w:val="right"/>
      <w:pPr>
        <w:ind w:left="5098" w:hanging="480"/>
      </w:pPr>
      <w:rPr>
        <w:rFonts w:cs="Times New Roman"/>
      </w:rPr>
    </w:lvl>
  </w:abstractNum>
  <w:abstractNum w:abstractNumId="38" w15:restartNumberingAfterBreak="0">
    <w:nsid w:val="7AF022FC"/>
    <w:multiLevelType w:val="multilevel"/>
    <w:tmpl w:val="A51ED866"/>
    <w:styleLink w:val="112"/>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39" w15:restartNumberingAfterBreak="0">
    <w:nsid w:val="7CAD5371"/>
    <w:multiLevelType w:val="multilevel"/>
    <w:tmpl w:val="AE4C26D2"/>
    <w:styleLink w:val="21"/>
    <w:lvl w:ilvl="0">
      <w:start w:val="1"/>
      <w:numFmt w:val="decimalEnclosedCircle"/>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40" w15:restartNumberingAfterBreak="0">
    <w:nsid w:val="7D627663"/>
    <w:multiLevelType w:val="multilevel"/>
    <w:tmpl w:val="B7D885F4"/>
    <w:lvl w:ilvl="0">
      <w:start w:val="1"/>
      <w:numFmt w:val="taiwaneseCountingThousand"/>
      <w:lvlText w:val="%1、"/>
      <w:lvlJc w:val="left"/>
      <w:pPr>
        <w:ind w:left="480" w:hanging="480"/>
      </w:pPr>
      <w:rPr>
        <w:rFonts w:cs="Times New Roman" w:hint="eastAsia"/>
        <w:b w:val="0"/>
        <w:i w:val="0"/>
        <w:color w:val="auto"/>
        <w:sz w:val="24"/>
        <w:szCs w:val="32"/>
      </w:rPr>
    </w:lvl>
    <w:lvl w:ilvl="1">
      <w:start w:val="1"/>
      <w:numFmt w:val="ideographDigital"/>
      <w:lvlText w:val="(%2)"/>
      <w:lvlJc w:val="left"/>
      <w:pPr>
        <w:ind w:left="960" w:hanging="480"/>
      </w:pPr>
      <w:rPr>
        <w:rFonts w:ascii="標楷體" w:eastAsia="標楷體" w:hAnsi="標楷體" w:cs="Times New Roman" w:hint="default"/>
        <w:b w:val="0"/>
        <w:i w:val="0"/>
        <w:strike w:val="0"/>
        <w:color w:val="auto"/>
        <w:sz w:val="24"/>
      </w:rPr>
    </w:lvl>
    <w:lvl w:ilvl="2">
      <w:start w:val="1"/>
      <w:numFmt w:val="decimal"/>
      <w:suff w:val="nothing"/>
      <w:lvlText w:val="%3."/>
      <w:lvlJc w:val="left"/>
      <w:pPr>
        <w:ind w:left="2324" w:hanging="480"/>
      </w:pPr>
      <w:rPr>
        <w:rFonts w:cs="Times New Roman" w:hint="default"/>
        <w:b w:val="0"/>
        <w:color w:val="auto"/>
      </w:rPr>
    </w:lvl>
    <w:lvl w:ilvl="3">
      <w:start w:val="1"/>
      <w:numFmt w:val="decimal"/>
      <w:lvlText w:val="(%4)"/>
      <w:lvlJc w:val="left"/>
      <w:pPr>
        <w:ind w:left="1920" w:hanging="480"/>
      </w:pPr>
      <w:rPr>
        <w:rFonts w:cs="Times New Roman" w:hint="default"/>
      </w:rPr>
    </w:lvl>
    <w:lvl w:ilvl="4">
      <w:start w:val="1"/>
      <w:numFmt w:val="decimal"/>
      <w:suff w:val="nothing"/>
      <w:lvlText w:val="(%5)"/>
      <w:lvlJc w:val="left"/>
      <w:pPr>
        <w:ind w:left="2400" w:hanging="480"/>
      </w:pPr>
      <w:rPr>
        <w:rFonts w:cs="Times New Roman" w:hint="eastAsia"/>
      </w:rPr>
    </w:lvl>
    <w:lvl w:ilvl="5">
      <w:start w:val="1"/>
      <w:numFmt w:val="lowerRoman"/>
      <w:suff w:val="nothing"/>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41" w15:restartNumberingAfterBreak="0">
    <w:nsid w:val="7EBE1602"/>
    <w:multiLevelType w:val="hybridMultilevel"/>
    <w:tmpl w:val="012A2816"/>
    <w:lvl w:ilvl="0" w:tplc="1188E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0"/>
  </w:num>
  <w:num w:numId="3">
    <w:abstractNumId w:val="16"/>
  </w:num>
  <w:num w:numId="4">
    <w:abstractNumId w:val="29"/>
  </w:num>
  <w:num w:numId="5">
    <w:abstractNumId w:val="20"/>
  </w:num>
  <w:num w:numId="6">
    <w:abstractNumId w:val="25"/>
  </w:num>
  <w:num w:numId="7">
    <w:abstractNumId w:val="31"/>
  </w:num>
  <w:num w:numId="8">
    <w:abstractNumId w:val="23"/>
  </w:num>
  <w:num w:numId="9">
    <w:abstractNumId w:val="36"/>
  </w:num>
  <w:num w:numId="10">
    <w:abstractNumId w:val="35"/>
  </w:num>
  <w:num w:numId="11">
    <w:abstractNumId w:val="7"/>
  </w:num>
  <w:num w:numId="12">
    <w:abstractNumId w:val="19"/>
  </w:num>
  <w:num w:numId="13">
    <w:abstractNumId w:val="9"/>
  </w:num>
  <w:num w:numId="14">
    <w:abstractNumId w:val="6"/>
  </w:num>
  <w:num w:numId="15">
    <w:abstractNumId w:val="27"/>
  </w:num>
  <w:num w:numId="16">
    <w:abstractNumId w:val="3"/>
  </w:num>
  <w:num w:numId="17">
    <w:abstractNumId w:val="39"/>
  </w:num>
  <w:num w:numId="18">
    <w:abstractNumId w:val="34"/>
  </w:num>
  <w:num w:numId="19">
    <w:abstractNumId w:val="0"/>
  </w:num>
  <w:num w:numId="20">
    <w:abstractNumId w:val="12"/>
  </w:num>
  <w:num w:numId="21">
    <w:abstractNumId w:val="11"/>
  </w:num>
  <w:num w:numId="22">
    <w:abstractNumId w:val="21"/>
  </w:num>
  <w:num w:numId="23">
    <w:abstractNumId w:val="15"/>
  </w:num>
  <w:num w:numId="24">
    <w:abstractNumId w:val="28"/>
  </w:num>
  <w:num w:numId="25">
    <w:abstractNumId w:val="14"/>
  </w:num>
  <w:num w:numId="26">
    <w:abstractNumId w:val="5"/>
  </w:num>
  <w:num w:numId="27">
    <w:abstractNumId w:val="32"/>
  </w:num>
  <w:num w:numId="28">
    <w:abstractNumId w:val="37"/>
  </w:num>
  <w:num w:numId="29">
    <w:abstractNumId w:val="8"/>
  </w:num>
  <w:num w:numId="30">
    <w:abstractNumId w:val="24"/>
  </w:num>
  <w:num w:numId="31">
    <w:abstractNumId w:val="38"/>
  </w:num>
  <w:num w:numId="32">
    <w:abstractNumId w:val="2"/>
  </w:num>
  <w:num w:numId="33">
    <w:abstractNumId w:val="41"/>
  </w:num>
  <w:num w:numId="34">
    <w:abstractNumId w:val="22"/>
  </w:num>
  <w:num w:numId="35">
    <w:abstractNumId w:val="40"/>
  </w:num>
  <w:num w:numId="36">
    <w:abstractNumId w:val="4"/>
  </w:num>
  <w:num w:numId="37">
    <w:abstractNumId w:val="10"/>
  </w:num>
  <w:num w:numId="38">
    <w:abstractNumId w:val="18"/>
  </w:num>
  <w:num w:numId="39">
    <w:abstractNumId w:val="17"/>
  </w:num>
  <w:num w:numId="40">
    <w:abstractNumId w:val="13"/>
  </w:num>
  <w:num w:numId="41">
    <w:abstractNumId w:val="26"/>
  </w:num>
  <w:num w:numId="42">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DA3"/>
    <w:rsid w:val="000017F5"/>
    <w:rsid w:val="0000598B"/>
    <w:rsid w:val="00005DF9"/>
    <w:rsid w:val="00012828"/>
    <w:rsid w:val="0001362E"/>
    <w:rsid w:val="0001430F"/>
    <w:rsid w:val="00015FA1"/>
    <w:rsid w:val="00020FF1"/>
    <w:rsid w:val="0002198F"/>
    <w:rsid w:val="00025917"/>
    <w:rsid w:val="00025D68"/>
    <w:rsid w:val="00030EF6"/>
    <w:rsid w:val="00042D20"/>
    <w:rsid w:val="00045D50"/>
    <w:rsid w:val="00047AF0"/>
    <w:rsid w:val="0006705A"/>
    <w:rsid w:val="00067306"/>
    <w:rsid w:val="000679B9"/>
    <w:rsid w:val="00067BF4"/>
    <w:rsid w:val="000856D5"/>
    <w:rsid w:val="00087279"/>
    <w:rsid w:val="000A5829"/>
    <w:rsid w:val="000A7730"/>
    <w:rsid w:val="000B18B2"/>
    <w:rsid w:val="000B1E52"/>
    <w:rsid w:val="000C0525"/>
    <w:rsid w:val="000C1A9A"/>
    <w:rsid w:val="000C4835"/>
    <w:rsid w:val="000C557F"/>
    <w:rsid w:val="000D16B4"/>
    <w:rsid w:val="000D20BC"/>
    <w:rsid w:val="000D3B6A"/>
    <w:rsid w:val="000D7020"/>
    <w:rsid w:val="000E4B73"/>
    <w:rsid w:val="000E5017"/>
    <w:rsid w:val="000F6A5A"/>
    <w:rsid w:val="001026D4"/>
    <w:rsid w:val="001027DD"/>
    <w:rsid w:val="00103C07"/>
    <w:rsid w:val="00112BB4"/>
    <w:rsid w:val="0011385D"/>
    <w:rsid w:val="001139A1"/>
    <w:rsid w:val="00120811"/>
    <w:rsid w:val="0012516E"/>
    <w:rsid w:val="00134ACC"/>
    <w:rsid w:val="0015176D"/>
    <w:rsid w:val="00153137"/>
    <w:rsid w:val="001535C1"/>
    <w:rsid w:val="00156EC8"/>
    <w:rsid w:val="00167385"/>
    <w:rsid w:val="00167E54"/>
    <w:rsid w:val="001818D5"/>
    <w:rsid w:val="001841D6"/>
    <w:rsid w:val="00185351"/>
    <w:rsid w:val="00185475"/>
    <w:rsid w:val="0018572D"/>
    <w:rsid w:val="001918FA"/>
    <w:rsid w:val="0019448D"/>
    <w:rsid w:val="00196B11"/>
    <w:rsid w:val="001A7D5D"/>
    <w:rsid w:val="001B003D"/>
    <w:rsid w:val="001B0745"/>
    <w:rsid w:val="001B221F"/>
    <w:rsid w:val="001B2FB1"/>
    <w:rsid w:val="001C0044"/>
    <w:rsid w:val="001C0088"/>
    <w:rsid w:val="001C0110"/>
    <w:rsid w:val="001C2125"/>
    <w:rsid w:val="001C31AD"/>
    <w:rsid w:val="001C3776"/>
    <w:rsid w:val="001C423C"/>
    <w:rsid w:val="001D0F18"/>
    <w:rsid w:val="001D1A34"/>
    <w:rsid w:val="001D237A"/>
    <w:rsid w:val="001D28C0"/>
    <w:rsid w:val="001D2A16"/>
    <w:rsid w:val="001D2E13"/>
    <w:rsid w:val="001D7C0C"/>
    <w:rsid w:val="001E23E0"/>
    <w:rsid w:val="001E66AD"/>
    <w:rsid w:val="001F0832"/>
    <w:rsid w:val="001F3802"/>
    <w:rsid w:val="001F5D47"/>
    <w:rsid w:val="00201642"/>
    <w:rsid w:val="00204A10"/>
    <w:rsid w:val="00205C41"/>
    <w:rsid w:val="002178DA"/>
    <w:rsid w:val="002230ED"/>
    <w:rsid w:val="002265A2"/>
    <w:rsid w:val="0022685D"/>
    <w:rsid w:val="002307B1"/>
    <w:rsid w:val="00236C4C"/>
    <w:rsid w:val="0023771E"/>
    <w:rsid w:val="0024073D"/>
    <w:rsid w:val="00246721"/>
    <w:rsid w:val="0025048F"/>
    <w:rsid w:val="00250D84"/>
    <w:rsid w:val="002524A3"/>
    <w:rsid w:val="00253BBA"/>
    <w:rsid w:val="00257B56"/>
    <w:rsid w:val="0026008D"/>
    <w:rsid w:val="002613DB"/>
    <w:rsid w:val="00266A57"/>
    <w:rsid w:val="00270E46"/>
    <w:rsid w:val="002850F8"/>
    <w:rsid w:val="00287C9E"/>
    <w:rsid w:val="002A5795"/>
    <w:rsid w:val="002A722E"/>
    <w:rsid w:val="002B7E07"/>
    <w:rsid w:val="002C09A5"/>
    <w:rsid w:val="002C1FE5"/>
    <w:rsid w:val="002C6009"/>
    <w:rsid w:val="002D393D"/>
    <w:rsid w:val="002D58A2"/>
    <w:rsid w:val="002E0E32"/>
    <w:rsid w:val="002E2880"/>
    <w:rsid w:val="002E60AD"/>
    <w:rsid w:val="002F00ED"/>
    <w:rsid w:val="0030115B"/>
    <w:rsid w:val="00314141"/>
    <w:rsid w:val="00314E0D"/>
    <w:rsid w:val="0031754D"/>
    <w:rsid w:val="003213C0"/>
    <w:rsid w:val="003216BB"/>
    <w:rsid w:val="00332644"/>
    <w:rsid w:val="00335666"/>
    <w:rsid w:val="00346657"/>
    <w:rsid w:val="00350E38"/>
    <w:rsid w:val="00351D48"/>
    <w:rsid w:val="00361F2B"/>
    <w:rsid w:val="00366DA3"/>
    <w:rsid w:val="003672DA"/>
    <w:rsid w:val="00373EA3"/>
    <w:rsid w:val="00374ECE"/>
    <w:rsid w:val="003775F6"/>
    <w:rsid w:val="003801F4"/>
    <w:rsid w:val="00385CAF"/>
    <w:rsid w:val="00390313"/>
    <w:rsid w:val="003946DA"/>
    <w:rsid w:val="003B34A5"/>
    <w:rsid w:val="003B5109"/>
    <w:rsid w:val="003C14A8"/>
    <w:rsid w:val="003C25D7"/>
    <w:rsid w:val="003D3BE8"/>
    <w:rsid w:val="003D63F4"/>
    <w:rsid w:val="003E0390"/>
    <w:rsid w:val="003E0F2F"/>
    <w:rsid w:val="003E2492"/>
    <w:rsid w:val="003E6F99"/>
    <w:rsid w:val="003E7FAB"/>
    <w:rsid w:val="003F24D8"/>
    <w:rsid w:val="003F6720"/>
    <w:rsid w:val="003F6DB0"/>
    <w:rsid w:val="00401215"/>
    <w:rsid w:val="004039C0"/>
    <w:rsid w:val="00404B51"/>
    <w:rsid w:val="00411A3F"/>
    <w:rsid w:val="00411FCC"/>
    <w:rsid w:val="00415B07"/>
    <w:rsid w:val="004165BC"/>
    <w:rsid w:val="00421239"/>
    <w:rsid w:val="004226F3"/>
    <w:rsid w:val="00426A20"/>
    <w:rsid w:val="00431704"/>
    <w:rsid w:val="00433421"/>
    <w:rsid w:val="00453F2D"/>
    <w:rsid w:val="00454ACB"/>
    <w:rsid w:val="00455608"/>
    <w:rsid w:val="0046307D"/>
    <w:rsid w:val="004632FF"/>
    <w:rsid w:val="00472115"/>
    <w:rsid w:val="004825C8"/>
    <w:rsid w:val="004848CF"/>
    <w:rsid w:val="004935DB"/>
    <w:rsid w:val="00497AC7"/>
    <w:rsid w:val="004A264C"/>
    <w:rsid w:val="004A2A47"/>
    <w:rsid w:val="004A3BE4"/>
    <w:rsid w:val="004A6EC8"/>
    <w:rsid w:val="004B41DA"/>
    <w:rsid w:val="004C1C7F"/>
    <w:rsid w:val="004C3965"/>
    <w:rsid w:val="004D1725"/>
    <w:rsid w:val="004D5AE7"/>
    <w:rsid w:val="004E322F"/>
    <w:rsid w:val="004E381A"/>
    <w:rsid w:val="004F30D4"/>
    <w:rsid w:val="004F3641"/>
    <w:rsid w:val="004F4145"/>
    <w:rsid w:val="004F68A2"/>
    <w:rsid w:val="00501142"/>
    <w:rsid w:val="00523B11"/>
    <w:rsid w:val="00527763"/>
    <w:rsid w:val="005312E1"/>
    <w:rsid w:val="00541E2A"/>
    <w:rsid w:val="0054333D"/>
    <w:rsid w:val="005449B5"/>
    <w:rsid w:val="005464D5"/>
    <w:rsid w:val="00552764"/>
    <w:rsid w:val="0055297D"/>
    <w:rsid w:val="005550A3"/>
    <w:rsid w:val="00555DC9"/>
    <w:rsid w:val="00557522"/>
    <w:rsid w:val="005578F9"/>
    <w:rsid w:val="00563174"/>
    <w:rsid w:val="00572664"/>
    <w:rsid w:val="00572985"/>
    <w:rsid w:val="0057578F"/>
    <w:rsid w:val="00582BE1"/>
    <w:rsid w:val="005910CD"/>
    <w:rsid w:val="0059250C"/>
    <w:rsid w:val="00593F1C"/>
    <w:rsid w:val="00594B2B"/>
    <w:rsid w:val="005A048D"/>
    <w:rsid w:val="005A2DA3"/>
    <w:rsid w:val="005A3123"/>
    <w:rsid w:val="005A3D60"/>
    <w:rsid w:val="005B0E80"/>
    <w:rsid w:val="005B58E1"/>
    <w:rsid w:val="005B7BB8"/>
    <w:rsid w:val="005D2AE7"/>
    <w:rsid w:val="005D7473"/>
    <w:rsid w:val="00604589"/>
    <w:rsid w:val="00605329"/>
    <w:rsid w:val="006171E7"/>
    <w:rsid w:val="0062074B"/>
    <w:rsid w:val="006228E8"/>
    <w:rsid w:val="0062581C"/>
    <w:rsid w:val="00632E7C"/>
    <w:rsid w:val="00635396"/>
    <w:rsid w:val="00640882"/>
    <w:rsid w:val="0064464F"/>
    <w:rsid w:val="00647C24"/>
    <w:rsid w:val="00653BF7"/>
    <w:rsid w:val="00667325"/>
    <w:rsid w:val="00670A49"/>
    <w:rsid w:val="00671604"/>
    <w:rsid w:val="00680979"/>
    <w:rsid w:val="00683E99"/>
    <w:rsid w:val="006945D4"/>
    <w:rsid w:val="00696133"/>
    <w:rsid w:val="006964B5"/>
    <w:rsid w:val="006A2E56"/>
    <w:rsid w:val="006A6B06"/>
    <w:rsid w:val="006C7AF1"/>
    <w:rsid w:val="006C7F97"/>
    <w:rsid w:val="006D3C39"/>
    <w:rsid w:val="006D5DB1"/>
    <w:rsid w:val="006E0859"/>
    <w:rsid w:val="006E32B5"/>
    <w:rsid w:val="006F1F03"/>
    <w:rsid w:val="007105C4"/>
    <w:rsid w:val="00710E88"/>
    <w:rsid w:val="00715B8F"/>
    <w:rsid w:val="00717301"/>
    <w:rsid w:val="00721E4F"/>
    <w:rsid w:val="00725B75"/>
    <w:rsid w:val="00726C83"/>
    <w:rsid w:val="0073005F"/>
    <w:rsid w:val="00730DF4"/>
    <w:rsid w:val="00742D39"/>
    <w:rsid w:val="0074351B"/>
    <w:rsid w:val="007446B2"/>
    <w:rsid w:val="00750571"/>
    <w:rsid w:val="00755A6E"/>
    <w:rsid w:val="007579C2"/>
    <w:rsid w:val="00757D57"/>
    <w:rsid w:val="00763431"/>
    <w:rsid w:val="0076634C"/>
    <w:rsid w:val="0077039D"/>
    <w:rsid w:val="00774390"/>
    <w:rsid w:val="0078146E"/>
    <w:rsid w:val="00787847"/>
    <w:rsid w:val="00790096"/>
    <w:rsid w:val="0079156B"/>
    <w:rsid w:val="0079480E"/>
    <w:rsid w:val="007A4A3B"/>
    <w:rsid w:val="007A512A"/>
    <w:rsid w:val="007A6658"/>
    <w:rsid w:val="007C02C4"/>
    <w:rsid w:val="007C0CF8"/>
    <w:rsid w:val="007C167D"/>
    <w:rsid w:val="007C342B"/>
    <w:rsid w:val="007D63CD"/>
    <w:rsid w:val="007E024E"/>
    <w:rsid w:val="007E345F"/>
    <w:rsid w:val="007E458E"/>
    <w:rsid w:val="007E6187"/>
    <w:rsid w:val="007F1FF3"/>
    <w:rsid w:val="007F3EF6"/>
    <w:rsid w:val="007F4083"/>
    <w:rsid w:val="007F4CBC"/>
    <w:rsid w:val="007F4EEB"/>
    <w:rsid w:val="007F5A3C"/>
    <w:rsid w:val="0080320A"/>
    <w:rsid w:val="00803E1B"/>
    <w:rsid w:val="00806F36"/>
    <w:rsid w:val="008074B2"/>
    <w:rsid w:val="0081233E"/>
    <w:rsid w:val="008163D0"/>
    <w:rsid w:val="0081684E"/>
    <w:rsid w:val="00823081"/>
    <w:rsid w:val="0082756F"/>
    <w:rsid w:val="0083144B"/>
    <w:rsid w:val="00834100"/>
    <w:rsid w:val="0083499D"/>
    <w:rsid w:val="00840678"/>
    <w:rsid w:val="008447F9"/>
    <w:rsid w:val="00845191"/>
    <w:rsid w:val="00853669"/>
    <w:rsid w:val="0085406D"/>
    <w:rsid w:val="00860C1F"/>
    <w:rsid w:val="00864E32"/>
    <w:rsid w:val="00870EA0"/>
    <w:rsid w:val="00877034"/>
    <w:rsid w:val="008814C0"/>
    <w:rsid w:val="0088392A"/>
    <w:rsid w:val="00884314"/>
    <w:rsid w:val="00885543"/>
    <w:rsid w:val="00886E96"/>
    <w:rsid w:val="00892037"/>
    <w:rsid w:val="008935AF"/>
    <w:rsid w:val="008A4C38"/>
    <w:rsid w:val="008A4F08"/>
    <w:rsid w:val="008A55B9"/>
    <w:rsid w:val="008B12FA"/>
    <w:rsid w:val="008B2339"/>
    <w:rsid w:val="008B6CE5"/>
    <w:rsid w:val="008D6802"/>
    <w:rsid w:val="008D75FF"/>
    <w:rsid w:val="008E5A62"/>
    <w:rsid w:val="008E5F0E"/>
    <w:rsid w:val="008F2023"/>
    <w:rsid w:val="00901372"/>
    <w:rsid w:val="0091404A"/>
    <w:rsid w:val="00914B60"/>
    <w:rsid w:val="00916375"/>
    <w:rsid w:val="00920C9B"/>
    <w:rsid w:val="00926F18"/>
    <w:rsid w:val="00934348"/>
    <w:rsid w:val="0094381F"/>
    <w:rsid w:val="00944AB1"/>
    <w:rsid w:val="009559EB"/>
    <w:rsid w:val="009577E3"/>
    <w:rsid w:val="00961F1A"/>
    <w:rsid w:val="009622CE"/>
    <w:rsid w:val="00963E9E"/>
    <w:rsid w:val="00970332"/>
    <w:rsid w:val="009703E5"/>
    <w:rsid w:val="00972FF6"/>
    <w:rsid w:val="0097591D"/>
    <w:rsid w:val="009760B0"/>
    <w:rsid w:val="00980815"/>
    <w:rsid w:val="00981E17"/>
    <w:rsid w:val="0099026A"/>
    <w:rsid w:val="00993488"/>
    <w:rsid w:val="009B3B5D"/>
    <w:rsid w:val="009B41A2"/>
    <w:rsid w:val="009C7A15"/>
    <w:rsid w:val="009C7BFF"/>
    <w:rsid w:val="009C7D25"/>
    <w:rsid w:val="009D2114"/>
    <w:rsid w:val="009D381E"/>
    <w:rsid w:val="009E0C62"/>
    <w:rsid w:val="009E2124"/>
    <w:rsid w:val="009E7605"/>
    <w:rsid w:val="009F5A7B"/>
    <w:rsid w:val="009F6441"/>
    <w:rsid w:val="009F6E3A"/>
    <w:rsid w:val="00A002D9"/>
    <w:rsid w:val="00A04401"/>
    <w:rsid w:val="00A0675F"/>
    <w:rsid w:val="00A116DF"/>
    <w:rsid w:val="00A121CC"/>
    <w:rsid w:val="00A17AE4"/>
    <w:rsid w:val="00A2390C"/>
    <w:rsid w:val="00A25063"/>
    <w:rsid w:val="00A26300"/>
    <w:rsid w:val="00A263BE"/>
    <w:rsid w:val="00A27575"/>
    <w:rsid w:val="00A3176E"/>
    <w:rsid w:val="00A413E6"/>
    <w:rsid w:val="00A42FFD"/>
    <w:rsid w:val="00A5141B"/>
    <w:rsid w:val="00A52A7D"/>
    <w:rsid w:val="00A66DE3"/>
    <w:rsid w:val="00A6712A"/>
    <w:rsid w:val="00A705F4"/>
    <w:rsid w:val="00A71550"/>
    <w:rsid w:val="00A84BEA"/>
    <w:rsid w:val="00A90A57"/>
    <w:rsid w:val="00A9372D"/>
    <w:rsid w:val="00A9457C"/>
    <w:rsid w:val="00A954F0"/>
    <w:rsid w:val="00AB5564"/>
    <w:rsid w:val="00AB6B5F"/>
    <w:rsid w:val="00AC0FB1"/>
    <w:rsid w:val="00AC7851"/>
    <w:rsid w:val="00AD189D"/>
    <w:rsid w:val="00AD3449"/>
    <w:rsid w:val="00AD3E07"/>
    <w:rsid w:val="00AE090B"/>
    <w:rsid w:val="00AE4728"/>
    <w:rsid w:val="00AE508B"/>
    <w:rsid w:val="00AF6E2D"/>
    <w:rsid w:val="00B00BA7"/>
    <w:rsid w:val="00B11541"/>
    <w:rsid w:val="00B16926"/>
    <w:rsid w:val="00B317F8"/>
    <w:rsid w:val="00B34704"/>
    <w:rsid w:val="00B41133"/>
    <w:rsid w:val="00B41FDA"/>
    <w:rsid w:val="00B71338"/>
    <w:rsid w:val="00B80326"/>
    <w:rsid w:val="00B81858"/>
    <w:rsid w:val="00B841A0"/>
    <w:rsid w:val="00B92239"/>
    <w:rsid w:val="00B9658E"/>
    <w:rsid w:val="00B96F94"/>
    <w:rsid w:val="00BC2CA1"/>
    <w:rsid w:val="00BC30C6"/>
    <w:rsid w:val="00BC5AB8"/>
    <w:rsid w:val="00BD0F26"/>
    <w:rsid w:val="00BD157E"/>
    <w:rsid w:val="00BD174E"/>
    <w:rsid w:val="00BD3966"/>
    <w:rsid w:val="00BD4C5C"/>
    <w:rsid w:val="00BD5D74"/>
    <w:rsid w:val="00BE2D1E"/>
    <w:rsid w:val="00BE5B49"/>
    <w:rsid w:val="00BF5B95"/>
    <w:rsid w:val="00BF5F6E"/>
    <w:rsid w:val="00C00C15"/>
    <w:rsid w:val="00C04268"/>
    <w:rsid w:val="00C0447A"/>
    <w:rsid w:val="00C05039"/>
    <w:rsid w:val="00C11491"/>
    <w:rsid w:val="00C13291"/>
    <w:rsid w:val="00C20BE5"/>
    <w:rsid w:val="00C225A4"/>
    <w:rsid w:val="00C26F12"/>
    <w:rsid w:val="00C317DA"/>
    <w:rsid w:val="00C31A08"/>
    <w:rsid w:val="00C33FAE"/>
    <w:rsid w:val="00C40B47"/>
    <w:rsid w:val="00C42979"/>
    <w:rsid w:val="00C463FC"/>
    <w:rsid w:val="00C46F0C"/>
    <w:rsid w:val="00C532DB"/>
    <w:rsid w:val="00C75B93"/>
    <w:rsid w:val="00C77730"/>
    <w:rsid w:val="00C831F7"/>
    <w:rsid w:val="00C835FB"/>
    <w:rsid w:val="00C8532C"/>
    <w:rsid w:val="00C8637B"/>
    <w:rsid w:val="00CA0F3E"/>
    <w:rsid w:val="00CA2F1D"/>
    <w:rsid w:val="00CA6D44"/>
    <w:rsid w:val="00CA6ED9"/>
    <w:rsid w:val="00CB069B"/>
    <w:rsid w:val="00CB1B47"/>
    <w:rsid w:val="00CB503A"/>
    <w:rsid w:val="00CB6AAF"/>
    <w:rsid w:val="00CC213A"/>
    <w:rsid w:val="00CC23F0"/>
    <w:rsid w:val="00CC2B44"/>
    <w:rsid w:val="00CC6569"/>
    <w:rsid w:val="00CD0721"/>
    <w:rsid w:val="00CD0F40"/>
    <w:rsid w:val="00CD4560"/>
    <w:rsid w:val="00CD5CB3"/>
    <w:rsid w:val="00CD6B8E"/>
    <w:rsid w:val="00CD7064"/>
    <w:rsid w:val="00CE0118"/>
    <w:rsid w:val="00CE1382"/>
    <w:rsid w:val="00CE184A"/>
    <w:rsid w:val="00CE2B0E"/>
    <w:rsid w:val="00CE742C"/>
    <w:rsid w:val="00CF15C4"/>
    <w:rsid w:val="00D121E1"/>
    <w:rsid w:val="00D155F0"/>
    <w:rsid w:val="00D168A2"/>
    <w:rsid w:val="00D226A4"/>
    <w:rsid w:val="00D234F1"/>
    <w:rsid w:val="00D32799"/>
    <w:rsid w:val="00D42B44"/>
    <w:rsid w:val="00D4544F"/>
    <w:rsid w:val="00D5044B"/>
    <w:rsid w:val="00D53104"/>
    <w:rsid w:val="00D55ED7"/>
    <w:rsid w:val="00D574D1"/>
    <w:rsid w:val="00D75571"/>
    <w:rsid w:val="00D844C5"/>
    <w:rsid w:val="00D94833"/>
    <w:rsid w:val="00DB0B4B"/>
    <w:rsid w:val="00DB4D98"/>
    <w:rsid w:val="00DC5648"/>
    <w:rsid w:val="00DD3FBC"/>
    <w:rsid w:val="00DE050A"/>
    <w:rsid w:val="00DE11B0"/>
    <w:rsid w:val="00DE3F4E"/>
    <w:rsid w:val="00DE5E42"/>
    <w:rsid w:val="00DF18B8"/>
    <w:rsid w:val="00DF1B85"/>
    <w:rsid w:val="00DF1D9B"/>
    <w:rsid w:val="00DF25FD"/>
    <w:rsid w:val="00E01132"/>
    <w:rsid w:val="00E03126"/>
    <w:rsid w:val="00E043FA"/>
    <w:rsid w:val="00E04BB5"/>
    <w:rsid w:val="00E06F2F"/>
    <w:rsid w:val="00E12C21"/>
    <w:rsid w:val="00E1382C"/>
    <w:rsid w:val="00E16959"/>
    <w:rsid w:val="00E17401"/>
    <w:rsid w:val="00E17473"/>
    <w:rsid w:val="00E175B6"/>
    <w:rsid w:val="00E248CC"/>
    <w:rsid w:val="00E25B0E"/>
    <w:rsid w:val="00E27EB3"/>
    <w:rsid w:val="00E326D7"/>
    <w:rsid w:val="00E45FAF"/>
    <w:rsid w:val="00E529EB"/>
    <w:rsid w:val="00E61464"/>
    <w:rsid w:val="00E61FD5"/>
    <w:rsid w:val="00E62FC5"/>
    <w:rsid w:val="00E808F1"/>
    <w:rsid w:val="00EA0D53"/>
    <w:rsid w:val="00EA41C2"/>
    <w:rsid w:val="00EA56C6"/>
    <w:rsid w:val="00EC479A"/>
    <w:rsid w:val="00EC68F4"/>
    <w:rsid w:val="00EC6E64"/>
    <w:rsid w:val="00ED3B0D"/>
    <w:rsid w:val="00EE442E"/>
    <w:rsid w:val="00EE684D"/>
    <w:rsid w:val="00EE6F4A"/>
    <w:rsid w:val="00EF0E0B"/>
    <w:rsid w:val="00EF3BD7"/>
    <w:rsid w:val="00EF5274"/>
    <w:rsid w:val="00F04270"/>
    <w:rsid w:val="00F064FF"/>
    <w:rsid w:val="00F07B68"/>
    <w:rsid w:val="00F1234E"/>
    <w:rsid w:val="00F20A08"/>
    <w:rsid w:val="00F230B6"/>
    <w:rsid w:val="00F24588"/>
    <w:rsid w:val="00F24FFE"/>
    <w:rsid w:val="00F251F9"/>
    <w:rsid w:val="00F3119A"/>
    <w:rsid w:val="00F32833"/>
    <w:rsid w:val="00F428FF"/>
    <w:rsid w:val="00F504D5"/>
    <w:rsid w:val="00F72FB6"/>
    <w:rsid w:val="00F73123"/>
    <w:rsid w:val="00F771F0"/>
    <w:rsid w:val="00F8266E"/>
    <w:rsid w:val="00F870DF"/>
    <w:rsid w:val="00FC0F62"/>
    <w:rsid w:val="00FC687A"/>
    <w:rsid w:val="00FE3F60"/>
    <w:rsid w:val="00FE5DBF"/>
    <w:rsid w:val="00FE60D7"/>
    <w:rsid w:val="00FE61F4"/>
    <w:rsid w:val="00FE7B45"/>
    <w:rsid w:val="00FF11D7"/>
    <w:rsid w:val="00FF6F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8A0EE"/>
  <w15:docId w15:val="{0534157F-86A3-4E6B-A113-9C002A1F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Calibri"/>
        <w:sz w:val="24"/>
        <w:szCs w:val="24"/>
        <w:lang w:val="en-US" w:eastAsia="zh-TW" w:bidi="ar-SA"/>
      </w:rPr>
    </w:rPrDefault>
    <w:pPrDefault>
      <w:pPr>
        <w:widowControl w:val="0"/>
        <w:ind w:hanging="1"/>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pPr>
      <w:autoSpaceDN w:val="0"/>
      <w:spacing w:line="1" w:lineRule="atLeast"/>
      <w:ind w:leftChars="-1" w:left="-1" w:hangingChars="1"/>
      <w:textDirection w:val="btLr"/>
      <w:textAlignment w:val="baseline"/>
      <w:outlineLvl w:val="0"/>
    </w:pPr>
    <w:rPr>
      <w:kern w:val="3"/>
      <w:position w:val="-1"/>
      <w:szCs w:val="22"/>
    </w:rPr>
  </w:style>
  <w:style w:type="paragraph" w:styleId="12">
    <w:name w:val="heading 1"/>
    <w:basedOn w:val="a1"/>
    <w:next w:val="a1"/>
    <w:pPr>
      <w:keepNext/>
      <w:spacing w:before="180" w:after="180" w:line="720" w:lineRule="auto"/>
    </w:pPr>
    <w:rPr>
      <w:rFonts w:ascii="Cambria" w:hAnsi="Cambria"/>
      <w:b/>
      <w:bCs/>
      <w:sz w:val="52"/>
      <w:szCs w:val="52"/>
    </w:rPr>
  </w:style>
  <w:style w:type="paragraph" w:styleId="20">
    <w:name w:val="heading 2"/>
    <w:basedOn w:val="a1"/>
    <w:next w:val="a1"/>
    <w:pPr>
      <w:keepNext/>
      <w:spacing w:line="720" w:lineRule="auto"/>
      <w:outlineLvl w:val="1"/>
    </w:pPr>
    <w:rPr>
      <w:rFonts w:ascii="Arial" w:hAnsi="Arial"/>
      <w:b/>
      <w:bCs/>
      <w:sz w:val="48"/>
      <w:szCs w:val="48"/>
    </w:rPr>
  </w:style>
  <w:style w:type="paragraph" w:styleId="30">
    <w:name w:val="heading 3"/>
    <w:basedOn w:val="a1"/>
    <w:next w:val="a1"/>
    <w:pPr>
      <w:keepNext/>
      <w:spacing w:line="720" w:lineRule="auto"/>
      <w:outlineLvl w:val="2"/>
    </w:pPr>
    <w:rPr>
      <w:rFonts w:ascii="Cambria" w:hAnsi="Cambria"/>
      <w:b/>
      <w:bCs/>
      <w:sz w:val="36"/>
      <w:szCs w:val="36"/>
    </w:rPr>
  </w:style>
  <w:style w:type="paragraph" w:styleId="4">
    <w:name w:val="heading 4"/>
    <w:basedOn w:val="a1"/>
    <w:next w:val="a1"/>
    <w:link w:val="40"/>
    <w:pPr>
      <w:keepNext/>
      <w:keepLines/>
      <w:spacing w:before="240" w:after="40"/>
      <w:outlineLvl w:val="3"/>
    </w:pPr>
    <w:rPr>
      <w:b/>
      <w:szCs w:val="24"/>
    </w:rPr>
  </w:style>
  <w:style w:type="paragraph" w:styleId="5">
    <w:name w:val="heading 5"/>
    <w:basedOn w:val="a1"/>
    <w:next w:val="a1"/>
    <w:link w:val="50"/>
    <w:pPr>
      <w:keepNext/>
      <w:keepLines/>
      <w:spacing w:before="220" w:after="40"/>
      <w:outlineLvl w:val="4"/>
    </w:pPr>
    <w:rPr>
      <w:b/>
      <w:sz w:val="22"/>
    </w:rPr>
  </w:style>
  <w:style w:type="paragraph" w:styleId="6">
    <w:name w:val="heading 6"/>
    <w:basedOn w:val="a1"/>
    <w:next w:val="a1"/>
    <w:link w:val="60"/>
    <w:pPr>
      <w:keepNext/>
      <w:keepLines/>
      <w:spacing w:before="200" w:after="40"/>
      <w:outlineLvl w:val="5"/>
    </w:pPr>
    <w:rPr>
      <w:b/>
      <w:sz w:val="20"/>
      <w:szCs w:val="20"/>
    </w:rPr>
  </w:style>
  <w:style w:type="paragraph" w:styleId="8">
    <w:name w:val="heading 8"/>
    <w:basedOn w:val="a1"/>
    <w:next w:val="a1"/>
    <w:pPr>
      <w:keepNext/>
      <w:jc w:val="center"/>
      <w:outlineLvl w:val="7"/>
    </w:pPr>
    <w:rPr>
      <w:rFonts w:ascii="Arial" w:eastAsia="標楷體" w:hAnsi="Arial"/>
      <w:b/>
      <w:color w:val="000000"/>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1"/>
    <w:pPr>
      <w:jc w:val="center"/>
    </w:pPr>
    <w:rPr>
      <w:rFonts w:ascii="Arial" w:eastAsia="華康細圓體" w:hAnsi="Arial" w:cs="Arial"/>
      <w:sz w:val="28"/>
      <w:szCs w:val="24"/>
    </w:rPr>
  </w:style>
  <w:style w:type="table" w:customStyle="1" w:styleId="TableNormal1">
    <w:name w:val="Table Normal1"/>
    <w:tblPr>
      <w:tblCellMar>
        <w:top w:w="0" w:type="dxa"/>
        <w:left w:w="0" w:type="dxa"/>
        <w:bottom w:w="0" w:type="dxa"/>
        <w:right w:w="0" w:type="dxa"/>
      </w:tblCellMar>
    </w:tblPr>
  </w:style>
  <w:style w:type="paragraph" w:styleId="a6">
    <w:name w:val="header"/>
    <w:basedOn w:val="a1"/>
    <w:uiPriority w:val="99"/>
    <w:rPr>
      <w:sz w:val="20"/>
      <w:szCs w:val="20"/>
    </w:rPr>
  </w:style>
  <w:style w:type="character" w:customStyle="1" w:styleId="a7">
    <w:name w:val="頁首 字元"/>
    <w:uiPriority w:val="99"/>
    <w:rPr>
      <w:w w:val="100"/>
      <w:kern w:val="3"/>
      <w:position w:val="-1"/>
      <w:effect w:val="none"/>
      <w:vertAlign w:val="baseline"/>
      <w:cs w:val="0"/>
      <w:em w:val="none"/>
    </w:rPr>
  </w:style>
  <w:style w:type="paragraph" w:styleId="a8">
    <w:name w:val="footer"/>
    <w:aliases w:val="Footer Char1"/>
    <w:basedOn w:val="a1"/>
    <w:uiPriority w:val="99"/>
    <w:rPr>
      <w:sz w:val="20"/>
      <w:szCs w:val="20"/>
    </w:rPr>
  </w:style>
  <w:style w:type="character" w:customStyle="1" w:styleId="a9">
    <w:name w:val="頁尾 字元"/>
    <w:aliases w:val="Footer Char1 字元"/>
    <w:uiPriority w:val="99"/>
    <w:rPr>
      <w:w w:val="100"/>
      <w:kern w:val="3"/>
      <w:position w:val="-1"/>
      <w:effect w:val="none"/>
      <w:vertAlign w:val="baseline"/>
      <w:cs w:val="0"/>
      <w:em w:val="none"/>
    </w:rPr>
  </w:style>
  <w:style w:type="paragraph" w:styleId="aa">
    <w:name w:val="Balloon Text"/>
    <w:basedOn w:val="a1"/>
    <w:rPr>
      <w:rFonts w:ascii="Cambria" w:hAnsi="Cambria"/>
      <w:sz w:val="18"/>
      <w:szCs w:val="18"/>
    </w:rPr>
  </w:style>
  <w:style w:type="character" w:customStyle="1" w:styleId="ab">
    <w:name w:val="註解方塊文字 字元"/>
    <w:rPr>
      <w:rFonts w:ascii="Cambria" w:eastAsia="新細明體" w:hAnsi="Cambria" w:cs="Times New Roman"/>
      <w:w w:val="100"/>
      <w:kern w:val="3"/>
      <w:position w:val="-1"/>
      <w:sz w:val="18"/>
      <w:szCs w:val="18"/>
      <w:effect w:val="none"/>
      <w:vertAlign w:val="baseline"/>
      <w:cs w:val="0"/>
      <w:em w:val="none"/>
    </w:rPr>
  </w:style>
  <w:style w:type="paragraph" w:styleId="ac">
    <w:name w:val="List Paragraph"/>
    <w:basedOn w:val="a1"/>
    <w:qFormat/>
    <w:pPr>
      <w:ind w:left="480"/>
    </w:pPr>
    <w:rPr>
      <w:rFonts w:ascii="Times New Roman" w:hAnsi="Times New Roman"/>
      <w:szCs w:val="24"/>
    </w:rPr>
  </w:style>
  <w:style w:type="character" w:customStyle="1" w:styleId="ad">
    <w:name w:val="清單段落 字元"/>
    <w:rPr>
      <w:rFonts w:ascii="Times New Roman" w:hAnsi="Times New Roman"/>
      <w:w w:val="100"/>
      <w:kern w:val="3"/>
      <w:position w:val="-1"/>
      <w:sz w:val="24"/>
      <w:szCs w:val="24"/>
      <w:effect w:val="none"/>
      <w:vertAlign w:val="baseline"/>
      <w:cs w:val="0"/>
      <w:em w:val="none"/>
    </w:rPr>
  </w:style>
  <w:style w:type="character" w:customStyle="1" w:styleId="14">
    <w:name w:val="標題 1 字元"/>
    <w:rPr>
      <w:rFonts w:ascii="Cambria" w:hAnsi="Cambria"/>
      <w:b/>
      <w:bCs/>
      <w:w w:val="100"/>
      <w:kern w:val="3"/>
      <w:position w:val="-1"/>
      <w:sz w:val="52"/>
      <w:szCs w:val="52"/>
      <w:effect w:val="none"/>
      <w:vertAlign w:val="baseline"/>
      <w:cs w:val="0"/>
      <w:em w:val="none"/>
    </w:rPr>
  </w:style>
  <w:style w:type="character" w:customStyle="1" w:styleId="22">
    <w:name w:val="標題 2 字元"/>
    <w:rPr>
      <w:rFonts w:ascii="Arial" w:hAnsi="Arial"/>
      <w:b/>
      <w:bCs/>
      <w:w w:val="100"/>
      <w:kern w:val="3"/>
      <w:position w:val="-1"/>
      <w:sz w:val="48"/>
      <w:szCs w:val="48"/>
      <w:effect w:val="none"/>
      <w:vertAlign w:val="baseline"/>
      <w:cs w:val="0"/>
      <w:em w:val="none"/>
    </w:rPr>
  </w:style>
  <w:style w:type="character" w:customStyle="1" w:styleId="31">
    <w:name w:val="標題 3 字元"/>
    <w:rPr>
      <w:rFonts w:ascii="Cambria" w:hAnsi="Cambria"/>
      <w:b/>
      <w:bCs/>
      <w:w w:val="100"/>
      <w:kern w:val="3"/>
      <w:position w:val="-1"/>
      <w:sz w:val="36"/>
      <w:szCs w:val="36"/>
      <w:effect w:val="none"/>
      <w:vertAlign w:val="baseline"/>
      <w:cs w:val="0"/>
      <w:em w:val="none"/>
    </w:rPr>
  </w:style>
  <w:style w:type="character" w:customStyle="1" w:styleId="80">
    <w:name w:val="標題 8 字元"/>
    <w:rPr>
      <w:rFonts w:ascii="Arial" w:eastAsia="標楷體" w:hAnsi="Arial"/>
      <w:b/>
      <w:color w:val="000000"/>
      <w:w w:val="100"/>
      <w:kern w:val="3"/>
      <w:position w:val="-1"/>
      <w:sz w:val="24"/>
      <w:szCs w:val="24"/>
      <w:effect w:val="none"/>
      <w:vertAlign w:val="baseline"/>
      <w:cs w:val="0"/>
      <w:em w:val="none"/>
    </w:rPr>
  </w:style>
  <w:style w:type="character" w:customStyle="1" w:styleId="Heading1Char">
    <w:name w:val="Heading 1 Char"/>
    <w:rPr>
      <w:rFonts w:ascii="Arial" w:eastAsia="新細明體" w:hAnsi="Arial" w:cs="Times New Roman"/>
      <w:b/>
      <w:w w:val="100"/>
      <w:kern w:val="3"/>
      <w:position w:val="-1"/>
      <w:sz w:val="52"/>
      <w:effect w:val="none"/>
      <w:vertAlign w:val="baseline"/>
      <w:cs w:val="0"/>
      <w:em w:val="none"/>
      <w:lang w:val="en-US" w:eastAsia="zh-TW"/>
    </w:rPr>
  </w:style>
  <w:style w:type="character" w:customStyle="1" w:styleId="Heading2Char">
    <w:name w:val="Heading 2 Char"/>
    <w:rPr>
      <w:rFonts w:ascii="Arial" w:eastAsia="新細明體" w:hAnsi="Arial" w:cs="Times New Roman"/>
      <w:b/>
      <w:w w:val="100"/>
      <w:kern w:val="3"/>
      <w:position w:val="-1"/>
      <w:sz w:val="48"/>
      <w:effect w:val="none"/>
      <w:vertAlign w:val="baseline"/>
      <w:cs w:val="0"/>
      <w:em w:val="none"/>
      <w:lang w:val="en-US" w:eastAsia="zh-TW"/>
    </w:rPr>
  </w:style>
  <w:style w:type="character" w:customStyle="1" w:styleId="Heading3Char">
    <w:name w:val="Heading 3 Char"/>
    <w:rPr>
      <w:b/>
      <w:spacing w:val="20"/>
      <w:w w:val="100"/>
      <w:kern w:val="3"/>
      <w:position w:val="-1"/>
      <w:sz w:val="24"/>
      <w:effect w:val="none"/>
      <w:vertAlign w:val="baseline"/>
      <w:cs w:val="0"/>
      <w:em w:val="none"/>
      <w:lang w:val="en-US" w:eastAsia="zh-TW"/>
    </w:rPr>
  </w:style>
  <w:style w:type="character" w:customStyle="1" w:styleId="Heading8Char">
    <w:name w:val="Heading 8 Char"/>
    <w:rPr>
      <w:rFonts w:ascii="Arial" w:eastAsia="標楷體" w:hAnsi="Arial" w:cs="Times New Roman"/>
      <w:b/>
      <w:color w:val="000000"/>
      <w:w w:val="100"/>
      <w:kern w:val="3"/>
      <w:position w:val="-1"/>
      <w:sz w:val="24"/>
      <w:effect w:val="none"/>
      <w:vertAlign w:val="baseline"/>
      <w:cs w:val="0"/>
      <w:em w:val="none"/>
      <w:lang w:val="en-US" w:eastAsia="zh-TW"/>
    </w:rPr>
  </w:style>
  <w:style w:type="character" w:customStyle="1" w:styleId="HeaderChar">
    <w:name w:val="Header Char"/>
    <w:rPr>
      <w:w w:val="100"/>
      <w:kern w:val="3"/>
      <w:position w:val="-1"/>
      <w:effect w:val="none"/>
      <w:vertAlign w:val="baseline"/>
      <w:cs w:val="0"/>
      <w:em w:val="none"/>
    </w:rPr>
  </w:style>
  <w:style w:type="character" w:customStyle="1" w:styleId="FooterChar">
    <w:name w:val="Footer Char"/>
    <w:rPr>
      <w:w w:val="100"/>
      <w:kern w:val="3"/>
      <w:position w:val="-1"/>
      <w:effect w:val="none"/>
      <w:vertAlign w:val="baseline"/>
      <w:cs w:val="0"/>
      <w:em w:val="none"/>
    </w:rPr>
  </w:style>
  <w:style w:type="character" w:customStyle="1" w:styleId="BalloonTextChar">
    <w:name w:val="Balloon Text Char"/>
    <w:rPr>
      <w:rFonts w:ascii="Arial" w:hAnsi="Arial" w:cs="Times New Roman"/>
      <w:w w:val="100"/>
      <w:kern w:val="3"/>
      <w:position w:val="-1"/>
      <w:sz w:val="18"/>
      <w:effect w:val="none"/>
      <w:vertAlign w:val="baseline"/>
      <w:cs w:val="0"/>
      <w:em w:val="none"/>
    </w:rPr>
  </w:style>
  <w:style w:type="paragraph" w:styleId="ae">
    <w:name w:val="Salutation"/>
    <w:basedOn w:val="a1"/>
    <w:next w:val="a1"/>
    <w:rPr>
      <w:rFonts w:ascii="標楷體" w:eastAsia="標楷體" w:hAnsi="標楷體"/>
      <w:sz w:val="28"/>
      <w:szCs w:val="28"/>
    </w:rPr>
  </w:style>
  <w:style w:type="character" w:customStyle="1" w:styleId="af">
    <w:name w:val="問候 字元"/>
    <w:rPr>
      <w:rFonts w:ascii="標楷體" w:eastAsia="標楷體" w:hAnsi="標楷體"/>
      <w:w w:val="100"/>
      <w:kern w:val="3"/>
      <w:position w:val="-1"/>
      <w:sz w:val="28"/>
      <w:szCs w:val="28"/>
      <w:effect w:val="none"/>
      <w:vertAlign w:val="baseline"/>
      <w:cs w:val="0"/>
      <w:em w:val="none"/>
    </w:rPr>
  </w:style>
  <w:style w:type="character" w:customStyle="1" w:styleId="SalutationChar1">
    <w:name w:val="Salutation Char1"/>
    <w:rPr>
      <w:w w:val="100"/>
      <w:position w:val="-1"/>
      <w:effect w:val="none"/>
      <w:vertAlign w:val="baseline"/>
      <w:cs w:val="0"/>
      <w:em w:val="none"/>
    </w:rPr>
  </w:style>
  <w:style w:type="paragraph" w:styleId="af0">
    <w:name w:val="Closing"/>
    <w:basedOn w:val="a1"/>
    <w:pPr>
      <w:ind w:left="100"/>
    </w:pPr>
    <w:rPr>
      <w:rFonts w:ascii="標楷體" w:eastAsia="標楷體" w:hAnsi="標楷體"/>
      <w:sz w:val="28"/>
      <w:szCs w:val="28"/>
    </w:rPr>
  </w:style>
  <w:style w:type="character" w:customStyle="1" w:styleId="af1">
    <w:name w:val="結語 字元"/>
    <w:rPr>
      <w:rFonts w:ascii="標楷體" w:eastAsia="標楷體" w:hAnsi="標楷體"/>
      <w:w w:val="100"/>
      <w:kern w:val="3"/>
      <w:position w:val="-1"/>
      <w:sz w:val="28"/>
      <w:szCs w:val="28"/>
      <w:effect w:val="none"/>
      <w:vertAlign w:val="baseline"/>
      <w:cs w:val="0"/>
      <w:em w:val="none"/>
    </w:rPr>
  </w:style>
  <w:style w:type="character" w:customStyle="1" w:styleId="ClosingChar1">
    <w:name w:val="Closing Char1"/>
    <w:rPr>
      <w:w w:val="100"/>
      <w:position w:val="-1"/>
      <w:effect w:val="none"/>
      <w:vertAlign w:val="baseline"/>
      <w:cs w:val="0"/>
      <w:em w:val="none"/>
    </w:rPr>
  </w:style>
  <w:style w:type="character" w:styleId="af2">
    <w:name w:val="Placeholder Text"/>
    <w:rPr>
      <w:color w:val="808080"/>
      <w:w w:val="100"/>
      <w:position w:val="-1"/>
      <w:effect w:val="none"/>
      <w:vertAlign w:val="baseline"/>
      <w:cs w:val="0"/>
      <w:em w:val="none"/>
    </w:rPr>
  </w:style>
  <w:style w:type="paragraph" w:styleId="af3">
    <w:name w:val="Plain Text"/>
    <w:basedOn w:val="a1"/>
    <w:rPr>
      <w:rFonts w:ascii="細明體" w:eastAsia="細明體" w:hAnsi="細明體" w:cs="Courier New"/>
    </w:rPr>
  </w:style>
  <w:style w:type="character" w:customStyle="1" w:styleId="af4">
    <w:name w:val="純文字 字元"/>
    <w:rPr>
      <w:rFonts w:ascii="細明體" w:eastAsia="細明體" w:hAnsi="細明體" w:cs="Courier New"/>
      <w:w w:val="100"/>
      <w:kern w:val="3"/>
      <w:position w:val="-1"/>
      <w:sz w:val="24"/>
      <w:szCs w:val="22"/>
      <w:effect w:val="none"/>
      <w:vertAlign w:val="baseline"/>
      <w:cs w:val="0"/>
      <w:em w:val="none"/>
    </w:rPr>
  </w:style>
  <w:style w:type="character" w:customStyle="1" w:styleId="PlainTextChar">
    <w:name w:val="Plain Text Char"/>
    <w:rPr>
      <w:rFonts w:ascii="細明體" w:eastAsia="細明體" w:hAnsi="細明體" w:cs="Times New Roman"/>
      <w:w w:val="100"/>
      <w:kern w:val="3"/>
      <w:position w:val="-1"/>
      <w:sz w:val="24"/>
      <w:effect w:val="none"/>
      <w:vertAlign w:val="baseline"/>
      <w:cs w:val="0"/>
      <w:em w:val="none"/>
      <w:lang w:val="en-US" w:eastAsia="zh-TW"/>
    </w:rPr>
  </w:style>
  <w:style w:type="paragraph" w:styleId="af5">
    <w:name w:val="No Spacing"/>
    <w:pPr>
      <w:autoSpaceDN w:val="0"/>
      <w:spacing w:line="1" w:lineRule="atLeast"/>
      <w:ind w:leftChars="-1" w:left="-1" w:hangingChars="1"/>
      <w:textDirection w:val="btLr"/>
      <w:textAlignment w:val="baseline"/>
      <w:outlineLvl w:val="0"/>
    </w:pPr>
    <w:rPr>
      <w:kern w:val="3"/>
      <w:position w:val="-1"/>
      <w:szCs w:val="22"/>
    </w:rPr>
  </w:style>
  <w:style w:type="paragraph" w:styleId="af6">
    <w:name w:val="Body Text Indent"/>
    <w:basedOn w:val="a1"/>
    <w:pPr>
      <w:ind w:left="672" w:hanging="672"/>
      <w:jc w:val="both"/>
    </w:pPr>
    <w:rPr>
      <w:rFonts w:ascii="新細明體" w:hAnsi="新細明體"/>
      <w:szCs w:val="24"/>
    </w:rPr>
  </w:style>
  <w:style w:type="character" w:customStyle="1" w:styleId="af7">
    <w:name w:val="本文縮排 字元"/>
    <w:rPr>
      <w:rFonts w:ascii="新細明體" w:hAnsi="新細明體"/>
      <w:w w:val="100"/>
      <w:kern w:val="3"/>
      <w:position w:val="-1"/>
      <w:sz w:val="24"/>
      <w:szCs w:val="24"/>
      <w:effect w:val="none"/>
      <w:vertAlign w:val="baseline"/>
      <w:cs w:val="0"/>
      <w:em w:val="none"/>
    </w:rPr>
  </w:style>
  <w:style w:type="character" w:customStyle="1" w:styleId="BodyTextIndentChar">
    <w:name w:val="Body Text Indent Char"/>
    <w:rPr>
      <w:rFonts w:ascii="標楷體" w:eastAsia="標楷體" w:hAnsi="標楷體" w:cs="Times New Roman"/>
      <w:w w:val="100"/>
      <w:kern w:val="3"/>
      <w:position w:val="-1"/>
      <w:sz w:val="28"/>
      <w:effect w:val="none"/>
      <w:vertAlign w:val="baseline"/>
      <w:cs w:val="0"/>
      <w:em w:val="none"/>
      <w:lang w:val="en-US" w:eastAsia="zh-TW"/>
    </w:rPr>
  </w:style>
  <w:style w:type="paragraph" w:styleId="Web">
    <w:name w:val="Normal (Web)"/>
    <w:basedOn w:val="a1"/>
    <w:pPr>
      <w:widowControl/>
      <w:spacing w:before="100" w:after="100"/>
    </w:pPr>
    <w:rPr>
      <w:rFonts w:ascii="Arial Unicode MS" w:hAnsi="Arial Unicode MS" w:cs="Century"/>
      <w:kern w:val="0"/>
      <w:szCs w:val="24"/>
    </w:rPr>
  </w:style>
  <w:style w:type="paragraph" w:styleId="af8">
    <w:name w:val="Note Heading"/>
    <w:basedOn w:val="a1"/>
    <w:next w:val="a1"/>
    <w:pPr>
      <w:jc w:val="center"/>
    </w:pPr>
    <w:rPr>
      <w:rFonts w:ascii="Times New Roman" w:eastAsia="標楷體" w:hAnsi="Times New Roman"/>
      <w:szCs w:val="24"/>
    </w:rPr>
  </w:style>
  <w:style w:type="character" w:customStyle="1" w:styleId="af9">
    <w:name w:val="註釋標題 字元"/>
    <w:rPr>
      <w:rFonts w:ascii="Times New Roman" w:eastAsia="標楷體" w:hAnsi="Times New Roman"/>
      <w:w w:val="100"/>
      <w:kern w:val="3"/>
      <w:position w:val="-1"/>
      <w:sz w:val="24"/>
      <w:szCs w:val="24"/>
      <w:effect w:val="none"/>
      <w:vertAlign w:val="baseline"/>
      <w:cs w:val="0"/>
      <w:em w:val="none"/>
    </w:rPr>
  </w:style>
  <w:style w:type="character" w:customStyle="1" w:styleId="NoteHeadingChar">
    <w:name w:val="Note Heading Char"/>
    <w:rPr>
      <w:rFonts w:ascii="標楷體" w:eastAsia="標楷體" w:hAnsi="標楷體" w:cs="Times New Roman"/>
      <w:w w:val="100"/>
      <w:kern w:val="3"/>
      <w:position w:val="-1"/>
      <w:effect w:val="none"/>
      <w:vertAlign w:val="baseline"/>
      <w:cs w:val="0"/>
      <w:em w:val="none"/>
    </w:rPr>
  </w:style>
  <w:style w:type="paragraph" w:customStyle="1" w:styleId="xl28">
    <w:name w:val="xl28"/>
    <w:basedOn w:val="a1"/>
    <w:pPr>
      <w:widowControl/>
      <w:spacing w:before="100" w:after="100"/>
      <w:jc w:val="center"/>
      <w:textAlignment w:val="center"/>
    </w:pPr>
    <w:rPr>
      <w:rFonts w:ascii="Arial Unicode MS" w:hAnsi="Arial Unicode MS" w:cs="Century"/>
      <w:kern w:val="0"/>
      <w:szCs w:val="24"/>
    </w:rPr>
  </w:style>
  <w:style w:type="paragraph" w:styleId="24">
    <w:name w:val="Body Text Indent 2"/>
    <w:basedOn w:val="a1"/>
    <w:pPr>
      <w:spacing w:after="120" w:line="480" w:lineRule="auto"/>
      <w:ind w:left="480"/>
    </w:pPr>
  </w:style>
  <w:style w:type="character" w:customStyle="1" w:styleId="25">
    <w:name w:val="本文縮排 2 字元"/>
    <w:rPr>
      <w:w w:val="100"/>
      <w:kern w:val="3"/>
      <w:position w:val="-1"/>
      <w:sz w:val="24"/>
      <w:szCs w:val="22"/>
      <w:effect w:val="none"/>
      <w:vertAlign w:val="baseline"/>
      <w:cs w:val="0"/>
      <w:em w:val="none"/>
    </w:rPr>
  </w:style>
  <w:style w:type="character" w:customStyle="1" w:styleId="BodyTextIndent2Char">
    <w:name w:val="Body Text Indent 2 Char"/>
    <w:rPr>
      <w:w w:val="100"/>
      <w:kern w:val="3"/>
      <w:position w:val="-1"/>
      <w:sz w:val="24"/>
      <w:effect w:val="none"/>
      <w:vertAlign w:val="baseline"/>
      <w:cs w:val="0"/>
      <w:em w:val="none"/>
      <w:lang w:val="en-US" w:eastAsia="zh-TW"/>
    </w:rPr>
  </w:style>
  <w:style w:type="paragraph" w:styleId="32">
    <w:name w:val="Body Text Indent 3"/>
    <w:basedOn w:val="a1"/>
    <w:pPr>
      <w:spacing w:after="120"/>
      <w:ind w:left="480"/>
    </w:pPr>
    <w:rPr>
      <w:sz w:val="16"/>
      <w:szCs w:val="16"/>
    </w:rPr>
  </w:style>
  <w:style w:type="character" w:customStyle="1" w:styleId="33">
    <w:name w:val="本文縮排 3 字元"/>
    <w:rPr>
      <w:w w:val="100"/>
      <w:kern w:val="3"/>
      <w:position w:val="-1"/>
      <w:sz w:val="16"/>
      <w:szCs w:val="16"/>
      <w:effect w:val="none"/>
      <w:vertAlign w:val="baseline"/>
      <w:cs w:val="0"/>
      <w:em w:val="none"/>
    </w:rPr>
  </w:style>
  <w:style w:type="character" w:customStyle="1" w:styleId="BodyTextIndent3Char">
    <w:name w:val="Body Text Indent 3 Char"/>
    <w:rPr>
      <w:w w:val="100"/>
      <w:kern w:val="3"/>
      <w:position w:val="-1"/>
      <w:sz w:val="16"/>
      <w:effect w:val="none"/>
      <w:vertAlign w:val="baseline"/>
      <w:cs w:val="0"/>
      <w:em w:val="none"/>
      <w:lang w:val="en-US" w:eastAsia="zh-TW"/>
    </w:rPr>
  </w:style>
  <w:style w:type="paragraph" w:customStyle="1" w:styleId="Standard">
    <w:name w:val="Standard"/>
    <w:pPr>
      <w:autoSpaceDN w:val="0"/>
      <w:spacing w:line="1" w:lineRule="atLeast"/>
      <w:ind w:leftChars="-1" w:left="-1" w:hangingChars="1"/>
      <w:textDirection w:val="btLr"/>
      <w:textAlignment w:val="baseline"/>
      <w:outlineLvl w:val="0"/>
    </w:pPr>
    <w:rPr>
      <w:rFonts w:ascii="Times New Roman" w:hAnsi="Times New Roman"/>
      <w:kern w:val="3"/>
      <w:position w:val="-1"/>
    </w:rPr>
  </w:style>
  <w:style w:type="paragraph" w:customStyle="1" w:styleId="Textbody">
    <w:name w:val="Text body"/>
    <w:basedOn w:val="Standard"/>
    <w:pPr>
      <w:jc w:val="both"/>
    </w:pPr>
    <w:rPr>
      <w:rFonts w:ascii="標楷體" w:eastAsia="標楷體" w:hAnsi="標楷體" w:cs="標楷體"/>
    </w:rPr>
  </w:style>
  <w:style w:type="paragraph" w:customStyle="1" w:styleId="Textbodyindent">
    <w:name w:val="Text body indent"/>
    <w:basedOn w:val="Standard"/>
    <w:pPr>
      <w:spacing w:after="120"/>
      <w:ind w:left="480"/>
    </w:pPr>
  </w:style>
  <w:style w:type="paragraph" w:customStyle="1" w:styleId="Default">
    <w:name w:val="Default"/>
    <w:pPr>
      <w:autoSpaceDE w:val="0"/>
      <w:autoSpaceDN w:val="0"/>
      <w:spacing w:line="1" w:lineRule="atLeast"/>
      <w:ind w:leftChars="-1" w:left="-1" w:hangingChars="1"/>
      <w:textDirection w:val="btLr"/>
      <w:textAlignment w:val="baseline"/>
      <w:outlineLvl w:val="0"/>
    </w:pPr>
    <w:rPr>
      <w:rFonts w:ascii="Times New Roman" w:hAnsi="Times New Roman"/>
      <w:color w:val="000000"/>
      <w:position w:val="-1"/>
    </w:rPr>
  </w:style>
  <w:style w:type="character" w:styleId="afa">
    <w:name w:val="line number"/>
    <w:rPr>
      <w:w w:val="100"/>
      <w:position w:val="-1"/>
      <w:effect w:val="none"/>
      <w:vertAlign w:val="baseline"/>
      <w:cs w:val="0"/>
      <w:em w:val="none"/>
    </w:rPr>
  </w:style>
  <w:style w:type="paragraph" w:styleId="afb">
    <w:name w:val="Body Text"/>
    <w:basedOn w:val="a1"/>
    <w:pPr>
      <w:spacing w:after="120"/>
    </w:pPr>
  </w:style>
  <w:style w:type="character" w:customStyle="1" w:styleId="afc">
    <w:name w:val="本文 字元"/>
    <w:rPr>
      <w:w w:val="100"/>
      <w:kern w:val="3"/>
      <w:position w:val="-1"/>
      <w:sz w:val="24"/>
      <w:szCs w:val="22"/>
      <w:effect w:val="none"/>
      <w:vertAlign w:val="baseline"/>
      <w:cs w:val="0"/>
      <w:em w:val="none"/>
    </w:rPr>
  </w:style>
  <w:style w:type="character" w:customStyle="1" w:styleId="BodyTextChar">
    <w:name w:val="Body Text Char"/>
    <w:rPr>
      <w:w w:val="100"/>
      <w:kern w:val="3"/>
      <w:position w:val="-1"/>
      <w:sz w:val="24"/>
      <w:effect w:val="none"/>
      <w:vertAlign w:val="baseline"/>
      <w:cs w:val="0"/>
      <w:em w:val="none"/>
      <w:lang w:val="en-US" w:eastAsia="zh-TW"/>
    </w:rPr>
  </w:style>
  <w:style w:type="character" w:styleId="afd">
    <w:name w:val="page number"/>
    <w:rPr>
      <w:w w:val="100"/>
      <w:position w:val="-1"/>
      <w:effect w:val="none"/>
      <w:vertAlign w:val="baseline"/>
      <w:cs w:val="0"/>
      <w:em w:val="none"/>
    </w:rPr>
  </w:style>
  <w:style w:type="paragraph" w:customStyle="1" w:styleId="dash5167-6587-9f4a-982d">
    <w:name w:val="dash5167-6587-9f4a-982d"/>
    <w:basedOn w:val="a1"/>
    <w:pPr>
      <w:widowControl/>
      <w:spacing w:before="100" w:after="100"/>
    </w:pPr>
    <w:rPr>
      <w:rFonts w:ascii="Arial Unicode MS" w:hAnsi="Arial Unicode MS" w:cs="Arial Unicode MS"/>
      <w:kern w:val="0"/>
      <w:szCs w:val="24"/>
    </w:rPr>
  </w:style>
  <w:style w:type="paragraph" w:styleId="afe">
    <w:name w:val="Normal Indent"/>
    <w:basedOn w:val="a1"/>
    <w:pPr>
      <w:ind w:left="480"/>
    </w:pPr>
    <w:rPr>
      <w:rFonts w:ascii="Times New Roman" w:eastAsia="標楷體" w:hAnsi="Times New Roman"/>
      <w:szCs w:val="20"/>
    </w:rPr>
  </w:style>
  <w:style w:type="paragraph" w:customStyle="1" w:styleId="a">
    <w:name w:val="處室工作報告"/>
    <w:basedOn w:val="a1"/>
    <w:pPr>
      <w:numPr>
        <w:numId w:val="1"/>
      </w:numPr>
      <w:spacing w:line="360" w:lineRule="atLeast"/>
      <w:ind w:left="-1" w:hanging="1"/>
    </w:pPr>
    <w:rPr>
      <w:rFonts w:ascii="Times New Roman" w:eastAsia="標楷體" w:hAnsi="Times New Roman"/>
      <w:bCs/>
      <w:sz w:val="26"/>
      <w:szCs w:val="20"/>
    </w:rPr>
  </w:style>
  <w:style w:type="paragraph" w:customStyle="1" w:styleId="3">
    <w:name w:val="3報告內容"/>
    <w:basedOn w:val="a1"/>
    <w:pPr>
      <w:numPr>
        <w:numId w:val="2"/>
      </w:numPr>
      <w:spacing w:line="360" w:lineRule="atLeast"/>
      <w:ind w:leftChars="0" w:left="0" w:firstLineChars="0" w:firstLine="0"/>
    </w:pPr>
    <w:rPr>
      <w:rFonts w:ascii="Times New Roman" w:eastAsia="標楷體" w:hAnsi="Times New Roman"/>
      <w:sz w:val="26"/>
      <w:szCs w:val="20"/>
    </w:rPr>
  </w:style>
  <w:style w:type="paragraph" w:customStyle="1" w:styleId="26">
    <w:name w:val="2組別"/>
    <w:basedOn w:val="a1"/>
    <w:pPr>
      <w:spacing w:line="440" w:lineRule="atLeast"/>
      <w:ind w:left="360"/>
    </w:pPr>
    <w:rPr>
      <w:rFonts w:ascii="標楷體" w:eastAsia="標楷體" w:hAnsi="標楷體"/>
      <w:sz w:val="26"/>
      <w:szCs w:val="20"/>
    </w:rPr>
  </w:style>
  <w:style w:type="paragraph" w:customStyle="1" w:styleId="25pt">
    <w:name w:val="樣式 說明 + 行距:  固定行高 25 pt"/>
    <w:basedOn w:val="a1"/>
    <w:pPr>
      <w:numPr>
        <w:numId w:val="3"/>
      </w:numPr>
      <w:spacing w:line="500" w:lineRule="atLeast"/>
      <w:ind w:leftChars="0" w:left="0" w:firstLineChars="0" w:firstLine="0"/>
    </w:pPr>
    <w:rPr>
      <w:rFonts w:ascii="Arial" w:eastAsia="標楷體" w:hAnsi="Arial" w:cs="新細明體"/>
      <w:sz w:val="32"/>
      <w:szCs w:val="20"/>
    </w:rPr>
  </w:style>
  <w:style w:type="paragraph" w:customStyle="1" w:styleId="1">
    <w:name w:val="1處室別"/>
    <w:basedOn w:val="a1"/>
    <w:pPr>
      <w:numPr>
        <w:numId w:val="4"/>
      </w:numPr>
      <w:ind w:left="-1" w:hanging="1"/>
    </w:pPr>
    <w:rPr>
      <w:rFonts w:ascii="Times New Roman" w:eastAsia="標楷體" w:hAnsi="Times New Roman"/>
      <w:sz w:val="26"/>
      <w:szCs w:val="20"/>
    </w:rPr>
  </w:style>
  <w:style w:type="paragraph" w:customStyle="1" w:styleId="15">
    <w:name w:val="標題1"/>
    <w:basedOn w:val="a1"/>
    <w:next w:val="afb"/>
    <w:pPr>
      <w:keepNext/>
      <w:spacing w:before="240" w:after="120"/>
    </w:pPr>
    <w:rPr>
      <w:rFonts w:ascii="DejaVu Sans" w:hAnsi="DejaVu Sans" w:cs="DejaVu Sans"/>
      <w:kern w:val="0"/>
      <w:sz w:val="28"/>
      <w:szCs w:val="28"/>
    </w:rPr>
  </w:style>
  <w:style w:type="paragraph" w:customStyle="1" w:styleId="a0">
    <w:name w:val="主旨說明"/>
    <w:basedOn w:val="a1"/>
    <w:pPr>
      <w:numPr>
        <w:numId w:val="5"/>
      </w:numPr>
      <w:spacing w:line="500" w:lineRule="atLeast"/>
      <w:ind w:left="-1" w:hanging="1"/>
    </w:pPr>
    <w:rPr>
      <w:rFonts w:ascii="Times New Roman" w:eastAsia="標楷體" w:hAnsi="Times New Roman"/>
      <w:sz w:val="32"/>
      <w:szCs w:val="32"/>
    </w:rPr>
  </w:style>
  <w:style w:type="character" w:styleId="aff">
    <w:name w:val="annotation reference"/>
    <w:rPr>
      <w:w w:val="100"/>
      <w:position w:val="-1"/>
      <w:sz w:val="18"/>
      <w:effect w:val="none"/>
      <w:vertAlign w:val="baseline"/>
      <w:cs w:val="0"/>
      <w:em w:val="none"/>
    </w:rPr>
  </w:style>
  <w:style w:type="paragraph" w:styleId="aff0">
    <w:name w:val="annotation text"/>
    <w:basedOn w:val="a1"/>
    <w:rPr>
      <w:rFonts w:ascii="Times New Roman" w:eastAsia="標楷體" w:hAnsi="Times New Roman"/>
      <w:szCs w:val="20"/>
    </w:rPr>
  </w:style>
  <w:style w:type="character" w:customStyle="1" w:styleId="aff1">
    <w:name w:val="註解文字 字元"/>
    <w:rPr>
      <w:rFonts w:ascii="Times New Roman" w:eastAsia="標楷體" w:hAnsi="Times New Roman"/>
      <w:w w:val="100"/>
      <w:kern w:val="3"/>
      <w:position w:val="-1"/>
      <w:sz w:val="24"/>
      <w:effect w:val="none"/>
      <w:vertAlign w:val="baseline"/>
      <w:cs w:val="0"/>
      <w:em w:val="none"/>
    </w:rPr>
  </w:style>
  <w:style w:type="character" w:customStyle="1" w:styleId="CommentTextChar">
    <w:name w:val="Comment Text Char"/>
    <w:rPr>
      <w:w w:val="100"/>
      <w:kern w:val="3"/>
      <w:position w:val="-1"/>
      <w:sz w:val="24"/>
      <w:effect w:val="none"/>
      <w:vertAlign w:val="baseline"/>
      <w:cs w:val="0"/>
      <w:em w:val="none"/>
      <w:lang w:val="en-US" w:eastAsia="zh-TW"/>
    </w:rPr>
  </w:style>
  <w:style w:type="paragraph" w:styleId="aff2">
    <w:name w:val="annotation subject"/>
    <w:basedOn w:val="aff0"/>
    <w:next w:val="aff0"/>
    <w:rPr>
      <w:b/>
      <w:bCs/>
      <w:szCs w:val="24"/>
    </w:rPr>
  </w:style>
  <w:style w:type="character" w:customStyle="1" w:styleId="aff3">
    <w:name w:val="註解主旨 字元"/>
    <w:rPr>
      <w:rFonts w:ascii="Times New Roman" w:eastAsia="標楷體" w:hAnsi="Times New Roman"/>
      <w:b/>
      <w:bCs/>
      <w:w w:val="100"/>
      <w:kern w:val="3"/>
      <w:position w:val="-1"/>
      <w:sz w:val="24"/>
      <w:szCs w:val="24"/>
      <w:effect w:val="none"/>
      <w:vertAlign w:val="baseline"/>
      <w:cs w:val="0"/>
      <w:em w:val="none"/>
    </w:rPr>
  </w:style>
  <w:style w:type="character" w:customStyle="1" w:styleId="CommentSubjectChar">
    <w:name w:val="Comment Subject Char"/>
    <w:rPr>
      <w:rFonts w:ascii="Times New Roman" w:eastAsia="新細明體" w:hAnsi="Times New Roman" w:cs="Times New Roman"/>
      <w:b/>
      <w:w w:val="100"/>
      <w:kern w:val="3"/>
      <w:position w:val="-1"/>
      <w:sz w:val="20"/>
      <w:szCs w:val="20"/>
      <w:effect w:val="none"/>
      <w:vertAlign w:val="baseline"/>
      <w:cs w:val="0"/>
      <w:em w:val="none"/>
      <w:lang w:val="en-US" w:eastAsia="zh-TW"/>
    </w:rPr>
  </w:style>
  <w:style w:type="character" w:styleId="aff4">
    <w:name w:val="Hyperlink"/>
    <w:uiPriority w:val="99"/>
    <w:rPr>
      <w:color w:val="0000FF"/>
      <w:w w:val="100"/>
      <w:position w:val="-1"/>
      <w:u w:val="single"/>
      <w:effect w:val="none"/>
      <w:vertAlign w:val="baseline"/>
      <w:cs w:val="0"/>
      <w:em w:val="none"/>
    </w:rPr>
  </w:style>
  <w:style w:type="paragraph" w:customStyle="1" w:styleId="xl27">
    <w:name w:val="xl27"/>
    <w:basedOn w:val="a1"/>
    <w:pPr>
      <w:widowControl/>
      <w:spacing w:before="100" w:after="100"/>
      <w:jc w:val="center"/>
    </w:pPr>
    <w:rPr>
      <w:rFonts w:ascii="新細明體" w:hAnsi="新細明體"/>
      <w:kern w:val="0"/>
      <w:sz w:val="20"/>
      <w:szCs w:val="20"/>
    </w:rPr>
  </w:style>
  <w:style w:type="paragraph" w:customStyle="1" w:styleId="style8">
    <w:name w:val="style8"/>
    <w:basedOn w:val="a1"/>
    <w:pPr>
      <w:widowControl/>
      <w:spacing w:before="100" w:after="100"/>
    </w:pPr>
    <w:rPr>
      <w:rFonts w:ascii="新細明體" w:hAnsi="新細明體" w:cs="新細明體"/>
      <w:color w:val="000033"/>
      <w:kern w:val="0"/>
      <w:szCs w:val="24"/>
    </w:rPr>
  </w:style>
  <w:style w:type="character" w:styleId="aff5">
    <w:name w:val="Strong"/>
    <w:rPr>
      <w:b/>
      <w:w w:val="100"/>
      <w:position w:val="-1"/>
      <w:effect w:val="none"/>
      <w:vertAlign w:val="baseline"/>
      <w:cs w:val="0"/>
      <w:em w:val="none"/>
    </w:rPr>
  </w:style>
  <w:style w:type="paragraph" w:customStyle="1" w:styleId="p">
    <w:name w:val="p"/>
    <w:basedOn w:val="a1"/>
    <w:pPr>
      <w:widowControl/>
      <w:spacing w:before="100" w:after="100" w:line="400" w:lineRule="atLeast"/>
      <w:ind w:left="856" w:right="856" w:firstLine="480"/>
    </w:pPr>
    <w:rPr>
      <w:rFonts w:ascii="新細明體" w:hAnsi="新細明體" w:cs="新細明體"/>
      <w:color w:val="000000"/>
      <w:kern w:val="0"/>
      <w:szCs w:val="24"/>
    </w:rPr>
  </w:style>
  <w:style w:type="paragraph" w:customStyle="1" w:styleId="p3">
    <w:name w:val="p3"/>
    <w:basedOn w:val="a1"/>
    <w:pPr>
      <w:widowControl/>
      <w:spacing w:before="100" w:after="100" w:line="400" w:lineRule="atLeast"/>
      <w:ind w:left="480" w:right="856" w:hanging="480"/>
    </w:pPr>
    <w:rPr>
      <w:rFonts w:ascii="新細明體" w:hAnsi="新細明體" w:cs="新細明體"/>
      <w:color w:val="000000"/>
      <w:kern w:val="0"/>
      <w:szCs w:val="24"/>
    </w:rPr>
  </w:style>
  <w:style w:type="character" w:customStyle="1" w:styleId="style21">
    <w:name w:val="style21"/>
    <w:rPr>
      <w:w w:val="100"/>
      <w:position w:val="-1"/>
      <w:sz w:val="18"/>
      <w:effect w:val="none"/>
      <w:vertAlign w:val="baseline"/>
      <w:cs w:val="0"/>
      <w:em w:val="none"/>
    </w:rPr>
  </w:style>
  <w:style w:type="character" w:customStyle="1" w:styleId="unnamed1">
    <w:name w:val="unnamed1"/>
    <w:rPr>
      <w:w w:val="100"/>
      <w:position w:val="-1"/>
      <w:effect w:val="none"/>
      <w:vertAlign w:val="baseline"/>
      <w:cs w:val="0"/>
      <w:em w:val="none"/>
    </w:rPr>
  </w:style>
  <w:style w:type="character" w:customStyle="1" w:styleId="a61">
    <w:name w:val="a61"/>
    <w:rPr>
      <w:rFonts w:ascii="s?u" w:hAnsi="s?u"/>
      <w:color w:val="auto"/>
      <w:w w:val="100"/>
      <w:position w:val="-1"/>
      <w:sz w:val="18"/>
      <w:effect w:val="none"/>
      <w:vertAlign w:val="baseline"/>
      <w:cs w:val="0"/>
      <w:em w:val="none"/>
    </w:rPr>
  </w:style>
  <w:style w:type="paragraph" w:customStyle="1" w:styleId="aff6">
    <w:name w:val="一、"/>
    <w:basedOn w:val="a1"/>
    <w:pPr>
      <w:spacing w:line="480" w:lineRule="atLeast"/>
    </w:pPr>
    <w:rPr>
      <w:rFonts w:ascii="Times New Roman" w:eastAsia="標楷體" w:hAnsi="Times New Roman"/>
      <w:szCs w:val="24"/>
    </w:rPr>
  </w:style>
  <w:style w:type="paragraph" w:customStyle="1" w:styleId="aff7">
    <w:name w:val="(一)"/>
    <w:basedOn w:val="aff6"/>
    <w:rPr>
      <w:kern w:val="0"/>
      <w:sz w:val="20"/>
    </w:rPr>
  </w:style>
  <w:style w:type="paragraph" w:customStyle="1" w:styleId="aff8">
    <w:name w:val="齊"/>
    <w:basedOn w:val="a1"/>
    <w:pPr>
      <w:spacing w:line="440" w:lineRule="atLeast"/>
    </w:pPr>
    <w:rPr>
      <w:rFonts w:ascii="Times New Roman" w:eastAsia="標楷體" w:hAnsi="Times New Roman"/>
      <w:sz w:val="28"/>
      <w:szCs w:val="24"/>
    </w:rPr>
  </w:style>
  <w:style w:type="paragraph" w:customStyle="1" w:styleId="120">
    <w:name w:val="12表中"/>
    <w:basedOn w:val="a1"/>
    <w:pPr>
      <w:spacing w:line="320" w:lineRule="atLeast"/>
      <w:jc w:val="center"/>
    </w:pPr>
    <w:rPr>
      <w:rFonts w:ascii="標楷體" w:eastAsia="標楷體" w:hAnsi="標楷體"/>
      <w:kern w:val="0"/>
      <w:szCs w:val="20"/>
    </w:rPr>
  </w:style>
  <w:style w:type="paragraph" w:styleId="27">
    <w:name w:val="Body Text 2"/>
    <w:basedOn w:val="a1"/>
    <w:pPr>
      <w:spacing w:after="120" w:line="480" w:lineRule="auto"/>
    </w:pPr>
    <w:rPr>
      <w:rFonts w:ascii="Times New Roman" w:hAnsi="Times New Roman"/>
      <w:szCs w:val="24"/>
    </w:rPr>
  </w:style>
  <w:style w:type="character" w:customStyle="1" w:styleId="28">
    <w:name w:val="本文 2 字元"/>
    <w:rPr>
      <w:rFonts w:ascii="Times New Roman" w:hAnsi="Times New Roman"/>
      <w:w w:val="100"/>
      <w:kern w:val="3"/>
      <w:position w:val="-1"/>
      <w:sz w:val="24"/>
      <w:szCs w:val="24"/>
      <w:effect w:val="none"/>
      <w:vertAlign w:val="baseline"/>
      <w:cs w:val="0"/>
      <w:em w:val="none"/>
    </w:rPr>
  </w:style>
  <w:style w:type="character" w:customStyle="1" w:styleId="BodyText2Char">
    <w:name w:val="Body Text 2 Char"/>
    <w:rPr>
      <w:w w:val="100"/>
      <w:kern w:val="3"/>
      <w:position w:val="-1"/>
      <w:sz w:val="24"/>
      <w:effect w:val="none"/>
      <w:vertAlign w:val="baseline"/>
      <w:cs w:val="0"/>
      <w:em w:val="none"/>
      <w:lang w:val="en-US" w:eastAsia="zh-TW"/>
    </w:rPr>
  </w:style>
  <w:style w:type="paragraph" w:styleId="aff9">
    <w:name w:val="endnote text"/>
    <w:basedOn w:val="a1"/>
    <w:rPr>
      <w:rFonts w:ascii="細明體" w:eastAsia="細明體" w:hAnsi="細明體"/>
      <w:kern w:val="0"/>
      <w:szCs w:val="20"/>
    </w:rPr>
  </w:style>
  <w:style w:type="character" w:customStyle="1" w:styleId="affa">
    <w:name w:val="章節附註文字 字元"/>
    <w:rPr>
      <w:rFonts w:ascii="細明體" w:eastAsia="細明體" w:hAnsi="細明體"/>
      <w:w w:val="100"/>
      <w:position w:val="-1"/>
      <w:sz w:val="24"/>
      <w:effect w:val="none"/>
      <w:vertAlign w:val="baseline"/>
      <w:cs w:val="0"/>
      <w:em w:val="none"/>
    </w:rPr>
  </w:style>
  <w:style w:type="character" w:customStyle="1" w:styleId="EndnoteTextChar">
    <w:name w:val="Endnote Text Char"/>
    <w:rPr>
      <w:rFonts w:ascii="細明體" w:eastAsia="細明體" w:hAnsi="細明體" w:cs="Times New Roman"/>
      <w:w w:val="100"/>
      <w:position w:val="-1"/>
      <w:sz w:val="24"/>
      <w:effect w:val="none"/>
      <w:vertAlign w:val="baseline"/>
      <w:cs w:val="0"/>
      <w:em w:val="none"/>
      <w:lang w:val="en-US" w:eastAsia="zh-TW"/>
    </w:rPr>
  </w:style>
  <w:style w:type="character" w:customStyle="1" w:styleId="fonestyle8">
    <w:name w:val="fone style8"/>
    <w:rPr>
      <w:w w:val="100"/>
      <w:position w:val="-1"/>
      <w:effect w:val="none"/>
      <w:vertAlign w:val="baseline"/>
      <w:cs w:val="0"/>
      <w:em w:val="none"/>
    </w:rPr>
  </w:style>
  <w:style w:type="paragraph" w:customStyle="1" w:styleId="affb">
    <w:name w:val="標題一"/>
    <w:basedOn w:val="a1"/>
    <w:pPr>
      <w:pBdr>
        <w:top w:val="dotted" w:sz="4" w:space="1" w:color="000000"/>
        <w:bottom w:val="threeDEngrave" w:sz="6" w:space="1" w:color="000000"/>
      </w:pBdr>
      <w:shd w:val="clear" w:color="auto" w:fill="FFFFFF"/>
      <w:spacing w:after="240" w:line="360" w:lineRule="atLeast"/>
      <w:jc w:val="center"/>
    </w:pPr>
    <w:rPr>
      <w:rFonts w:ascii="標楷體" w:eastAsia="標楷體" w:hAnsi="標楷體"/>
      <w:spacing w:val="6"/>
      <w:kern w:val="0"/>
      <w:sz w:val="36"/>
      <w:szCs w:val="20"/>
    </w:rPr>
  </w:style>
  <w:style w:type="paragraph" w:styleId="HTML">
    <w:name w:val="HTML Preformatted"/>
    <w:basedOn w:val="a1"/>
    <w:pPr>
      <w:widowControl/>
    </w:pPr>
    <w:rPr>
      <w:rFonts w:ascii="細明體" w:eastAsia="細明體" w:hAnsi="細明體"/>
      <w:kern w:val="0"/>
      <w:sz w:val="20"/>
      <w:szCs w:val="20"/>
    </w:rPr>
  </w:style>
  <w:style w:type="character" w:customStyle="1" w:styleId="HTML0">
    <w:name w:val="HTML 預設格式 字元"/>
    <w:rPr>
      <w:rFonts w:ascii="細明體" w:eastAsia="細明體" w:hAnsi="細明體"/>
      <w:w w:val="100"/>
      <w:position w:val="-1"/>
      <w:effect w:val="none"/>
      <w:vertAlign w:val="baseline"/>
      <w:cs w:val="0"/>
      <w:em w:val="none"/>
    </w:rPr>
  </w:style>
  <w:style w:type="character" w:customStyle="1" w:styleId="HTMLPreformattedChar">
    <w:name w:val="HTML Preformatted Char"/>
    <w:rPr>
      <w:rFonts w:ascii="細明體" w:eastAsia="細明體" w:hAnsi="細明體" w:cs="Times New Roman"/>
      <w:w w:val="100"/>
      <w:position w:val="-1"/>
      <w:effect w:val="none"/>
      <w:vertAlign w:val="baseline"/>
      <w:cs w:val="0"/>
      <w:em w:val="none"/>
      <w:lang w:val="en-US" w:eastAsia="zh-TW"/>
    </w:rPr>
  </w:style>
  <w:style w:type="paragraph" w:styleId="affc">
    <w:name w:val="Date"/>
    <w:basedOn w:val="a1"/>
    <w:next w:val="a1"/>
    <w:pPr>
      <w:jc w:val="right"/>
    </w:pPr>
    <w:rPr>
      <w:rFonts w:ascii="新細明體" w:hAnsi="新細明體"/>
      <w:kern w:val="0"/>
      <w:sz w:val="20"/>
      <w:szCs w:val="24"/>
    </w:rPr>
  </w:style>
  <w:style w:type="character" w:customStyle="1" w:styleId="affd">
    <w:name w:val="日期 字元"/>
    <w:rPr>
      <w:rFonts w:ascii="新細明體" w:hAnsi="新細明體"/>
      <w:w w:val="100"/>
      <w:position w:val="-1"/>
      <w:szCs w:val="24"/>
      <w:effect w:val="none"/>
      <w:vertAlign w:val="baseline"/>
      <w:cs w:val="0"/>
      <w:em w:val="none"/>
    </w:rPr>
  </w:style>
  <w:style w:type="character" w:customStyle="1" w:styleId="DateChar">
    <w:name w:val="Date Char"/>
    <w:rPr>
      <w:rFonts w:ascii="新細明體" w:eastAsia="新細明體" w:hAnsi="新細明體" w:cs="Times New Roman"/>
      <w:w w:val="100"/>
      <w:position w:val="-1"/>
      <w:effect w:val="none"/>
      <w:vertAlign w:val="baseline"/>
      <w:cs w:val="0"/>
      <w:em w:val="none"/>
      <w:lang w:val="en-US" w:eastAsia="zh-TW"/>
    </w:rPr>
  </w:style>
  <w:style w:type="character" w:styleId="affe">
    <w:name w:val="FollowedHyperlink"/>
    <w:rPr>
      <w:color w:val="800080"/>
      <w:w w:val="100"/>
      <w:position w:val="-1"/>
      <w:u w:val="single"/>
      <w:effect w:val="none"/>
      <w:vertAlign w:val="baseline"/>
      <w:cs w:val="0"/>
      <w:em w:val="none"/>
    </w:rPr>
  </w:style>
  <w:style w:type="paragraph" w:customStyle="1" w:styleId="font5">
    <w:name w:val="font5"/>
    <w:basedOn w:val="a1"/>
    <w:pPr>
      <w:widowControl/>
      <w:spacing w:before="100" w:after="100"/>
    </w:pPr>
    <w:rPr>
      <w:rFonts w:ascii="新細明體" w:hAnsi="新細明體" w:cs="新細明體"/>
      <w:kern w:val="0"/>
      <w:sz w:val="18"/>
      <w:szCs w:val="18"/>
    </w:rPr>
  </w:style>
  <w:style w:type="paragraph" w:customStyle="1" w:styleId="font6">
    <w:name w:val="font6"/>
    <w:basedOn w:val="a1"/>
    <w:pPr>
      <w:widowControl/>
      <w:spacing w:before="100" w:after="100"/>
    </w:pPr>
    <w:rPr>
      <w:rFonts w:ascii="新細明體" w:hAnsi="新細明體" w:cs="新細明體"/>
      <w:color w:val="800080"/>
      <w:kern w:val="0"/>
      <w:szCs w:val="24"/>
      <w:u w:val="single"/>
    </w:rPr>
  </w:style>
  <w:style w:type="paragraph" w:customStyle="1" w:styleId="font7">
    <w:name w:val="font7"/>
    <w:basedOn w:val="a1"/>
    <w:pPr>
      <w:widowControl/>
      <w:spacing w:before="100" w:after="100"/>
    </w:pPr>
    <w:rPr>
      <w:rFonts w:ascii="Times New Roman" w:hAnsi="Times New Roman"/>
      <w:kern w:val="0"/>
      <w:szCs w:val="24"/>
    </w:rPr>
  </w:style>
  <w:style w:type="paragraph" w:customStyle="1" w:styleId="font8">
    <w:name w:val="font8"/>
    <w:basedOn w:val="a1"/>
    <w:pPr>
      <w:widowControl/>
      <w:spacing w:before="100" w:after="100"/>
    </w:pPr>
    <w:rPr>
      <w:rFonts w:ascii="標楷體" w:eastAsia="標楷體" w:hAnsi="標楷體" w:cs="新細明體"/>
      <w:kern w:val="0"/>
      <w:szCs w:val="24"/>
    </w:rPr>
  </w:style>
  <w:style w:type="paragraph" w:customStyle="1" w:styleId="font9">
    <w:name w:val="font9"/>
    <w:basedOn w:val="a1"/>
    <w:pPr>
      <w:widowControl/>
      <w:spacing w:before="100" w:after="100"/>
    </w:pPr>
    <w:rPr>
      <w:rFonts w:ascii="Times New Roman" w:hAnsi="Times New Roman"/>
      <w:kern w:val="0"/>
      <w:sz w:val="28"/>
      <w:szCs w:val="28"/>
    </w:rPr>
  </w:style>
  <w:style w:type="paragraph" w:customStyle="1" w:styleId="font10">
    <w:name w:val="font10"/>
    <w:basedOn w:val="a1"/>
    <w:pPr>
      <w:widowControl/>
      <w:spacing w:before="100" w:after="100"/>
    </w:pPr>
    <w:rPr>
      <w:rFonts w:ascii="標楷體" w:eastAsia="標楷體" w:hAnsi="標楷體" w:cs="新細明體"/>
      <w:kern w:val="0"/>
      <w:sz w:val="28"/>
      <w:szCs w:val="28"/>
    </w:rPr>
  </w:style>
  <w:style w:type="paragraph" w:customStyle="1" w:styleId="xl65">
    <w:name w:val="xl65"/>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66">
    <w:name w:val="xl66"/>
    <w:basedOn w:val="a1"/>
    <w:pPr>
      <w:widowControl/>
      <w:spacing w:before="100" w:after="100"/>
    </w:pPr>
    <w:rPr>
      <w:rFonts w:ascii="標楷體" w:eastAsia="標楷體" w:hAnsi="標楷體" w:cs="新細明體"/>
      <w:kern w:val="0"/>
      <w:szCs w:val="24"/>
    </w:rPr>
  </w:style>
  <w:style w:type="paragraph" w:customStyle="1" w:styleId="xl67">
    <w:name w:val="xl67"/>
    <w:basedOn w:val="a1"/>
    <w:pPr>
      <w:widowControl/>
      <w:spacing w:before="100" w:after="100"/>
      <w:jc w:val="center"/>
    </w:pPr>
    <w:rPr>
      <w:rFonts w:ascii="標楷體" w:eastAsia="標楷體" w:hAnsi="標楷體" w:cs="新細明體"/>
      <w:kern w:val="0"/>
      <w:szCs w:val="24"/>
    </w:rPr>
  </w:style>
  <w:style w:type="paragraph" w:customStyle="1" w:styleId="xl68">
    <w:name w:val="xl68"/>
    <w:basedOn w:val="a1"/>
    <w:pPr>
      <w:widowControl/>
      <w:spacing w:before="100" w:after="100"/>
      <w:jc w:val="center"/>
    </w:pPr>
    <w:rPr>
      <w:rFonts w:ascii="標楷體" w:eastAsia="標楷體" w:hAnsi="標楷體" w:cs="新細明體"/>
      <w:kern w:val="0"/>
      <w:szCs w:val="24"/>
    </w:rPr>
  </w:style>
  <w:style w:type="paragraph" w:customStyle="1" w:styleId="xl69">
    <w:name w:val="xl69"/>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0">
    <w:name w:val="xl70"/>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b/>
      <w:bCs/>
      <w:kern w:val="0"/>
      <w:szCs w:val="24"/>
    </w:rPr>
  </w:style>
  <w:style w:type="paragraph" w:customStyle="1" w:styleId="xl71">
    <w:name w:val="xl71"/>
    <w:basedOn w:val="a1"/>
    <w:pPr>
      <w:widowControl/>
      <w:spacing w:before="100" w:after="100"/>
    </w:pPr>
    <w:rPr>
      <w:rFonts w:ascii="新細明體" w:hAnsi="新細明體" w:cs="新細明體"/>
      <w:b/>
      <w:bCs/>
      <w:kern w:val="0"/>
      <w:szCs w:val="24"/>
    </w:rPr>
  </w:style>
  <w:style w:type="paragraph" w:customStyle="1" w:styleId="xl72">
    <w:name w:val="xl72"/>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3">
    <w:name w:val="xl73"/>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4">
    <w:name w:val="xl74"/>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5">
    <w:name w:val="xl75"/>
    <w:basedOn w:val="a1"/>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Cs w:val="24"/>
    </w:rPr>
  </w:style>
  <w:style w:type="paragraph" w:customStyle="1" w:styleId="xl76">
    <w:name w:val="xl76"/>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7">
    <w:name w:val="xl77"/>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78">
    <w:name w:val="xl78"/>
    <w:basedOn w:val="a1"/>
    <w:pPr>
      <w:widowControl/>
      <w:spacing w:before="100" w:after="100"/>
      <w:jc w:val="center"/>
    </w:pPr>
    <w:rPr>
      <w:rFonts w:ascii="Times New Roman" w:hAnsi="Times New Roman"/>
      <w:kern w:val="0"/>
      <w:sz w:val="28"/>
      <w:szCs w:val="28"/>
    </w:rPr>
  </w:style>
  <w:style w:type="paragraph" w:customStyle="1" w:styleId="xl79">
    <w:name w:val="xl79"/>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80">
    <w:name w:val="xl80"/>
    <w:basedOn w:val="a1"/>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標楷體" w:eastAsia="標楷體" w:hAnsi="標楷體" w:cs="新細明體"/>
      <w:kern w:val="0"/>
      <w:szCs w:val="24"/>
    </w:rPr>
  </w:style>
  <w:style w:type="paragraph" w:customStyle="1" w:styleId="xl81">
    <w:name w:val="xl81"/>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character" w:styleId="afff">
    <w:name w:val="Emphasis"/>
    <w:rPr>
      <w:i/>
      <w:w w:val="100"/>
      <w:position w:val="-1"/>
      <w:effect w:val="none"/>
      <w:vertAlign w:val="baseline"/>
      <w:cs w:val="0"/>
      <w:em w:val="none"/>
    </w:rPr>
  </w:style>
  <w:style w:type="paragraph" w:styleId="afff0">
    <w:name w:val="List Bullet"/>
    <w:basedOn w:val="a1"/>
    <w:pPr>
      <w:ind w:left="361" w:hanging="360"/>
    </w:pPr>
    <w:rPr>
      <w:rFonts w:ascii="Times New Roman" w:hAnsi="Times New Roman"/>
      <w:szCs w:val="24"/>
    </w:rPr>
  </w:style>
  <w:style w:type="paragraph" w:customStyle="1" w:styleId="xl17">
    <w:name w:val="xl17"/>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18">
    <w:name w:val="xl18"/>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19">
    <w:name w:val="xl19"/>
    <w:basedOn w:val="a1"/>
    <w:pPr>
      <w:widowControl/>
      <w:spacing w:before="100" w:after="100"/>
    </w:pPr>
    <w:rPr>
      <w:rFonts w:ascii="新細明體" w:hAnsi="新細明體" w:cs="新細明體"/>
      <w:kern w:val="0"/>
      <w:szCs w:val="24"/>
    </w:rPr>
  </w:style>
  <w:style w:type="paragraph" w:customStyle="1" w:styleId="xl20">
    <w:name w:val="xl20"/>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1">
    <w:name w:val="xl21"/>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22">
    <w:name w:val="xl22"/>
    <w:basedOn w:val="a1"/>
    <w:pPr>
      <w:widowControl/>
      <w:spacing w:before="100" w:after="100"/>
      <w:jc w:val="center"/>
    </w:pPr>
    <w:rPr>
      <w:rFonts w:ascii="新細明體" w:hAnsi="新細明體" w:cs="新細明體"/>
      <w:kern w:val="0"/>
      <w:szCs w:val="24"/>
    </w:rPr>
  </w:style>
  <w:style w:type="paragraph" w:customStyle="1" w:styleId="xl23">
    <w:name w:val="xl23"/>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4">
    <w:name w:val="xl24"/>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5">
    <w:name w:val="xl25"/>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6">
    <w:name w:val="xl26"/>
    <w:basedOn w:val="a1"/>
    <w:pPr>
      <w:widowControl/>
      <w:spacing w:before="100" w:after="100"/>
      <w:jc w:val="center"/>
    </w:pPr>
    <w:rPr>
      <w:rFonts w:ascii="新細明體" w:hAnsi="新細明體" w:cs="新細明體"/>
      <w:kern w:val="0"/>
      <w:szCs w:val="24"/>
    </w:rPr>
  </w:style>
  <w:style w:type="paragraph" w:customStyle="1" w:styleId="xl29">
    <w:name w:val="xl29"/>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30">
    <w:name w:val="xl30"/>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1">
    <w:name w:val="xl31"/>
    <w:basedOn w:val="a1"/>
    <w:pPr>
      <w:widowControl/>
      <w:spacing w:before="100" w:after="100"/>
    </w:pPr>
    <w:rPr>
      <w:rFonts w:ascii="新細明體" w:hAnsi="新細明體" w:cs="新細明體"/>
      <w:kern w:val="0"/>
      <w:szCs w:val="24"/>
    </w:rPr>
  </w:style>
  <w:style w:type="paragraph" w:customStyle="1" w:styleId="xl32">
    <w:name w:val="xl32"/>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3">
    <w:name w:val="xl33"/>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4">
    <w:name w:val="xl34"/>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5">
    <w:name w:val="xl35"/>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FF0000"/>
      <w:kern w:val="0"/>
      <w:szCs w:val="24"/>
    </w:rPr>
  </w:style>
  <w:style w:type="paragraph" w:customStyle="1" w:styleId="xl36">
    <w:name w:val="xl36"/>
    <w:basedOn w:val="a1"/>
    <w:pPr>
      <w:widowControl/>
      <w:spacing w:before="100" w:after="100"/>
    </w:pPr>
    <w:rPr>
      <w:rFonts w:ascii="新細明體" w:hAnsi="新細明體" w:cs="新細明體"/>
      <w:color w:val="333333"/>
      <w:kern w:val="0"/>
      <w:sz w:val="20"/>
      <w:szCs w:val="20"/>
    </w:rPr>
  </w:style>
  <w:style w:type="paragraph" w:customStyle="1" w:styleId="xl37">
    <w:name w:val="xl37"/>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8">
    <w:name w:val="xl38"/>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9">
    <w:name w:val="xl39"/>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00"/>
      <w:kern w:val="0"/>
      <w:szCs w:val="24"/>
    </w:rPr>
  </w:style>
  <w:style w:type="paragraph" w:customStyle="1" w:styleId="xl40">
    <w:name w:val="xl40"/>
    <w:basedOn w:val="a1"/>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新細明體" w:hAnsi="新細明體" w:cs="新細明體"/>
      <w:color w:val="0000FF"/>
      <w:kern w:val="0"/>
      <w:szCs w:val="24"/>
    </w:rPr>
  </w:style>
  <w:style w:type="paragraph" w:customStyle="1" w:styleId="xl41">
    <w:name w:val="xl41"/>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42">
    <w:name w:val="xl42"/>
    <w:basedOn w:val="a1"/>
    <w:pPr>
      <w:widowControl/>
      <w:spacing w:before="100" w:after="100"/>
    </w:pPr>
    <w:rPr>
      <w:rFonts w:ascii="新細明體" w:hAnsi="新細明體" w:cs="新細明體"/>
      <w:color w:val="0000FF"/>
      <w:kern w:val="0"/>
      <w:szCs w:val="24"/>
    </w:rPr>
  </w:style>
  <w:style w:type="paragraph" w:customStyle="1" w:styleId="xl43">
    <w:name w:val="xl43"/>
    <w:basedOn w:val="a1"/>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FF"/>
      <w:kern w:val="0"/>
      <w:szCs w:val="24"/>
    </w:rPr>
  </w:style>
  <w:style w:type="paragraph" w:styleId="afff1">
    <w:name w:val="Block Text"/>
    <w:basedOn w:val="a1"/>
    <w:pPr>
      <w:widowControl/>
      <w:spacing w:before="100" w:after="100"/>
    </w:pPr>
    <w:rPr>
      <w:rFonts w:ascii="新細明體" w:hAnsi="新細明體"/>
      <w:kern w:val="0"/>
      <w:szCs w:val="24"/>
    </w:rPr>
  </w:style>
  <w:style w:type="paragraph" w:styleId="34">
    <w:name w:val="Body Text 3"/>
    <w:basedOn w:val="a1"/>
    <w:pPr>
      <w:spacing w:line="240" w:lineRule="atLeast"/>
    </w:pPr>
    <w:rPr>
      <w:rFonts w:ascii="標楷體" w:eastAsia="標楷體" w:hAnsi="標楷體"/>
      <w:sz w:val="22"/>
      <w:szCs w:val="20"/>
    </w:rPr>
  </w:style>
  <w:style w:type="character" w:customStyle="1" w:styleId="35">
    <w:name w:val="本文 3 字元"/>
    <w:rPr>
      <w:rFonts w:ascii="標楷體" w:eastAsia="標楷體" w:hAnsi="標楷體"/>
      <w:w w:val="100"/>
      <w:kern w:val="3"/>
      <w:position w:val="-1"/>
      <w:sz w:val="22"/>
      <w:effect w:val="none"/>
      <w:vertAlign w:val="baseline"/>
      <w:cs w:val="0"/>
      <w:em w:val="none"/>
    </w:rPr>
  </w:style>
  <w:style w:type="character" w:customStyle="1" w:styleId="BodyText3Char">
    <w:name w:val="Body Text 3 Char"/>
    <w:rPr>
      <w:rFonts w:ascii="標楷體" w:eastAsia="標楷體" w:hAnsi="標楷體" w:cs="Times New Roman"/>
      <w:w w:val="100"/>
      <w:kern w:val="3"/>
      <w:position w:val="-1"/>
      <w:sz w:val="22"/>
      <w:effect w:val="none"/>
      <w:vertAlign w:val="baseline"/>
      <w:cs w:val="0"/>
      <w:em w:val="none"/>
      <w:lang w:val="en-US" w:eastAsia="zh-TW"/>
    </w:rPr>
  </w:style>
  <w:style w:type="paragraph" w:styleId="16">
    <w:name w:val="toc 1"/>
    <w:basedOn w:val="a1"/>
    <w:next w:val="a1"/>
    <w:uiPriority w:val="39"/>
    <w:qFormat/>
    <w:pPr>
      <w:spacing w:line="340" w:lineRule="atLeast"/>
    </w:pPr>
    <w:rPr>
      <w:rFonts w:ascii="Times New Roman" w:eastAsia="標楷體" w:hAnsi="Times New Roman"/>
      <w:bCs/>
      <w:caps/>
      <w:color w:val="000000"/>
      <w:sz w:val="28"/>
      <w:szCs w:val="28"/>
      <w:lang w:val="sq-AL"/>
    </w:rPr>
  </w:style>
  <w:style w:type="paragraph" w:styleId="29">
    <w:name w:val="toc 2"/>
    <w:basedOn w:val="a1"/>
    <w:next w:val="a1"/>
    <w:uiPriority w:val="39"/>
    <w:qFormat/>
    <w:pPr>
      <w:spacing w:line="440" w:lineRule="atLeast"/>
      <w:ind w:left="238" w:firstLine="328"/>
    </w:pPr>
    <w:rPr>
      <w:rFonts w:ascii="標楷體" w:eastAsia="標楷體" w:hAnsi="標楷體"/>
      <w:smallCaps/>
      <w:sz w:val="28"/>
      <w:szCs w:val="28"/>
    </w:rPr>
  </w:style>
  <w:style w:type="paragraph" w:customStyle="1" w:styleId="1120">
    <w:name w:val="樣式 標題 1 + (拉丁) 標楷體 (中文) 標楷體 12 點 非粗體 行距:  單行間距"/>
    <w:basedOn w:val="12"/>
    <w:pPr>
      <w:spacing w:line="240" w:lineRule="auto"/>
    </w:pPr>
    <w:rPr>
      <w:rFonts w:ascii="標楷體" w:eastAsia="標楷體" w:hAnsi="標楷體"/>
      <w:b w:val="0"/>
      <w:bCs w:val="0"/>
      <w:sz w:val="40"/>
      <w:szCs w:val="24"/>
    </w:rPr>
  </w:style>
  <w:style w:type="paragraph" w:customStyle="1" w:styleId="2TimesNewRoman12085">
    <w:name w:val="樣式 標題 2 + (拉丁) Times New Roman (中文) 標楷體 12 點 非粗體 套用前:  0.85 ... 字元"/>
    <w:basedOn w:val="20"/>
    <w:pPr>
      <w:spacing w:line="240" w:lineRule="auto"/>
      <w:ind w:left="480"/>
    </w:pPr>
    <w:rPr>
      <w:rFonts w:eastAsia="標楷體"/>
      <w:sz w:val="28"/>
      <w:szCs w:val="24"/>
    </w:rPr>
  </w:style>
  <w:style w:type="paragraph" w:customStyle="1" w:styleId="2TimesNewRoman120850">
    <w:name w:val="樣式 樣式 標題 2 + (拉丁) Times New Roman (中文) 標楷體 12 點 非粗體 套用前:  0.85 ...."/>
    <w:basedOn w:val="2TimesNewRoman12085"/>
  </w:style>
  <w:style w:type="character" w:customStyle="1" w:styleId="2TimesNewRoman120851">
    <w:name w:val="樣式 標題 2 + (拉丁) Times New Roman (中文) 標楷體 12 點 非粗體 套用前:  0.85 ... 字元 字元"/>
    <w:rPr>
      <w:rFonts w:ascii="Arial" w:eastAsia="標楷體" w:hAnsi="Arial"/>
      <w:b/>
      <w:w w:val="100"/>
      <w:kern w:val="3"/>
      <w:position w:val="-1"/>
      <w:sz w:val="24"/>
      <w:effect w:val="none"/>
      <w:vertAlign w:val="baseline"/>
      <w:cs w:val="0"/>
      <w:em w:val="none"/>
      <w:lang w:val="en-US" w:eastAsia="zh-TW"/>
    </w:rPr>
  </w:style>
  <w:style w:type="character" w:customStyle="1" w:styleId="2TimesNewRoman120852">
    <w:name w:val="樣式 樣式 標題 2 + (拉丁) Times New Roman (中文) 標楷體 12 點 非粗體 套用前:  0.85 .... 字元"/>
    <w:rPr>
      <w:rFonts w:ascii="Arial" w:eastAsia="標楷體" w:hAnsi="Arial" w:cs="Times New Roman"/>
      <w:b/>
      <w:bCs/>
      <w:w w:val="100"/>
      <w:kern w:val="3"/>
      <w:position w:val="-1"/>
      <w:sz w:val="24"/>
      <w:szCs w:val="24"/>
      <w:effect w:val="none"/>
      <w:vertAlign w:val="baseline"/>
      <w:cs w:val="0"/>
      <w:em w:val="none"/>
      <w:lang w:val="en-US" w:eastAsia="zh-TW" w:bidi="ar-SA"/>
    </w:rPr>
  </w:style>
  <w:style w:type="character" w:customStyle="1" w:styleId="grame">
    <w:name w:val="grame"/>
    <w:rPr>
      <w:w w:val="100"/>
      <w:position w:val="-1"/>
      <w:effect w:val="none"/>
      <w:vertAlign w:val="baseline"/>
      <w:cs w:val="0"/>
      <w:em w:val="none"/>
    </w:rPr>
  </w:style>
  <w:style w:type="paragraph" w:styleId="36">
    <w:name w:val="toc 3"/>
    <w:basedOn w:val="a1"/>
    <w:next w:val="a1"/>
    <w:uiPriority w:val="39"/>
    <w:qFormat/>
    <w:pPr>
      <w:ind w:left="480"/>
    </w:pPr>
    <w:rPr>
      <w:rFonts w:ascii="Times New Roman" w:hAnsi="Times New Roman"/>
      <w:i/>
      <w:iCs/>
      <w:sz w:val="20"/>
      <w:szCs w:val="20"/>
    </w:rPr>
  </w:style>
  <w:style w:type="paragraph" w:styleId="41">
    <w:name w:val="toc 4"/>
    <w:basedOn w:val="a1"/>
    <w:next w:val="a1"/>
    <w:uiPriority w:val="39"/>
    <w:pPr>
      <w:ind w:left="720"/>
    </w:pPr>
    <w:rPr>
      <w:rFonts w:ascii="Times New Roman" w:hAnsi="Times New Roman"/>
      <w:sz w:val="18"/>
      <w:szCs w:val="18"/>
    </w:rPr>
  </w:style>
  <w:style w:type="paragraph" w:styleId="51">
    <w:name w:val="toc 5"/>
    <w:basedOn w:val="a1"/>
    <w:next w:val="a1"/>
    <w:uiPriority w:val="39"/>
    <w:pPr>
      <w:ind w:left="960"/>
    </w:pPr>
    <w:rPr>
      <w:rFonts w:ascii="Times New Roman" w:hAnsi="Times New Roman"/>
      <w:sz w:val="18"/>
      <w:szCs w:val="18"/>
    </w:rPr>
  </w:style>
  <w:style w:type="paragraph" w:styleId="61">
    <w:name w:val="toc 6"/>
    <w:basedOn w:val="a1"/>
    <w:next w:val="a1"/>
    <w:uiPriority w:val="39"/>
    <w:pPr>
      <w:ind w:left="1200"/>
    </w:pPr>
    <w:rPr>
      <w:rFonts w:ascii="Times New Roman" w:hAnsi="Times New Roman"/>
      <w:sz w:val="18"/>
      <w:szCs w:val="18"/>
    </w:rPr>
  </w:style>
  <w:style w:type="paragraph" w:styleId="7">
    <w:name w:val="toc 7"/>
    <w:basedOn w:val="a1"/>
    <w:next w:val="a1"/>
    <w:uiPriority w:val="39"/>
    <w:pPr>
      <w:ind w:left="1440"/>
    </w:pPr>
    <w:rPr>
      <w:rFonts w:ascii="Times New Roman" w:hAnsi="Times New Roman"/>
      <w:sz w:val="18"/>
      <w:szCs w:val="18"/>
    </w:rPr>
  </w:style>
  <w:style w:type="paragraph" w:styleId="81">
    <w:name w:val="toc 8"/>
    <w:basedOn w:val="a1"/>
    <w:next w:val="a1"/>
    <w:uiPriority w:val="39"/>
    <w:pPr>
      <w:ind w:left="1680"/>
    </w:pPr>
    <w:rPr>
      <w:rFonts w:ascii="Times New Roman" w:hAnsi="Times New Roman"/>
      <w:sz w:val="18"/>
      <w:szCs w:val="18"/>
    </w:rPr>
  </w:style>
  <w:style w:type="paragraph" w:styleId="9">
    <w:name w:val="toc 9"/>
    <w:basedOn w:val="a1"/>
    <w:next w:val="a1"/>
    <w:uiPriority w:val="39"/>
    <w:pPr>
      <w:ind w:left="1920"/>
    </w:pPr>
    <w:rPr>
      <w:rFonts w:ascii="Times New Roman" w:hAnsi="Times New Roman"/>
      <w:sz w:val="18"/>
      <w:szCs w:val="18"/>
    </w:rPr>
  </w:style>
  <w:style w:type="character" w:customStyle="1" w:styleId="school">
    <w:name w:val="school"/>
    <w:rPr>
      <w:w w:val="100"/>
      <w:position w:val="-1"/>
      <w:effect w:val="none"/>
      <w:vertAlign w:val="baseline"/>
      <w:cs w:val="0"/>
      <w:em w:val="none"/>
    </w:rPr>
  </w:style>
  <w:style w:type="character" w:customStyle="1" w:styleId="style311">
    <w:name w:val="style311"/>
    <w:rPr>
      <w:color w:val="auto"/>
      <w:w w:val="100"/>
      <w:position w:val="-1"/>
      <w:sz w:val="20"/>
      <w:effect w:val="none"/>
      <w:vertAlign w:val="baseline"/>
      <w:cs w:val="0"/>
      <w:em w:val="none"/>
    </w:rPr>
  </w:style>
  <w:style w:type="character" w:customStyle="1" w:styleId="style91">
    <w:name w:val="style91"/>
    <w:rPr>
      <w:rFonts w:ascii="新細明體" w:eastAsia="新細明體" w:hAnsi="新細明體"/>
      <w:w w:val="100"/>
      <w:position w:val="-1"/>
      <w:sz w:val="18"/>
      <w:effect w:val="none"/>
      <w:vertAlign w:val="baseline"/>
      <w:cs w:val="0"/>
      <w:em w:val="none"/>
    </w:rPr>
  </w:style>
  <w:style w:type="paragraph" w:customStyle="1" w:styleId="02">
    <w:name w:val="02"/>
    <w:basedOn w:val="af3"/>
    <w:pPr>
      <w:ind w:left="624" w:hanging="624"/>
      <w:jc w:val="both"/>
    </w:pPr>
    <w:rPr>
      <w:rFonts w:ascii="標楷體" w:eastAsia="標楷體" w:hAnsi="標楷體" w:cs="Times New Roman"/>
      <w:sz w:val="28"/>
      <w:szCs w:val="20"/>
    </w:rPr>
  </w:style>
  <w:style w:type="paragraph" w:customStyle="1" w:styleId="03">
    <w:name w:val="03"/>
    <w:basedOn w:val="02"/>
    <w:pPr>
      <w:ind w:left="1191" w:hanging="1191"/>
    </w:pPr>
  </w:style>
  <w:style w:type="character" w:customStyle="1" w:styleId="42">
    <w:name w:val="字元 字元4"/>
    <w:rPr>
      <w:w w:val="100"/>
      <w:kern w:val="3"/>
      <w:position w:val="-1"/>
      <w:effect w:val="none"/>
      <w:vertAlign w:val="baseline"/>
      <w:cs w:val="0"/>
      <w:em w:val="none"/>
      <w:lang w:val="en-US" w:eastAsia="zh-TW"/>
    </w:rPr>
  </w:style>
  <w:style w:type="paragraph" w:customStyle="1" w:styleId="2a">
    <w:name w:val="標題2"/>
    <w:pPr>
      <w:autoSpaceDN w:val="0"/>
      <w:spacing w:line="1" w:lineRule="atLeast"/>
      <w:ind w:leftChars="-1" w:left="-1" w:hangingChars="1"/>
      <w:jc w:val="center"/>
      <w:textDirection w:val="btLr"/>
      <w:textAlignment w:val="baseline"/>
      <w:outlineLvl w:val="0"/>
    </w:pPr>
    <w:rPr>
      <w:rFonts w:ascii="Arial" w:hAnsi="Arial"/>
      <w:bCs/>
      <w:kern w:val="3"/>
      <w:position w:val="-1"/>
      <w:sz w:val="36"/>
      <w:szCs w:val="52"/>
    </w:rPr>
  </w:style>
  <w:style w:type="character" w:customStyle="1" w:styleId="17">
    <w:name w:val="字元 字元1"/>
    <w:rPr>
      <w:w w:val="100"/>
      <w:kern w:val="3"/>
      <w:position w:val="-1"/>
      <w:effect w:val="none"/>
      <w:vertAlign w:val="baseline"/>
      <w:cs w:val="0"/>
      <w:em w:val="none"/>
    </w:rPr>
  </w:style>
  <w:style w:type="character" w:customStyle="1" w:styleId="afff2">
    <w:name w:val="字元 字元"/>
    <w:rPr>
      <w:w w:val="100"/>
      <w:kern w:val="3"/>
      <w:position w:val="-1"/>
      <w:effect w:val="none"/>
      <w:vertAlign w:val="baseline"/>
      <w:cs w:val="0"/>
      <w:em w:val="none"/>
    </w:rPr>
  </w:style>
  <w:style w:type="paragraph" w:customStyle="1" w:styleId="TimesNewRoman11">
    <w:name w:val="樣式 樣式 本文 + Times New Roman + 左:  1 字元 右:  1 字元"/>
    <w:basedOn w:val="a1"/>
    <w:pPr>
      <w:spacing w:line="480" w:lineRule="atLeast"/>
      <w:ind w:firstLine="200"/>
      <w:jc w:val="both"/>
    </w:pPr>
    <w:rPr>
      <w:rFonts w:ascii="Times New Roman" w:eastAsia="標楷體" w:hAnsi="Times New Roman"/>
      <w:kern w:val="0"/>
      <w:sz w:val="28"/>
      <w:szCs w:val="28"/>
    </w:rPr>
  </w:style>
  <w:style w:type="character" w:customStyle="1" w:styleId="TimesNewRoman110">
    <w:name w:val="樣式 樣式 本文 + Times New Roman + 左:  1 字元 右:  1 字元 字元"/>
    <w:rPr>
      <w:w w:val="100"/>
      <w:position w:val="-1"/>
      <w:sz w:val="24"/>
      <w:effect w:val="none"/>
      <w:vertAlign w:val="baseline"/>
      <w:cs w:val="0"/>
      <w:em w:val="none"/>
      <w:lang w:val="en-US" w:eastAsia="zh-TW"/>
    </w:rPr>
  </w:style>
  <w:style w:type="character" w:customStyle="1" w:styleId="2b">
    <w:name w:val="字元 字元2"/>
    <w:rPr>
      <w:b/>
      <w:spacing w:val="20"/>
      <w:w w:val="100"/>
      <w:kern w:val="3"/>
      <w:position w:val="-1"/>
      <w:sz w:val="24"/>
      <w:effect w:val="none"/>
      <w:vertAlign w:val="baseline"/>
      <w:cs w:val="0"/>
      <w:em w:val="none"/>
      <w:lang w:val="en-US" w:eastAsia="zh-TW"/>
    </w:rPr>
  </w:style>
  <w:style w:type="paragraph" w:customStyle="1" w:styleId="-1">
    <w:name w:val="(一)-1"/>
    <w:basedOn w:val="a1"/>
    <w:pPr>
      <w:spacing w:line="480" w:lineRule="atLeast"/>
      <w:ind w:left="425"/>
      <w:jc w:val="both"/>
    </w:pPr>
    <w:rPr>
      <w:rFonts w:ascii="Times New Roman" w:eastAsia="標楷體" w:hAnsi="Times New Roman"/>
      <w:sz w:val="28"/>
      <w:szCs w:val="28"/>
    </w:rPr>
  </w:style>
  <w:style w:type="paragraph" w:customStyle="1" w:styleId="afff3">
    <w:name w:val="說明條列"/>
    <w:basedOn w:val="a1"/>
    <w:pPr>
      <w:tabs>
        <w:tab w:val="num" w:pos="720"/>
      </w:tabs>
      <w:spacing w:line="480" w:lineRule="atLeast"/>
      <w:jc w:val="both"/>
    </w:pPr>
    <w:rPr>
      <w:rFonts w:ascii="標楷體" w:eastAsia="標楷體" w:hAnsi="標楷體" w:cs="標楷體"/>
      <w:sz w:val="30"/>
      <w:szCs w:val="30"/>
    </w:rPr>
  </w:style>
  <w:style w:type="paragraph" w:customStyle="1" w:styleId="afff4">
    <w:name w:val="公告條列"/>
    <w:basedOn w:val="a1"/>
    <w:pPr>
      <w:tabs>
        <w:tab w:val="num" w:pos="720"/>
      </w:tabs>
      <w:spacing w:line="480" w:lineRule="atLeast"/>
      <w:jc w:val="both"/>
    </w:pPr>
    <w:rPr>
      <w:rFonts w:ascii="標楷體" w:eastAsia="標楷體" w:hAnsi="標楷體" w:cs="標楷體"/>
      <w:sz w:val="30"/>
      <w:szCs w:val="30"/>
    </w:rPr>
  </w:style>
  <w:style w:type="paragraph" w:customStyle="1" w:styleId="xl44">
    <w:name w:val="xl44"/>
    <w:basedOn w:val="a1"/>
    <w:pPr>
      <w:widowControl/>
      <w:spacing w:before="100" w:after="100"/>
      <w:textAlignment w:val="center"/>
    </w:pPr>
    <w:rPr>
      <w:rFonts w:ascii="Times New Roman" w:hAnsi="Times New Roman"/>
      <w:kern w:val="0"/>
      <w:sz w:val="22"/>
    </w:rPr>
  </w:style>
  <w:style w:type="paragraph" w:customStyle="1" w:styleId="afff5">
    <w:name w:val="列席者"/>
    <w:basedOn w:val="a1"/>
    <w:pPr>
      <w:spacing w:line="480" w:lineRule="atLeast"/>
      <w:ind w:left="1225" w:hanging="1225"/>
      <w:jc w:val="both"/>
    </w:pPr>
    <w:rPr>
      <w:rFonts w:ascii="標楷體" w:eastAsia="標楷體" w:hAnsi="標楷體" w:cs="標楷體"/>
      <w:sz w:val="30"/>
      <w:szCs w:val="30"/>
    </w:rPr>
  </w:style>
  <w:style w:type="paragraph" w:customStyle="1" w:styleId="afff6">
    <w:name w:val="受文者"/>
    <w:basedOn w:val="afe"/>
    <w:pPr>
      <w:spacing w:line="240" w:lineRule="atLeast"/>
      <w:ind w:left="1304" w:hanging="1304"/>
      <w:jc w:val="both"/>
    </w:pPr>
    <w:rPr>
      <w:rFonts w:ascii="標楷體" w:hAnsi="標楷體" w:cs="標楷體"/>
      <w:sz w:val="32"/>
      <w:szCs w:val="32"/>
    </w:rPr>
  </w:style>
  <w:style w:type="paragraph" w:customStyle="1" w:styleId="afff7">
    <w:name w:val="說明"/>
    <w:basedOn w:val="afff8"/>
    <w:next w:val="afff3"/>
  </w:style>
  <w:style w:type="paragraph" w:customStyle="1" w:styleId="afff8">
    <w:name w:val="主旨"/>
    <w:basedOn w:val="a1"/>
    <w:next w:val="a1"/>
    <w:pPr>
      <w:spacing w:line="480" w:lineRule="atLeast"/>
      <w:ind w:left="907" w:hanging="907"/>
      <w:jc w:val="both"/>
    </w:pPr>
    <w:rPr>
      <w:rFonts w:ascii="標楷體" w:eastAsia="標楷體" w:hAnsi="標楷體" w:cs="標楷體"/>
      <w:sz w:val="30"/>
      <w:szCs w:val="30"/>
    </w:rPr>
  </w:style>
  <w:style w:type="paragraph" w:customStyle="1" w:styleId="afff9">
    <w:name w:val="正副本"/>
    <w:basedOn w:val="afe"/>
    <w:pPr>
      <w:spacing w:line="240" w:lineRule="atLeast"/>
      <w:ind w:left="720" w:hanging="720"/>
      <w:jc w:val="both"/>
    </w:pPr>
    <w:rPr>
      <w:rFonts w:ascii="標楷體" w:hAnsi="標楷體" w:cs="標楷體"/>
      <w:szCs w:val="24"/>
    </w:rPr>
  </w:style>
  <w:style w:type="paragraph" w:customStyle="1" w:styleId="afffa">
    <w:name w:val="擬辦"/>
    <w:basedOn w:val="afff7"/>
    <w:next w:val="afff3"/>
  </w:style>
  <w:style w:type="paragraph" w:customStyle="1" w:styleId="afffb">
    <w:name w:val="公告事項"/>
    <w:basedOn w:val="afe"/>
    <w:next w:val="a1"/>
    <w:pPr>
      <w:spacing w:line="480" w:lineRule="atLeast"/>
      <w:ind w:left="1531" w:hanging="1531"/>
      <w:jc w:val="both"/>
    </w:pPr>
    <w:rPr>
      <w:rFonts w:ascii="標楷體" w:hAnsi="標楷體" w:cs="標楷體"/>
      <w:sz w:val="30"/>
      <w:szCs w:val="30"/>
    </w:rPr>
  </w:style>
  <w:style w:type="paragraph" w:styleId="afffc">
    <w:name w:val="caption"/>
    <w:basedOn w:val="a1"/>
    <w:next w:val="a1"/>
    <w:pPr>
      <w:spacing w:before="120" w:after="120"/>
    </w:pPr>
    <w:rPr>
      <w:rFonts w:ascii="Times New Roman" w:hAnsi="Times New Roman"/>
      <w:szCs w:val="24"/>
    </w:rPr>
  </w:style>
  <w:style w:type="paragraph" w:customStyle="1" w:styleId="afffd">
    <w:name w:val="姓名"/>
    <w:basedOn w:val="a1"/>
    <w:next w:val="afff3"/>
    <w:pPr>
      <w:spacing w:line="480" w:lineRule="atLeast"/>
      <w:ind w:left="1174" w:hanging="890"/>
    </w:pPr>
    <w:rPr>
      <w:rFonts w:ascii="Times New Roman" w:hAnsi="Times New Roman"/>
      <w:sz w:val="30"/>
      <w:szCs w:val="30"/>
    </w:rPr>
  </w:style>
  <w:style w:type="paragraph" w:customStyle="1" w:styleId="afffe">
    <w:name w:val="開會"/>
    <w:basedOn w:val="a1"/>
    <w:next w:val="afff3"/>
    <w:pPr>
      <w:spacing w:line="480" w:lineRule="atLeast"/>
      <w:ind w:left="1503" w:hanging="1503"/>
      <w:jc w:val="both"/>
    </w:pPr>
    <w:rPr>
      <w:rFonts w:ascii="Times New Roman" w:hAnsi="Times New Roman"/>
      <w:sz w:val="30"/>
      <w:szCs w:val="30"/>
    </w:rPr>
  </w:style>
  <w:style w:type="paragraph" w:customStyle="1" w:styleId="affff">
    <w:name w:val="會辦單位"/>
    <w:basedOn w:val="a1"/>
    <w:pPr>
      <w:spacing w:line="480" w:lineRule="atLeast"/>
      <w:ind w:left="5670"/>
    </w:pPr>
    <w:rPr>
      <w:rFonts w:ascii="Times New Roman" w:hAnsi="Times New Roman"/>
      <w:sz w:val="30"/>
      <w:szCs w:val="30"/>
    </w:rPr>
  </w:style>
  <w:style w:type="character" w:customStyle="1" w:styleId="37">
    <w:name w:val="字元 字元3"/>
    <w:rPr>
      <w:rFonts w:ascii="細明體" w:eastAsia="細明體" w:hAnsi="細明體"/>
      <w:w w:val="100"/>
      <w:kern w:val="3"/>
      <w:position w:val="-1"/>
      <w:sz w:val="24"/>
      <w:effect w:val="none"/>
      <w:vertAlign w:val="baseline"/>
      <w:cs w:val="0"/>
      <w:em w:val="none"/>
      <w:lang w:val="en-US" w:eastAsia="zh-TW"/>
    </w:rPr>
  </w:style>
  <w:style w:type="paragraph" w:customStyle="1" w:styleId="18">
    <w:name w:val="清單段落1"/>
    <w:basedOn w:val="a1"/>
    <w:pPr>
      <w:ind w:left="480"/>
    </w:pPr>
    <w:rPr>
      <w:rFonts w:ascii="Times New Roman" w:hAnsi="Times New Roman"/>
      <w:szCs w:val="24"/>
    </w:rPr>
  </w:style>
  <w:style w:type="paragraph" w:customStyle="1" w:styleId="xl63">
    <w:name w:val="xl63"/>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64">
    <w:name w:val="xl64"/>
    <w:basedOn w:val="a1"/>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01">
    <w:name w:val="01"/>
    <w:basedOn w:val="a1"/>
    <w:pPr>
      <w:widowControl/>
      <w:spacing w:before="100" w:after="100"/>
    </w:pPr>
    <w:rPr>
      <w:rFonts w:ascii="Arial Unicode MS" w:hAnsi="Arial Unicode MS" w:cs="Arial Unicode MS"/>
      <w:kern w:val="0"/>
      <w:szCs w:val="24"/>
    </w:rPr>
  </w:style>
  <w:style w:type="paragraph" w:customStyle="1" w:styleId="2c">
    <w:name w:val="清單段落2"/>
    <w:basedOn w:val="a1"/>
    <w:pPr>
      <w:ind w:left="480"/>
    </w:pPr>
    <w:rPr>
      <w:rFonts w:ascii="Times New Roman" w:hAnsi="Times New Roman"/>
      <w:szCs w:val="24"/>
    </w:rPr>
  </w:style>
  <w:style w:type="character" w:customStyle="1" w:styleId="200">
    <w:name w:val="字元 字元20"/>
    <w:rPr>
      <w:rFonts w:ascii="Cambria" w:eastAsia="新細明體" w:hAnsi="Cambria"/>
      <w:b/>
      <w:w w:val="100"/>
      <w:kern w:val="3"/>
      <w:position w:val="-1"/>
      <w:sz w:val="52"/>
      <w:effect w:val="none"/>
      <w:vertAlign w:val="baseline"/>
      <w:cs w:val="0"/>
      <w:em w:val="none"/>
    </w:rPr>
  </w:style>
  <w:style w:type="paragraph" w:styleId="z-">
    <w:name w:val="HTML Bottom of Form"/>
    <w:basedOn w:val="a1"/>
    <w:next w:val="a1"/>
    <w:pPr>
      <w:pBdr>
        <w:top w:val="single" w:sz="6" w:space="1" w:color="000000"/>
      </w:pBdr>
      <w:jc w:val="center"/>
    </w:pPr>
    <w:rPr>
      <w:rFonts w:ascii="Arial" w:hAnsi="Arial"/>
      <w:vanish/>
      <w:sz w:val="16"/>
      <w:szCs w:val="16"/>
    </w:rPr>
  </w:style>
  <w:style w:type="character" w:customStyle="1" w:styleId="z-0">
    <w:name w:val="z-表單的底部 字元"/>
    <w:rPr>
      <w:rFonts w:ascii="Arial" w:hAnsi="Arial"/>
      <w:vanish/>
      <w:w w:val="100"/>
      <w:kern w:val="3"/>
      <w:position w:val="-1"/>
      <w:sz w:val="16"/>
      <w:szCs w:val="16"/>
      <w:effect w:val="none"/>
      <w:vertAlign w:val="baseline"/>
      <w:cs w:val="0"/>
      <w:em w:val="none"/>
    </w:rPr>
  </w:style>
  <w:style w:type="character" w:customStyle="1" w:styleId="z-BottomofFormChar1">
    <w:name w:val="z-Bottom of Form Char1"/>
    <w:rPr>
      <w:rFonts w:ascii="Arial" w:hAnsi="Arial" w:cs="Arial"/>
      <w:vanish/>
      <w:w w:val="100"/>
      <w:position w:val="-1"/>
      <w:sz w:val="16"/>
      <w:szCs w:val="16"/>
      <w:effect w:val="none"/>
      <w:vertAlign w:val="baseline"/>
      <w:cs w:val="0"/>
      <w:em w:val="none"/>
    </w:rPr>
  </w:style>
  <w:style w:type="paragraph" w:styleId="z-1">
    <w:name w:val="HTML Top of Form"/>
    <w:basedOn w:val="a1"/>
    <w:next w:val="a1"/>
    <w:pPr>
      <w:pBdr>
        <w:bottom w:val="single" w:sz="6" w:space="1" w:color="000000"/>
      </w:pBdr>
      <w:jc w:val="center"/>
    </w:pPr>
    <w:rPr>
      <w:rFonts w:ascii="Arial" w:hAnsi="Arial"/>
      <w:vanish/>
      <w:sz w:val="16"/>
      <w:szCs w:val="16"/>
    </w:rPr>
  </w:style>
  <w:style w:type="character" w:customStyle="1" w:styleId="z-2">
    <w:name w:val="z-表單的頂端 字元"/>
    <w:rPr>
      <w:rFonts w:ascii="Arial" w:hAnsi="Arial"/>
      <w:vanish/>
      <w:w w:val="100"/>
      <w:kern w:val="3"/>
      <w:position w:val="-1"/>
      <w:sz w:val="16"/>
      <w:szCs w:val="16"/>
      <w:effect w:val="none"/>
      <w:vertAlign w:val="baseline"/>
      <w:cs w:val="0"/>
      <w:em w:val="none"/>
    </w:rPr>
  </w:style>
  <w:style w:type="character" w:customStyle="1" w:styleId="z-TopofFormChar1">
    <w:name w:val="z-Top of Form Char1"/>
    <w:rPr>
      <w:rFonts w:ascii="Arial" w:hAnsi="Arial" w:cs="Arial"/>
      <w:vanish/>
      <w:w w:val="100"/>
      <w:position w:val="-1"/>
      <w:sz w:val="16"/>
      <w:szCs w:val="16"/>
      <w:effect w:val="none"/>
      <w:vertAlign w:val="baseline"/>
      <w:cs w:val="0"/>
      <w:em w:val="none"/>
    </w:rPr>
  </w:style>
  <w:style w:type="paragraph" w:customStyle="1" w:styleId="19">
    <w:name w:val="總體計畫1"/>
    <w:basedOn w:val="a1"/>
    <w:rPr>
      <w:rFonts w:ascii="Times New Roman" w:eastAsia="標楷體" w:hAnsi="Times New Roman"/>
      <w:b/>
      <w:sz w:val="28"/>
      <w:szCs w:val="28"/>
    </w:rPr>
  </w:style>
  <w:style w:type="paragraph" w:customStyle="1" w:styleId="2d">
    <w:name w:val="總體計畫2"/>
    <w:basedOn w:val="a1"/>
    <w:pPr>
      <w:spacing w:line="520" w:lineRule="atLeast"/>
      <w:ind w:left="1620" w:hanging="540"/>
    </w:pPr>
    <w:rPr>
      <w:rFonts w:ascii="新細明體" w:eastAsia="標楷體" w:hAnsi="新細明體"/>
      <w:szCs w:val="24"/>
    </w:rPr>
  </w:style>
  <w:style w:type="paragraph" w:customStyle="1" w:styleId="38">
    <w:name w:val="總體計畫3"/>
    <w:basedOn w:val="a1"/>
    <w:pPr>
      <w:tabs>
        <w:tab w:val="num" w:pos="720"/>
      </w:tabs>
    </w:pPr>
    <w:rPr>
      <w:rFonts w:ascii="新細明體" w:eastAsia="標楷體" w:hAnsi="新細明體"/>
      <w:szCs w:val="24"/>
    </w:rPr>
  </w:style>
  <w:style w:type="paragraph" w:customStyle="1" w:styleId="TableParagraph">
    <w:name w:val="Table Paragraph"/>
    <w:basedOn w:val="a1"/>
    <w:pPr>
      <w:spacing w:line="288" w:lineRule="atLeast"/>
      <w:ind w:right="29"/>
    </w:pPr>
    <w:rPr>
      <w:rFonts w:ascii="標楷體" w:eastAsia="標楷體" w:hAnsi="標楷體" w:cs="標楷體"/>
      <w:kern w:val="0"/>
      <w:sz w:val="22"/>
    </w:rPr>
  </w:style>
  <w:style w:type="character" w:customStyle="1" w:styleId="affff0">
    <w:name w:val="(一) 字元"/>
    <w:rPr>
      <w:rFonts w:ascii="Times New Roman" w:eastAsia="標楷體" w:hAnsi="Times New Roman"/>
      <w:w w:val="100"/>
      <w:position w:val="-1"/>
      <w:szCs w:val="24"/>
      <w:effect w:val="none"/>
      <w:vertAlign w:val="baseline"/>
      <w:cs w:val="0"/>
      <w:em w:val="none"/>
    </w:rPr>
  </w:style>
  <w:style w:type="paragraph" w:customStyle="1" w:styleId="xl46">
    <w:name w:val="xl46"/>
    <w:basedOn w:val="a1"/>
    <w:pPr>
      <w:widowControl/>
      <w:spacing w:before="100" w:after="100"/>
      <w:jc w:val="center"/>
      <w:textAlignment w:val="center"/>
    </w:pPr>
    <w:rPr>
      <w:rFonts w:ascii="全真中仿宋" w:eastAsia="全真中仿宋" w:hAnsi="全真中仿宋"/>
      <w:kern w:val="0"/>
      <w:szCs w:val="24"/>
    </w:rPr>
  </w:style>
  <w:style w:type="paragraph" w:customStyle="1" w:styleId="39">
    <w:name w:val="樣式 (一) + 左:  3 字元"/>
    <w:basedOn w:val="aff7"/>
    <w:pPr>
      <w:tabs>
        <w:tab w:val="num" w:pos="720"/>
      </w:tabs>
      <w:spacing w:line="360" w:lineRule="auto"/>
    </w:pPr>
    <w:rPr>
      <w:rFonts w:cs="新細明體"/>
      <w:szCs w:val="20"/>
    </w:rPr>
  </w:style>
  <w:style w:type="paragraph" w:customStyle="1" w:styleId="MM22">
    <w:name w:val="MM22"/>
    <w:basedOn w:val="a1"/>
    <w:pPr>
      <w:spacing w:line="480" w:lineRule="atLeast"/>
      <w:ind w:firstLine="480"/>
      <w:jc w:val="both"/>
    </w:pPr>
    <w:rPr>
      <w:rFonts w:ascii="Times New Roman" w:eastAsia="標楷體" w:hAnsi="Times New Roman"/>
      <w:color w:val="000000"/>
      <w:sz w:val="28"/>
      <w:szCs w:val="20"/>
    </w:rPr>
  </w:style>
  <w:style w:type="paragraph" w:customStyle="1" w:styleId="2e">
    <w:name w:val="說明2"/>
    <w:basedOn w:val="a1"/>
    <w:pPr>
      <w:widowControl/>
      <w:spacing w:line="320" w:lineRule="atLeast"/>
    </w:pPr>
    <w:rPr>
      <w:rFonts w:ascii="Times New Roman" w:eastAsia="標楷體" w:hAnsi="Times New Roman"/>
      <w:kern w:val="0"/>
      <w:sz w:val="22"/>
      <w:szCs w:val="24"/>
    </w:rPr>
  </w:style>
  <w:style w:type="paragraph" w:styleId="affff1">
    <w:name w:val="TOC Heading"/>
    <w:basedOn w:val="a1"/>
    <w:uiPriority w:val="39"/>
    <w:qFormat/>
    <w:pPr>
      <w:jc w:val="center"/>
    </w:pPr>
    <w:rPr>
      <w:rFonts w:ascii="Times New Roman" w:eastAsia="標楷體" w:hAnsi="Times New Roman"/>
      <w:b/>
      <w:sz w:val="44"/>
      <w:szCs w:val="44"/>
    </w:rPr>
  </w:style>
  <w:style w:type="paragraph" w:customStyle="1" w:styleId="affff2">
    <w:name w:val="(壹標題 字元"/>
    <w:basedOn w:val="a1"/>
    <w:rPr>
      <w:rFonts w:ascii="Times New Roman" w:eastAsia="標楷體" w:hAnsi="Times New Roman"/>
      <w:b/>
      <w:kern w:val="0"/>
      <w:sz w:val="32"/>
      <w:szCs w:val="20"/>
    </w:rPr>
  </w:style>
  <w:style w:type="paragraph" w:customStyle="1" w:styleId="affff3">
    <w:name w:val="(一標題 字元"/>
    <w:basedOn w:val="a1"/>
    <w:pPr>
      <w:ind w:left="1080" w:hanging="540"/>
    </w:pPr>
    <w:rPr>
      <w:rFonts w:ascii="Times New Roman" w:eastAsia="標楷體" w:hAnsi="Times New Roman"/>
      <w:color w:val="000000"/>
      <w:kern w:val="0"/>
      <w:szCs w:val="20"/>
    </w:rPr>
  </w:style>
  <w:style w:type="character" w:customStyle="1" w:styleId="affff4">
    <w:name w:val="(壹標題 字元 字元"/>
    <w:rPr>
      <w:rFonts w:ascii="Times New Roman" w:eastAsia="標楷體" w:hAnsi="Times New Roman"/>
      <w:b/>
      <w:w w:val="100"/>
      <w:position w:val="-1"/>
      <w:sz w:val="32"/>
      <w:effect w:val="none"/>
      <w:vertAlign w:val="baseline"/>
      <w:cs w:val="0"/>
      <w:em w:val="none"/>
    </w:rPr>
  </w:style>
  <w:style w:type="paragraph" w:customStyle="1" w:styleId="affff5">
    <w:name w:val="(一兩行) 字元"/>
    <w:basedOn w:val="affff3"/>
    <w:pPr>
      <w:ind w:left="1018" w:hanging="480"/>
    </w:pPr>
  </w:style>
  <w:style w:type="character" w:customStyle="1" w:styleId="affff6">
    <w:name w:val="(一標題 字元 字元"/>
    <w:rPr>
      <w:rFonts w:ascii="Times New Roman" w:eastAsia="標楷體" w:hAnsi="Times New Roman"/>
      <w:color w:val="000000"/>
      <w:w w:val="100"/>
      <w:position w:val="-1"/>
      <w:sz w:val="24"/>
      <w:effect w:val="none"/>
      <w:vertAlign w:val="baseline"/>
      <w:cs w:val="0"/>
      <w:em w:val="none"/>
    </w:rPr>
  </w:style>
  <w:style w:type="paragraph" w:customStyle="1" w:styleId="affff7">
    <w:name w:val="((一)兩行 字元"/>
    <w:basedOn w:val="a1"/>
    <w:pPr>
      <w:ind w:left="1440" w:hanging="360"/>
    </w:pPr>
    <w:rPr>
      <w:rFonts w:ascii="Times New Roman" w:eastAsia="標楷體" w:hAnsi="Times New Roman"/>
      <w:kern w:val="0"/>
      <w:szCs w:val="20"/>
    </w:rPr>
  </w:style>
  <w:style w:type="character" w:customStyle="1" w:styleId="affff8">
    <w:name w:val="(一兩行) 字元 字元"/>
    <w:rPr>
      <w:rFonts w:ascii="Times New Roman" w:eastAsia="標楷體" w:hAnsi="Times New Roman"/>
      <w:color w:val="000000"/>
      <w:w w:val="100"/>
      <w:position w:val="-1"/>
      <w:sz w:val="24"/>
      <w:effect w:val="none"/>
      <w:vertAlign w:val="baseline"/>
      <w:cs w:val="0"/>
      <w:em w:val="none"/>
    </w:rPr>
  </w:style>
  <w:style w:type="character" w:customStyle="1" w:styleId="affff9">
    <w:name w:val="((一)兩行 字元 字元"/>
    <w:rPr>
      <w:rFonts w:ascii="Times New Roman" w:eastAsia="標楷體" w:hAnsi="Times New Roman"/>
      <w:w w:val="100"/>
      <w:position w:val="-1"/>
      <w:sz w:val="24"/>
      <w:effect w:val="none"/>
      <w:vertAlign w:val="baseline"/>
      <w:cs w:val="0"/>
      <w:em w:val="none"/>
    </w:rPr>
  </w:style>
  <w:style w:type="character" w:customStyle="1" w:styleId="magazinefont31">
    <w:name w:val="magazinefont31"/>
    <w:rPr>
      <w:rFonts w:ascii="taipei" w:hAnsi="taipei"/>
      <w:color w:val="333333"/>
      <w:w w:val="100"/>
      <w:position w:val="-1"/>
      <w:sz w:val="18"/>
      <w:u w:val="none"/>
      <w:effect w:val="none"/>
      <w:vertAlign w:val="baseline"/>
      <w:cs w:val="0"/>
      <w:em w:val="none"/>
    </w:rPr>
  </w:style>
  <w:style w:type="character" w:customStyle="1" w:styleId="dialogtext1">
    <w:name w:val="dialog_text1"/>
    <w:rPr>
      <w:rFonts w:ascii="s?u" w:hAnsi="s?u"/>
      <w:color w:val="000000"/>
      <w:w w:val="100"/>
      <w:position w:val="-1"/>
      <w:sz w:val="24"/>
      <w:effect w:val="none"/>
      <w:vertAlign w:val="baseline"/>
      <w:cs w:val="0"/>
      <w:em w:val="none"/>
    </w:rPr>
  </w:style>
  <w:style w:type="paragraph" w:styleId="affffa">
    <w:name w:val="footnote text"/>
    <w:basedOn w:val="a1"/>
    <w:rPr>
      <w:rFonts w:ascii="Times New Roman" w:hAnsi="Times New Roman"/>
      <w:sz w:val="20"/>
      <w:szCs w:val="20"/>
    </w:rPr>
  </w:style>
  <w:style w:type="character" w:customStyle="1" w:styleId="affffb">
    <w:name w:val="註腳文字 字元"/>
    <w:rPr>
      <w:rFonts w:ascii="Times New Roman" w:hAnsi="Times New Roman"/>
      <w:w w:val="100"/>
      <w:kern w:val="3"/>
      <w:position w:val="-1"/>
      <w:effect w:val="none"/>
      <w:vertAlign w:val="baseline"/>
      <w:cs w:val="0"/>
      <w:em w:val="none"/>
    </w:rPr>
  </w:style>
  <w:style w:type="character" w:customStyle="1" w:styleId="FootnoteTextChar1">
    <w:name w:val="Footnote Text Char1"/>
    <w:rPr>
      <w:w w:val="100"/>
      <w:position w:val="-1"/>
      <w:sz w:val="20"/>
      <w:szCs w:val="20"/>
      <w:effect w:val="none"/>
      <w:vertAlign w:val="baseline"/>
      <w:cs w:val="0"/>
      <w:em w:val="none"/>
    </w:rPr>
  </w:style>
  <w:style w:type="character" w:styleId="affffc">
    <w:name w:val="footnote reference"/>
    <w:rPr>
      <w:w w:val="100"/>
      <w:position w:val="0"/>
      <w:effect w:val="none"/>
      <w:vertAlign w:val="superscript"/>
      <w:cs w:val="0"/>
      <w:em w:val="none"/>
    </w:rPr>
  </w:style>
  <w:style w:type="character" w:customStyle="1" w:styleId="affffd">
    <w:name w:val="標題 字元"/>
    <w:rPr>
      <w:rFonts w:ascii="Arial" w:eastAsia="華康細圓體" w:hAnsi="Arial" w:cs="Arial"/>
      <w:w w:val="100"/>
      <w:kern w:val="3"/>
      <w:position w:val="-1"/>
      <w:sz w:val="28"/>
      <w:szCs w:val="24"/>
      <w:effect w:val="none"/>
      <w:vertAlign w:val="baseline"/>
      <w:cs w:val="0"/>
      <w:em w:val="none"/>
    </w:rPr>
  </w:style>
  <w:style w:type="character" w:customStyle="1" w:styleId="TitleChar1">
    <w:name w:val="Title Char1"/>
    <w:rPr>
      <w:rFonts w:ascii="Cambria" w:hAnsi="Cambria" w:cs="Times New Roman"/>
      <w:b/>
      <w:bCs/>
      <w:w w:val="100"/>
      <w:position w:val="-1"/>
      <w:sz w:val="32"/>
      <w:szCs w:val="32"/>
      <w:effect w:val="none"/>
      <w:vertAlign w:val="baseline"/>
      <w:cs w:val="0"/>
      <w:em w:val="none"/>
    </w:rPr>
  </w:style>
  <w:style w:type="paragraph" w:customStyle="1" w:styleId="1a">
    <w:name w:val="表格內文1"/>
    <w:basedOn w:val="a1"/>
    <w:rPr>
      <w:rFonts w:ascii="華康中明體" w:eastAsia="華康中明體" w:hAnsi="華康中明體"/>
      <w:bCs/>
      <w:sz w:val="22"/>
      <w:szCs w:val="24"/>
    </w:rPr>
  </w:style>
  <w:style w:type="paragraph" w:customStyle="1" w:styleId="1b">
    <w:name w:val="1.標題文字"/>
    <w:basedOn w:val="a1"/>
    <w:pPr>
      <w:jc w:val="center"/>
    </w:pPr>
    <w:rPr>
      <w:rFonts w:ascii="華康中黑體" w:eastAsia="華康中黑體" w:hAnsi="華康中黑體"/>
      <w:sz w:val="28"/>
      <w:szCs w:val="20"/>
    </w:rPr>
  </w:style>
  <w:style w:type="character" w:customStyle="1" w:styleId="st1">
    <w:name w:val="st1"/>
    <w:rPr>
      <w:color w:val="auto"/>
      <w:w w:val="100"/>
      <w:position w:val="-1"/>
      <w:effect w:val="none"/>
      <w:vertAlign w:val="baseline"/>
      <w:cs w:val="0"/>
      <w:em w:val="none"/>
    </w:rPr>
  </w:style>
  <w:style w:type="character" w:customStyle="1" w:styleId="BodyTextIndentChar1">
    <w:name w:val="Body Text Indent Char1"/>
    <w:rPr>
      <w:rFonts w:ascii="標楷體" w:eastAsia="標楷體" w:hAnsi="標楷體" w:cs="Times New Roman"/>
      <w:w w:val="100"/>
      <w:position w:val="-1"/>
      <w:sz w:val="24"/>
      <w:szCs w:val="24"/>
      <w:effect w:val="none"/>
      <w:vertAlign w:val="baseline"/>
      <w:cs w:val="0"/>
      <w:em w:val="none"/>
    </w:rPr>
  </w:style>
  <w:style w:type="character" w:customStyle="1" w:styleId="1c">
    <w:name w:val="(一) 字元1"/>
    <w:rPr>
      <w:w w:val="100"/>
      <w:position w:val="-1"/>
      <w:sz w:val="24"/>
      <w:effect w:val="none"/>
      <w:vertAlign w:val="baseline"/>
      <w:cs w:val="0"/>
      <w:em w:val="none"/>
      <w:lang w:val="en-US" w:eastAsia="zh-TW"/>
    </w:rPr>
  </w:style>
  <w:style w:type="paragraph" w:customStyle="1" w:styleId="affffe">
    <w:name w:val="(壹標題"/>
    <w:basedOn w:val="a1"/>
    <w:rPr>
      <w:rFonts w:ascii="標楷體" w:eastAsia="標楷體" w:hAnsi="標楷體"/>
      <w:b/>
      <w:sz w:val="32"/>
      <w:szCs w:val="32"/>
    </w:rPr>
  </w:style>
  <w:style w:type="paragraph" w:customStyle="1" w:styleId="afffff">
    <w:name w:val="(一標題"/>
    <w:basedOn w:val="a1"/>
    <w:pPr>
      <w:ind w:left="1080" w:hanging="540"/>
    </w:pPr>
    <w:rPr>
      <w:rFonts w:ascii="標楷體" w:eastAsia="標楷體" w:hAnsi="標楷體"/>
      <w:color w:val="000000"/>
      <w:szCs w:val="24"/>
    </w:rPr>
  </w:style>
  <w:style w:type="paragraph" w:customStyle="1" w:styleId="afffff0">
    <w:name w:val="(一兩行)"/>
    <w:basedOn w:val="afffff"/>
    <w:pPr>
      <w:ind w:left="1018" w:hanging="480"/>
    </w:pPr>
  </w:style>
  <w:style w:type="paragraph" w:customStyle="1" w:styleId="afffff1">
    <w:name w:val="((一)兩行"/>
    <w:basedOn w:val="a1"/>
    <w:pPr>
      <w:ind w:left="1440" w:hanging="360"/>
    </w:pPr>
    <w:rPr>
      <w:rFonts w:ascii="標楷體" w:eastAsia="標楷體" w:hAnsi="標楷體"/>
      <w:szCs w:val="24"/>
    </w:rPr>
  </w:style>
  <w:style w:type="character" w:customStyle="1" w:styleId="qowt-font4">
    <w:name w:val="qowt-font4"/>
    <w:rPr>
      <w:w w:val="100"/>
      <w:position w:val="-1"/>
      <w:effect w:val="none"/>
      <w:vertAlign w:val="baseline"/>
      <w:cs w:val="0"/>
      <w:em w:val="none"/>
    </w:rPr>
  </w:style>
  <w:style w:type="paragraph" w:customStyle="1" w:styleId="afffff2">
    <w:name w:val="教學目標"/>
    <w:basedOn w:val="a1"/>
    <w:pPr>
      <w:spacing w:line="280" w:lineRule="atLeast"/>
      <w:ind w:left="255" w:hanging="227"/>
    </w:pPr>
    <w:rPr>
      <w:rFonts w:ascii="華康標宋體" w:eastAsia="華康標宋體" w:hAnsi="華康標宋體"/>
      <w:sz w:val="20"/>
      <w:szCs w:val="20"/>
    </w:rPr>
  </w:style>
  <w:style w:type="paragraph" w:customStyle="1" w:styleId="afffff3">
    <w:name w:val="表格內容"/>
    <w:basedOn w:val="a1"/>
    <w:pPr>
      <w:spacing w:after="24" w:line="240" w:lineRule="atLeast"/>
      <w:ind w:left="28" w:right="28"/>
      <w:jc w:val="both"/>
    </w:pPr>
    <w:rPr>
      <w:rFonts w:ascii="Times New Roman" w:hAnsi="Times New Roman"/>
      <w:color w:val="000000"/>
      <w:sz w:val="18"/>
      <w:szCs w:val="20"/>
    </w:rPr>
  </w:style>
  <w:style w:type="paragraph" w:customStyle="1" w:styleId="1d">
    <w:name w:val="內文1"/>
    <w:pPr>
      <w:autoSpaceDN w:val="0"/>
      <w:spacing w:line="1" w:lineRule="atLeast"/>
      <w:ind w:leftChars="-1" w:left="-1" w:hangingChars="1"/>
      <w:textDirection w:val="btLr"/>
      <w:textAlignment w:val="baseline"/>
      <w:outlineLvl w:val="0"/>
    </w:pPr>
    <w:rPr>
      <w:kern w:val="3"/>
      <w:position w:val="-1"/>
      <w:szCs w:val="22"/>
    </w:rPr>
  </w:style>
  <w:style w:type="character" w:customStyle="1" w:styleId="1e">
    <w:name w:val="預設段落字型1"/>
    <w:rPr>
      <w:w w:val="100"/>
      <w:position w:val="-1"/>
      <w:effect w:val="none"/>
      <w:vertAlign w:val="baseline"/>
      <w:cs w:val="0"/>
      <w:em w:val="none"/>
    </w:rPr>
  </w:style>
  <w:style w:type="numbering" w:customStyle="1" w:styleId="2">
    <w:name w:val="樣式2"/>
    <w:basedOn w:val="a4"/>
    <w:pPr>
      <w:numPr>
        <w:numId w:val="6"/>
      </w:numPr>
    </w:pPr>
  </w:style>
  <w:style w:type="numbering" w:customStyle="1" w:styleId="10">
    <w:name w:val="樣式1"/>
    <w:basedOn w:val="a4"/>
    <w:pPr>
      <w:numPr>
        <w:numId w:val="7"/>
      </w:numPr>
    </w:pPr>
  </w:style>
  <w:style w:type="numbering" w:customStyle="1" w:styleId="LFO16">
    <w:name w:val="LFO16"/>
    <w:basedOn w:val="a4"/>
    <w:pPr>
      <w:numPr>
        <w:numId w:val="8"/>
      </w:numPr>
    </w:pPr>
  </w:style>
  <w:style w:type="numbering" w:customStyle="1" w:styleId="LFO17">
    <w:name w:val="LFO17"/>
    <w:basedOn w:val="a4"/>
    <w:pPr>
      <w:numPr>
        <w:numId w:val="9"/>
      </w:numPr>
    </w:pPr>
  </w:style>
  <w:style w:type="numbering" w:customStyle="1" w:styleId="LFO18">
    <w:name w:val="LFO18"/>
    <w:basedOn w:val="a4"/>
    <w:pPr>
      <w:numPr>
        <w:numId w:val="10"/>
      </w:numPr>
    </w:pPr>
  </w:style>
  <w:style w:type="numbering" w:customStyle="1" w:styleId="LFO19">
    <w:name w:val="LFO19"/>
    <w:basedOn w:val="a4"/>
    <w:pPr>
      <w:numPr>
        <w:numId w:val="11"/>
      </w:numPr>
    </w:pPr>
  </w:style>
  <w:style w:type="numbering" w:customStyle="1" w:styleId="LFO20">
    <w:name w:val="LFO20"/>
    <w:basedOn w:val="a4"/>
    <w:pPr>
      <w:numPr>
        <w:numId w:val="12"/>
      </w:numPr>
    </w:pPr>
  </w:style>
  <w:style w:type="numbering" w:customStyle="1" w:styleId="LFO21">
    <w:name w:val="LFO21"/>
    <w:basedOn w:val="a4"/>
    <w:pPr>
      <w:numPr>
        <w:numId w:val="13"/>
      </w:numPr>
    </w:pPr>
  </w:style>
  <w:style w:type="numbering" w:customStyle="1" w:styleId="LFO24">
    <w:name w:val="LFO24"/>
    <w:basedOn w:val="a4"/>
    <w:pPr>
      <w:numPr>
        <w:numId w:val="14"/>
      </w:numPr>
    </w:pPr>
  </w:style>
  <w:style w:type="numbering" w:customStyle="1" w:styleId="LFO25">
    <w:name w:val="LFO25"/>
    <w:basedOn w:val="a4"/>
    <w:pPr>
      <w:numPr>
        <w:numId w:val="15"/>
      </w:numPr>
    </w:pPr>
  </w:style>
  <w:style w:type="numbering" w:customStyle="1" w:styleId="LFO26">
    <w:name w:val="LFO26"/>
    <w:basedOn w:val="a4"/>
    <w:pPr>
      <w:numPr>
        <w:numId w:val="16"/>
      </w:numPr>
    </w:pPr>
  </w:style>
  <w:style w:type="numbering" w:customStyle="1" w:styleId="21">
    <w:name w:val="樣式21"/>
    <w:basedOn w:val="a4"/>
    <w:pPr>
      <w:numPr>
        <w:numId w:val="17"/>
      </w:numPr>
    </w:pPr>
  </w:style>
  <w:style w:type="numbering" w:customStyle="1" w:styleId="11">
    <w:name w:val="樣式11"/>
    <w:basedOn w:val="a4"/>
    <w:pPr>
      <w:numPr>
        <w:numId w:val="18"/>
      </w:numPr>
    </w:pPr>
  </w:style>
  <w:style w:type="paragraph" w:styleId="afffff4">
    <w:name w:val="Subtitle"/>
    <w:basedOn w:val="a1"/>
    <w:next w:val="a1"/>
    <w:link w:val="afffff5"/>
    <w:pPr>
      <w:keepNext/>
      <w:keepLines/>
      <w:spacing w:before="360" w:after="80"/>
    </w:pPr>
    <w:rPr>
      <w:rFonts w:ascii="Georgia" w:eastAsia="Georgia" w:hAnsi="Georgia" w:cs="Georgia"/>
      <w:i/>
      <w:color w:val="666666"/>
      <w:sz w:val="48"/>
      <w:szCs w:val="48"/>
    </w:rPr>
  </w:style>
  <w:style w:type="table" w:customStyle="1" w:styleId="113">
    <w:name w:val="113"/>
    <w:basedOn w:val="TableNormal1"/>
    <w:tblPr>
      <w:tblStyleRowBandSize w:val="1"/>
      <w:tblStyleColBandSize w:val="1"/>
    </w:tblPr>
  </w:style>
  <w:style w:type="table" w:customStyle="1" w:styleId="1121">
    <w:name w:val="112"/>
    <w:basedOn w:val="TableNormal1"/>
    <w:tblPr>
      <w:tblStyleRowBandSize w:val="1"/>
      <w:tblStyleColBandSize w:val="1"/>
    </w:tblPr>
  </w:style>
  <w:style w:type="table" w:customStyle="1" w:styleId="111">
    <w:name w:val="111"/>
    <w:basedOn w:val="TableNormal1"/>
    <w:tblPr>
      <w:tblStyleRowBandSize w:val="1"/>
      <w:tblStyleColBandSize w:val="1"/>
    </w:tblPr>
  </w:style>
  <w:style w:type="table" w:customStyle="1" w:styleId="110">
    <w:name w:val="110"/>
    <w:basedOn w:val="TableNormal1"/>
    <w:tblPr>
      <w:tblStyleRowBandSize w:val="1"/>
      <w:tblStyleColBandSize w:val="1"/>
    </w:tblPr>
  </w:style>
  <w:style w:type="table" w:customStyle="1" w:styleId="109">
    <w:name w:val="109"/>
    <w:basedOn w:val="TableNormal1"/>
    <w:tblPr>
      <w:tblStyleRowBandSize w:val="1"/>
      <w:tblStyleColBandSize w:val="1"/>
    </w:tblPr>
  </w:style>
  <w:style w:type="table" w:customStyle="1" w:styleId="108">
    <w:name w:val="108"/>
    <w:basedOn w:val="TableNormal1"/>
    <w:tblPr>
      <w:tblStyleRowBandSize w:val="1"/>
      <w:tblStyleColBandSize w:val="1"/>
    </w:tblPr>
  </w:style>
  <w:style w:type="table" w:customStyle="1" w:styleId="107">
    <w:name w:val="107"/>
    <w:basedOn w:val="TableNormal1"/>
    <w:tblPr>
      <w:tblStyleRowBandSize w:val="1"/>
      <w:tblStyleColBandSize w:val="1"/>
    </w:tblPr>
  </w:style>
  <w:style w:type="table" w:customStyle="1" w:styleId="106">
    <w:name w:val="106"/>
    <w:basedOn w:val="TableNormal1"/>
    <w:tblPr>
      <w:tblStyleRowBandSize w:val="1"/>
      <w:tblStyleColBandSize w:val="1"/>
    </w:tblPr>
  </w:style>
  <w:style w:type="table" w:customStyle="1" w:styleId="105">
    <w:name w:val="105"/>
    <w:basedOn w:val="TableNormal1"/>
    <w:tblPr>
      <w:tblStyleRowBandSize w:val="1"/>
      <w:tblStyleColBandSize w:val="1"/>
    </w:tblPr>
  </w:style>
  <w:style w:type="table" w:customStyle="1" w:styleId="104">
    <w:name w:val="104"/>
    <w:basedOn w:val="TableNormal1"/>
    <w:tblPr>
      <w:tblStyleRowBandSize w:val="1"/>
      <w:tblStyleColBandSize w:val="1"/>
    </w:tblPr>
  </w:style>
  <w:style w:type="table" w:customStyle="1" w:styleId="103">
    <w:name w:val="103"/>
    <w:basedOn w:val="TableNormal1"/>
    <w:tblPr>
      <w:tblStyleRowBandSize w:val="1"/>
      <w:tblStyleColBandSize w:val="1"/>
    </w:tblPr>
  </w:style>
  <w:style w:type="table" w:customStyle="1" w:styleId="102">
    <w:name w:val="102"/>
    <w:basedOn w:val="TableNormal1"/>
    <w:tblPr>
      <w:tblStyleRowBandSize w:val="1"/>
      <w:tblStyleColBandSize w:val="1"/>
    </w:tblPr>
  </w:style>
  <w:style w:type="table" w:customStyle="1" w:styleId="101">
    <w:name w:val="101"/>
    <w:basedOn w:val="TableNormal1"/>
    <w:tblPr>
      <w:tblStyleRowBandSize w:val="1"/>
      <w:tblStyleColBandSize w:val="1"/>
    </w:tblPr>
  </w:style>
  <w:style w:type="table" w:customStyle="1" w:styleId="100">
    <w:name w:val="100"/>
    <w:basedOn w:val="TableNormal1"/>
    <w:tblPr>
      <w:tblStyleRowBandSize w:val="1"/>
      <w:tblStyleColBandSize w:val="1"/>
    </w:tblPr>
  </w:style>
  <w:style w:type="table" w:customStyle="1" w:styleId="99">
    <w:name w:val="99"/>
    <w:basedOn w:val="TableNormal1"/>
    <w:tblPr>
      <w:tblStyleRowBandSize w:val="1"/>
      <w:tblStyleColBandSize w:val="1"/>
    </w:tblPr>
  </w:style>
  <w:style w:type="table" w:customStyle="1" w:styleId="98">
    <w:name w:val="98"/>
    <w:basedOn w:val="TableNormal1"/>
    <w:tblPr>
      <w:tblStyleRowBandSize w:val="1"/>
      <w:tblStyleColBandSize w:val="1"/>
    </w:tblPr>
  </w:style>
  <w:style w:type="table" w:customStyle="1" w:styleId="97">
    <w:name w:val="97"/>
    <w:basedOn w:val="TableNormal1"/>
    <w:tblPr>
      <w:tblStyleRowBandSize w:val="1"/>
      <w:tblStyleColBandSize w:val="1"/>
    </w:tblPr>
  </w:style>
  <w:style w:type="table" w:customStyle="1" w:styleId="96">
    <w:name w:val="96"/>
    <w:basedOn w:val="TableNormal1"/>
    <w:tblPr>
      <w:tblStyleRowBandSize w:val="1"/>
      <w:tblStyleColBandSize w:val="1"/>
    </w:tblPr>
  </w:style>
  <w:style w:type="table" w:customStyle="1" w:styleId="95">
    <w:name w:val="95"/>
    <w:basedOn w:val="TableNormal1"/>
    <w:tblPr>
      <w:tblStyleRowBandSize w:val="1"/>
      <w:tblStyleColBandSize w:val="1"/>
    </w:tblPr>
  </w:style>
  <w:style w:type="table" w:customStyle="1" w:styleId="94">
    <w:name w:val="94"/>
    <w:basedOn w:val="TableNormal1"/>
    <w:tblPr>
      <w:tblStyleRowBandSize w:val="1"/>
      <w:tblStyleColBandSize w:val="1"/>
    </w:tblPr>
  </w:style>
  <w:style w:type="table" w:customStyle="1" w:styleId="93">
    <w:name w:val="93"/>
    <w:basedOn w:val="TableNormal1"/>
    <w:tblPr>
      <w:tblStyleRowBandSize w:val="1"/>
      <w:tblStyleColBandSize w:val="1"/>
    </w:tblPr>
  </w:style>
  <w:style w:type="table" w:customStyle="1" w:styleId="92">
    <w:name w:val="92"/>
    <w:basedOn w:val="TableNormal1"/>
    <w:tblPr>
      <w:tblStyleRowBandSize w:val="1"/>
      <w:tblStyleColBandSize w:val="1"/>
    </w:tblPr>
  </w:style>
  <w:style w:type="table" w:customStyle="1" w:styleId="91">
    <w:name w:val="91"/>
    <w:basedOn w:val="TableNormal1"/>
    <w:tblPr>
      <w:tblStyleRowBandSize w:val="1"/>
      <w:tblStyleColBandSize w:val="1"/>
    </w:tblPr>
  </w:style>
  <w:style w:type="table" w:customStyle="1" w:styleId="90">
    <w:name w:val="90"/>
    <w:basedOn w:val="TableNormal1"/>
    <w:tblPr>
      <w:tblStyleRowBandSize w:val="1"/>
      <w:tblStyleColBandSize w:val="1"/>
    </w:tblPr>
  </w:style>
  <w:style w:type="table" w:customStyle="1" w:styleId="89">
    <w:name w:val="89"/>
    <w:basedOn w:val="TableNormal1"/>
    <w:tblPr>
      <w:tblStyleRowBandSize w:val="1"/>
      <w:tblStyleColBandSize w:val="1"/>
    </w:tblPr>
  </w:style>
  <w:style w:type="table" w:customStyle="1" w:styleId="88">
    <w:name w:val="88"/>
    <w:basedOn w:val="TableNormal1"/>
    <w:tblPr>
      <w:tblStyleRowBandSize w:val="1"/>
      <w:tblStyleColBandSize w:val="1"/>
    </w:tblPr>
  </w:style>
  <w:style w:type="table" w:customStyle="1" w:styleId="87">
    <w:name w:val="87"/>
    <w:basedOn w:val="TableNormal1"/>
    <w:tblPr>
      <w:tblStyleRowBandSize w:val="1"/>
      <w:tblStyleColBandSize w:val="1"/>
    </w:tblPr>
  </w:style>
  <w:style w:type="table" w:customStyle="1" w:styleId="86">
    <w:name w:val="86"/>
    <w:basedOn w:val="TableNormal1"/>
    <w:tblPr>
      <w:tblStyleRowBandSize w:val="1"/>
      <w:tblStyleColBandSize w:val="1"/>
    </w:tblPr>
  </w:style>
  <w:style w:type="table" w:customStyle="1" w:styleId="85">
    <w:name w:val="85"/>
    <w:basedOn w:val="TableNormal1"/>
    <w:tblPr>
      <w:tblStyleRowBandSize w:val="1"/>
      <w:tblStyleColBandSize w:val="1"/>
    </w:tblPr>
  </w:style>
  <w:style w:type="table" w:customStyle="1" w:styleId="84">
    <w:name w:val="84"/>
    <w:basedOn w:val="TableNormal1"/>
    <w:tblPr>
      <w:tblStyleRowBandSize w:val="1"/>
      <w:tblStyleColBandSize w:val="1"/>
    </w:tblPr>
  </w:style>
  <w:style w:type="table" w:customStyle="1" w:styleId="83">
    <w:name w:val="83"/>
    <w:basedOn w:val="TableNormal1"/>
    <w:tblPr>
      <w:tblStyleRowBandSize w:val="1"/>
      <w:tblStyleColBandSize w:val="1"/>
    </w:tblPr>
  </w:style>
  <w:style w:type="table" w:customStyle="1" w:styleId="82">
    <w:name w:val="82"/>
    <w:basedOn w:val="TableNormal1"/>
    <w:tblPr>
      <w:tblStyleRowBandSize w:val="1"/>
      <w:tblStyleColBandSize w:val="1"/>
    </w:tblPr>
  </w:style>
  <w:style w:type="table" w:customStyle="1" w:styleId="810">
    <w:name w:val="81"/>
    <w:basedOn w:val="TableNormal1"/>
    <w:tblPr>
      <w:tblStyleRowBandSize w:val="1"/>
      <w:tblStyleColBandSize w:val="1"/>
    </w:tblPr>
  </w:style>
  <w:style w:type="table" w:customStyle="1" w:styleId="800">
    <w:name w:val="80"/>
    <w:basedOn w:val="TableNormal1"/>
    <w:tblPr>
      <w:tblStyleRowBandSize w:val="1"/>
      <w:tblStyleColBandSize w:val="1"/>
    </w:tblPr>
  </w:style>
  <w:style w:type="table" w:customStyle="1" w:styleId="79">
    <w:name w:val="79"/>
    <w:basedOn w:val="TableNormal1"/>
    <w:tblPr>
      <w:tblStyleRowBandSize w:val="1"/>
      <w:tblStyleColBandSize w:val="1"/>
    </w:tblPr>
  </w:style>
  <w:style w:type="table" w:customStyle="1" w:styleId="78">
    <w:name w:val="78"/>
    <w:basedOn w:val="TableNormal1"/>
    <w:tblPr>
      <w:tblStyleRowBandSize w:val="1"/>
      <w:tblStyleColBandSize w:val="1"/>
    </w:tblPr>
  </w:style>
  <w:style w:type="table" w:customStyle="1" w:styleId="77">
    <w:name w:val="77"/>
    <w:basedOn w:val="TableNormal1"/>
    <w:tblPr>
      <w:tblStyleRowBandSize w:val="1"/>
      <w:tblStyleColBandSize w:val="1"/>
    </w:tblPr>
  </w:style>
  <w:style w:type="table" w:customStyle="1" w:styleId="76">
    <w:name w:val="76"/>
    <w:basedOn w:val="TableNormal1"/>
    <w:tblPr>
      <w:tblStyleRowBandSize w:val="1"/>
      <w:tblStyleColBandSize w:val="1"/>
    </w:tblPr>
  </w:style>
  <w:style w:type="table" w:customStyle="1" w:styleId="75">
    <w:name w:val="75"/>
    <w:basedOn w:val="TableNormal1"/>
    <w:tblPr>
      <w:tblStyleRowBandSize w:val="1"/>
      <w:tblStyleColBandSize w:val="1"/>
    </w:tblPr>
  </w:style>
  <w:style w:type="table" w:customStyle="1" w:styleId="74">
    <w:name w:val="74"/>
    <w:basedOn w:val="TableNormal1"/>
    <w:tblPr>
      <w:tblStyleRowBandSize w:val="1"/>
      <w:tblStyleColBandSize w:val="1"/>
    </w:tblPr>
  </w:style>
  <w:style w:type="table" w:customStyle="1" w:styleId="73">
    <w:name w:val="73"/>
    <w:basedOn w:val="TableNormal1"/>
    <w:tblPr>
      <w:tblStyleRowBandSize w:val="1"/>
      <w:tblStyleColBandSize w:val="1"/>
    </w:tblPr>
  </w:style>
  <w:style w:type="table" w:customStyle="1" w:styleId="72">
    <w:name w:val="72"/>
    <w:basedOn w:val="TableNormal1"/>
    <w:tblPr>
      <w:tblStyleRowBandSize w:val="1"/>
      <w:tblStyleColBandSize w:val="1"/>
    </w:tblPr>
  </w:style>
  <w:style w:type="table" w:customStyle="1" w:styleId="71">
    <w:name w:val="71"/>
    <w:basedOn w:val="TableNormal1"/>
    <w:tblPr>
      <w:tblStyleRowBandSize w:val="1"/>
      <w:tblStyleColBandSize w:val="1"/>
    </w:tblPr>
  </w:style>
  <w:style w:type="table" w:customStyle="1" w:styleId="70">
    <w:name w:val="70"/>
    <w:basedOn w:val="TableNormal1"/>
    <w:tblPr>
      <w:tblStyleRowBandSize w:val="1"/>
      <w:tblStyleColBandSize w:val="1"/>
    </w:tblPr>
  </w:style>
  <w:style w:type="table" w:customStyle="1" w:styleId="69">
    <w:name w:val="69"/>
    <w:basedOn w:val="TableNormal1"/>
    <w:tblPr>
      <w:tblStyleRowBandSize w:val="1"/>
      <w:tblStyleColBandSize w:val="1"/>
    </w:tblPr>
  </w:style>
  <w:style w:type="table" w:customStyle="1" w:styleId="68">
    <w:name w:val="68"/>
    <w:basedOn w:val="TableNormal1"/>
    <w:tblPr>
      <w:tblStyleRowBandSize w:val="1"/>
      <w:tblStyleColBandSize w:val="1"/>
    </w:tblPr>
  </w:style>
  <w:style w:type="table" w:customStyle="1" w:styleId="67">
    <w:name w:val="67"/>
    <w:basedOn w:val="TableNormal1"/>
    <w:tblPr>
      <w:tblStyleRowBandSize w:val="1"/>
      <w:tblStyleColBandSize w:val="1"/>
    </w:tblPr>
  </w:style>
  <w:style w:type="table" w:customStyle="1" w:styleId="66">
    <w:name w:val="66"/>
    <w:basedOn w:val="TableNormal1"/>
    <w:tblPr>
      <w:tblStyleRowBandSize w:val="1"/>
      <w:tblStyleColBandSize w:val="1"/>
    </w:tblPr>
  </w:style>
  <w:style w:type="table" w:customStyle="1" w:styleId="65">
    <w:name w:val="65"/>
    <w:basedOn w:val="TableNormal1"/>
    <w:tblPr>
      <w:tblStyleRowBandSize w:val="1"/>
      <w:tblStyleColBandSize w:val="1"/>
    </w:tblPr>
  </w:style>
  <w:style w:type="table" w:customStyle="1" w:styleId="64">
    <w:name w:val="64"/>
    <w:basedOn w:val="TableNormal1"/>
    <w:tblPr>
      <w:tblStyleRowBandSize w:val="1"/>
      <w:tblStyleColBandSize w:val="1"/>
    </w:tblPr>
  </w:style>
  <w:style w:type="table" w:customStyle="1" w:styleId="63">
    <w:name w:val="63"/>
    <w:basedOn w:val="TableNormal1"/>
    <w:tblPr>
      <w:tblStyleRowBandSize w:val="1"/>
      <w:tblStyleColBandSize w:val="1"/>
    </w:tblPr>
  </w:style>
  <w:style w:type="table" w:customStyle="1" w:styleId="62">
    <w:name w:val="62"/>
    <w:basedOn w:val="TableNormal1"/>
    <w:tblPr>
      <w:tblStyleRowBandSize w:val="1"/>
      <w:tblStyleColBandSize w:val="1"/>
    </w:tblPr>
  </w:style>
  <w:style w:type="table" w:customStyle="1" w:styleId="610">
    <w:name w:val="61"/>
    <w:basedOn w:val="TableNormal1"/>
    <w:tblPr>
      <w:tblStyleRowBandSize w:val="1"/>
      <w:tblStyleColBandSize w:val="1"/>
    </w:tblPr>
  </w:style>
  <w:style w:type="table" w:customStyle="1" w:styleId="600">
    <w:name w:val="60"/>
    <w:basedOn w:val="TableNormal1"/>
    <w:tblPr>
      <w:tblStyleRowBandSize w:val="1"/>
      <w:tblStyleColBandSize w:val="1"/>
    </w:tblPr>
  </w:style>
  <w:style w:type="table" w:customStyle="1" w:styleId="59">
    <w:name w:val="59"/>
    <w:basedOn w:val="TableNormal1"/>
    <w:tblPr>
      <w:tblStyleRowBandSize w:val="1"/>
      <w:tblStyleColBandSize w:val="1"/>
    </w:tblPr>
  </w:style>
  <w:style w:type="table" w:customStyle="1" w:styleId="58">
    <w:name w:val="58"/>
    <w:basedOn w:val="TableNormal1"/>
    <w:tblPr>
      <w:tblStyleRowBandSize w:val="1"/>
      <w:tblStyleColBandSize w:val="1"/>
    </w:tblPr>
  </w:style>
  <w:style w:type="table" w:customStyle="1" w:styleId="57">
    <w:name w:val="57"/>
    <w:basedOn w:val="TableNormal1"/>
    <w:tblPr>
      <w:tblStyleRowBandSize w:val="1"/>
      <w:tblStyleColBandSize w:val="1"/>
    </w:tblPr>
  </w:style>
  <w:style w:type="table" w:customStyle="1" w:styleId="56">
    <w:name w:val="56"/>
    <w:basedOn w:val="TableNormal1"/>
    <w:tblPr>
      <w:tblStyleRowBandSize w:val="1"/>
      <w:tblStyleColBandSize w:val="1"/>
    </w:tblPr>
  </w:style>
  <w:style w:type="table" w:customStyle="1" w:styleId="55">
    <w:name w:val="55"/>
    <w:basedOn w:val="TableNormal1"/>
    <w:tblPr>
      <w:tblStyleRowBandSize w:val="1"/>
      <w:tblStyleColBandSize w:val="1"/>
    </w:tblPr>
  </w:style>
  <w:style w:type="table" w:customStyle="1" w:styleId="54">
    <w:name w:val="54"/>
    <w:basedOn w:val="TableNormal1"/>
    <w:tblPr>
      <w:tblStyleRowBandSize w:val="1"/>
      <w:tblStyleColBandSize w:val="1"/>
    </w:tblPr>
  </w:style>
  <w:style w:type="table" w:customStyle="1" w:styleId="53">
    <w:name w:val="53"/>
    <w:basedOn w:val="TableNormal1"/>
    <w:tblPr>
      <w:tblStyleRowBandSize w:val="1"/>
      <w:tblStyleColBandSize w:val="1"/>
    </w:tblPr>
  </w:style>
  <w:style w:type="table" w:customStyle="1" w:styleId="52">
    <w:name w:val="52"/>
    <w:basedOn w:val="TableNormal1"/>
    <w:tblPr>
      <w:tblStyleRowBandSize w:val="1"/>
      <w:tblStyleColBandSize w:val="1"/>
    </w:tblPr>
  </w:style>
  <w:style w:type="table" w:customStyle="1" w:styleId="510">
    <w:name w:val="51"/>
    <w:basedOn w:val="TableNormal1"/>
    <w:tblPr>
      <w:tblStyleRowBandSize w:val="1"/>
      <w:tblStyleColBandSize w:val="1"/>
    </w:tblPr>
  </w:style>
  <w:style w:type="table" w:customStyle="1" w:styleId="500">
    <w:name w:val="50"/>
    <w:basedOn w:val="TableNormal1"/>
    <w:tblPr>
      <w:tblStyleRowBandSize w:val="1"/>
      <w:tblStyleColBandSize w:val="1"/>
    </w:tblPr>
  </w:style>
  <w:style w:type="table" w:customStyle="1" w:styleId="49">
    <w:name w:val="49"/>
    <w:basedOn w:val="TableNormal1"/>
    <w:tblPr>
      <w:tblStyleRowBandSize w:val="1"/>
      <w:tblStyleColBandSize w:val="1"/>
    </w:tblPr>
  </w:style>
  <w:style w:type="table" w:customStyle="1" w:styleId="48">
    <w:name w:val="48"/>
    <w:basedOn w:val="TableNormal1"/>
    <w:tblPr>
      <w:tblStyleRowBandSize w:val="1"/>
      <w:tblStyleColBandSize w:val="1"/>
    </w:tblPr>
  </w:style>
  <w:style w:type="table" w:customStyle="1" w:styleId="47">
    <w:name w:val="47"/>
    <w:basedOn w:val="TableNormal1"/>
    <w:tblPr>
      <w:tblStyleRowBandSize w:val="1"/>
      <w:tblStyleColBandSize w:val="1"/>
    </w:tblPr>
  </w:style>
  <w:style w:type="table" w:customStyle="1" w:styleId="46">
    <w:name w:val="46"/>
    <w:basedOn w:val="TableNormal1"/>
    <w:tblPr>
      <w:tblStyleRowBandSize w:val="1"/>
      <w:tblStyleColBandSize w:val="1"/>
    </w:tblPr>
  </w:style>
  <w:style w:type="table" w:customStyle="1" w:styleId="45">
    <w:name w:val="45"/>
    <w:basedOn w:val="TableNormal1"/>
    <w:tblPr>
      <w:tblStyleRowBandSize w:val="1"/>
      <w:tblStyleColBandSize w:val="1"/>
    </w:tblPr>
  </w:style>
  <w:style w:type="table" w:customStyle="1" w:styleId="44">
    <w:name w:val="44"/>
    <w:basedOn w:val="TableNormal1"/>
    <w:tblPr>
      <w:tblStyleRowBandSize w:val="1"/>
      <w:tblStyleColBandSize w:val="1"/>
    </w:tblPr>
  </w:style>
  <w:style w:type="table" w:customStyle="1" w:styleId="43">
    <w:name w:val="43"/>
    <w:basedOn w:val="TableNormal1"/>
    <w:tblPr>
      <w:tblStyleRowBandSize w:val="1"/>
      <w:tblStyleColBandSize w:val="1"/>
    </w:tblPr>
  </w:style>
  <w:style w:type="table" w:customStyle="1" w:styleId="420">
    <w:name w:val="42"/>
    <w:basedOn w:val="TableNormal1"/>
    <w:tblPr>
      <w:tblStyleRowBandSize w:val="1"/>
      <w:tblStyleColBandSize w:val="1"/>
    </w:tblPr>
  </w:style>
  <w:style w:type="table" w:customStyle="1" w:styleId="410">
    <w:name w:val="41"/>
    <w:basedOn w:val="TableNormal1"/>
    <w:tblPr>
      <w:tblStyleRowBandSize w:val="1"/>
      <w:tblStyleColBandSize w:val="1"/>
    </w:tblPr>
  </w:style>
  <w:style w:type="table" w:customStyle="1" w:styleId="400">
    <w:name w:val="40"/>
    <w:basedOn w:val="TableNormal1"/>
    <w:tblPr>
      <w:tblStyleRowBandSize w:val="1"/>
      <w:tblStyleColBandSize w:val="1"/>
    </w:tblPr>
  </w:style>
  <w:style w:type="table" w:customStyle="1" w:styleId="390">
    <w:name w:val="39"/>
    <w:basedOn w:val="TableNormal1"/>
    <w:tblPr>
      <w:tblStyleRowBandSize w:val="1"/>
      <w:tblStyleColBandSize w:val="1"/>
    </w:tblPr>
  </w:style>
  <w:style w:type="table" w:customStyle="1" w:styleId="380">
    <w:name w:val="38"/>
    <w:basedOn w:val="TableNormal1"/>
    <w:tblPr>
      <w:tblStyleRowBandSize w:val="1"/>
      <w:tblStyleColBandSize w:val="1"/>
    </w:tblPr>
  </w:style>
  <w:style w:type="table" w:customStyle="1" w:styleId="370">
    <w:name w:val="37"/>
    <w:basedOn w:val="TableNormal1"/>
    <w:tblPr>
      <w:tblStyleRowBandSize w:val="1"/>
      <w:tblStyleColBandSize w:val="1"/>
    </w:tblPr>
  </w:style>
  <w:style w:type="table" w:customStyle="1" w:styleId="360">
    <w:name w:val="36"/>
    <w:basedOn w:val="TableNormal1"/>
    <w:tblPr>
      <w:tblStyleRowBandSize w:val="1"/>
      <w:tblStyleColBandSize w:val="1"/>
    </w:tblPr>
  </w:style>
  <w:style w:type="table" w:customStyle="1" w:styleId="350">
    <w:name w:val="35"/>
    <w:basedOn w:val="TableNormal1"/>
    <w:tblPr>
      <w:tblStyleRowBandSize w:val="1"/>
      <w:tblStyleColBandSize w:val="1"/>
    </w:tblPr>
  </w:style>
  <w:style w:type="table" w:customStyle="1" w:styleId="340">
    <w:name w:val="34"/>
    <w:basedOn w:val="TableNormal1"/>
    <w:tblPr>
      <w:tblStyleRowBandSize w:val="1"/>
      <w:tblStyleColBandSize w:val="1"/>
    </w:tblPr>
  </w:style>
  <w:style w:type="table" w:customStyle="1" w:styleId="330">
    <w:name w:val="33"/>
    <w:basedOn w:val="TableNormal1"/>
    <w:tblPr>
      <w:tblStyleRowBandSize w:val="1"/>
      <w:tblStyleColBandSize w:val="1"/>
    </w:tblPr>
  </w:style>
  <w:style w:type="table" w:customStyle="1" w:styleId="320">
    <w:name w:val="32"/>
    <w:basedOn w:val="TableNormal1"/>
    <w:tblPr>
      <w:tblStyleRowBandSize w:val="1"/>
      <w:tblStyleColBandSize w:val="1"/>
    </w:tblPr>
  </w:style>
  <w:style w:type="table" w:customStyle="1" w:styleId="310">
    <w:name w:val="31"/>
    <w:basedOn w:val="TableNormal1"/>
    <w:tblPr>
      <w:tblStyleRowBandSize w:val="1"/>
      <w:tblStyleColBandSize w:val="1"/>
    </w:tblPr>
  </w:style>
  <w:style w:type="table" w:customStyle="1" w:styleId="300">
    <w:name w:val="30"/>
    <w:basedOn w:val="TableNormal1"/>
    <w:tblPr>
      <w:tblStyleRowBandSize w:val="1"/>
      <w:tblStyleColBandSize w:val="1"/>
    </w:tblPr>
  </w:style>
  <w:style w:type="table" w:customStyle="1" w:styleId="290">
    <w:name w:val="29"/>
    <w:basedOn w:val="TableNormal1"/>
    <w:tblPr>
      <w:tblStyleRowBandSize w:val="1"/>
      <w:tblStyleColBandSize w:val="1"/>
    </w:tblPr>
  </w:style>
  <w:style w:type="table" w:customStyle="1" w:styleId="280">
    <w:name w:val="28"/>
    <w:basedOn w:val="TableNormal1"/>
    <w:tblPr>
      <w:tblStyleRowBandSize w:val="1"/>
      <w:tblStyleColBandSize w:val="1"/>
    </w:tblPr>
  </w:style>
  <w:style w:type="table" w:customStyle="1" w:styleId="270">
    <w:name w:val="27"/>
    <w:basedOn w:val="TableNormal1"/>
    <w:tblPr>
      <w:tblStyleRowBandSize w:val="1"/>
      <w:tblStyleColBandSize w:val="1"/>
    </w:tblPr>
  </w:style>
  <w:style w:type="table" w:customStyle="1" w:styleId="260">
    <w:name w:val="26"/>
    <w:basedOn w:val="TableNormal1"/>
    <w:tblPr>
      <w:tblStyleRowBandSize w:val="1"/>
      <w:tblStyleColBandSize w:val="1"/>
    </w:tblPr>
  </w:style>
  <w:style w:type="table" w:customStyle="1" w:styleId="250">
    <w:name w:val="25"/>
    <w:basedOn w:val="TableNormal1"/>
    <w:tblPr>
      <w:tblStyleRowBandSize w:val="1"/>
      <w:tblStyleColBandSize w:val="1"/>
    </w:tblPr>
  </w:style>
  <w:style w:type="table" w:customStyle="1" w:styleId="240">
    <w:name w:val="24"/>
    <w:basedOn w:val="TableNormal1"/>
    <w:tblPr>
      <w:tblStyleRowBandSize w:val="1"/>
      <w:tblStyleColBandSize w:val="1"/>
    </w:tblPr>
  </w:style>
  <w:style w:type="table" w:customStyle="1" w:styleId="230">
    <w:name w:val="23"/>
    <w:basedOn w:val="TableNormal1"/>
    <w:tblPr>
      <w:tblStyleRowBandSize w:val="1"/>
      <w:tblStyleColBandSize w:val="1"/>
    </w:tblPr>
  </w:style>
  <w:style w:type="table" w:customStyle="1" w:styleId="220">
    <w:name w:val="22"/>
    <w:basedOn w:val="TableNormal1"/>
    <w:tblPr>
      <w:tblStyleRowBandSize w:val="1"/>
      <w:tblStyleColBandSize w:val="1"/>
    </w:tblPr>
  </w:style>
  <w:style w:type="table" w:customStyle="1" w:styleId="210">
    <w:name w:val="21"/>
    <w:basedOn w:val="TableNormal1"/>
    <w:tblPr>
      <w:tblStyleRowBandSize w:val="1"/>
      <w:tblStyleColBandSize w:val="1"/>
    </w:tblPr>
  </w:style>
  <w:style w:type="table" w:customStyle="1" w:styleId="201">
    <w:name w:val="20"/>
    <w:basedOn w:val="TableNormal1"/>
    <w:tblPr>
      <w:tblStyleRowBandSize w:val="1"/>
      <w:tblStyleColBandSize w:val="1"/>
    </w:tblPr>
  </w:style>
  <w:style w:type="table" w:customStyle="1" w:styleId="190">
    <w:name w:val="19"/>
    <w:basedOn w:val="TableNormal1"/>
    <w:tblPr>
      <w:tblStyleRowBandSize w:val="1"/>
      <w:tblStyleColBandSize w:val="1"/>
    </w:tblPr>
  </w:style>
  <w:style w:type="table" w:customStyle="1" w:styleId="180">
    <w:name w:val="18"/>
    <w:basedOn w:val="TableNormal1"/>
    <w:tblPr>
      <w:tblStyleRowBandSize w:val="1"/>
      <w:tblStyleColBandSize w:val="1"/>
    </w:tblPr>
  </w:style>
  <w:style w:type="table" w:customStyle="1" w:styleId="170">
    <w:name w:val="17"/>
    <w:basedOn w:val="TableNormal1"/>
    <w:tblPr>
      <w:tblStyleRowBandSize w:val="1"/>
      <w:tblStyleColBandSize w:val="1"/>
    </w:tblPr>
  </w:style>
  <w:style w:type="table" w:customStyle="1" w:styleId="160">
    <w:name w:val="16"/>
    <w:basedOn w:val="TableNormal1"/>
    <w:tblPr>
      <w:tblStyleRowBandSize w:val="1"/>
      <w:tblStyleColBandSize w:val="1"/>
    </w:tblPr>
  </w:style>
  <w:style w:type="table" w:customStyle="1" w:styleId="150">
    <w:name w:val="15"/>
    <w:basedOn w:val="TableNormal1"/>
    <w:tblPr>
      <w:tblStyleRowBandSize w:val="1"/>
      <w:tblStyleColBandSize w:val="1"/>
    </w:tblPr>
  </w:style>
  <w:style w:type="table" w:customStyle="1" w:styleId="140">
    <w:name w:val="14"/>
    <w:basedOn w:val="TableNormal1"/>
    <w:tblPr>
      <w:tblStyleRowBandSize w:val="1"/>
      <w:tblStyleColBandSize w:val="1"/>
    </w:tblPr>
  </w:style>
  <w:style w:type="table" w:customStyle="1" w:styleId="130">
    <w:name w:val="13"/>
    <w:basedOn w:val="TableNormal1"/>
    <w:tblPr>
      <w:tblStyleRowBandSize w:val="1"/>
      <w:tblStyleColBandSize w:val="1"/>
    </w:tblPr>
  </w:style>
  <w:style w:type="table" w:customStyle="1" w:styleId="121">
    <w:name w:val="12"/>
    <w:basedOn w:val="TableNormal1"/>
    <w:tblPr>
      <w:tblStyleRowBandSize w:val="1"/>
      <w:tblStyleColBandSize w:val="1"/>
    </w:tblPr>
  </w:style>
  <w:style w:type="table" w:customStyle="1" w:styleId="114">
    <w:name w:val="11"/>
    <w:basedOn w:val="TableNormal1"/>
    <w:tblPr>
      <w:tblStyleRowBandSize w:val="1"/>
      <w:tblStyleColBandSize w:val="1"/>
    </w:tblPr>
  </w:style>
  <w:style w:type="table" w:customStyle="1" w:styleId="10a">
    <w:name w:val="10"/>
    <w:basedOn w:val="TableNormal1"/>
    <w:tblPr>
      <w:tblStyleRowBandSize w:val="1"/>
      <w:tblStyleColBandSize w:val="1"/>
    </w:tblPr>
  </w:style>
  <w:style w:type="table" w:customStyle="1" w:styleId="9a">
    <w:name w:val="9"/>
    <w:basedOn w:val="TableNormal1"/>
    <w:tblPr>
      <w:tblStyleRowBandSize w:val="1"/>
      <w:tblStyleColBandSize w:val="1"/>
    </w:tblPr>
  </w:style>
  <w:style w:type="table" w:customStyle="1" w:styleId="8a">
    <w:name w:val="8"/>
    <w:basedOn w:val="TableNormal1"/>
    <w:tblPr>
      <w:tblStyleRowBandSize w:val="1"/>
      <w:tblStyleColBandSize w:val="1"/>
    </w:tblPr>
  </w:style>
  <w:style w:type="table" w:customStyle="1" w:styleId="7a">
    <w:name w:val="7"/>
    <w:basedOn w:val="TableNormal1"/>
    <w:tblPr>
      <w:tblStyleRowBandSize w:val="1"/>
      <w:tblStyleColBandSize w:val="1"/>
    </w:tblPr>
  </w:style>
  <w:style w:type="table" w:customStyle="1" w:styleId="6a">
    <w:name w:val="6"/>
    <w:basedOn w:val="TableNormal1"/>
    <w:tblPr>
      <w:tblStyleRowBandSize w:val="1"/>
      <w:tblStyleColBandSize w:val="1"/>
    </w:tblPr>
  </w:style>
  <w:style w:type="table" w:customStyle="1" w:styleId="5a">
    <w:name w:val="5"/>
    <w:basedOn w:val="TableNormal1"/>
    <w:tblPr>
      <w:tblStyleRowBandSize w:val="1"/>
      <w:tblStyleColBandSize w:val="1"/>
    </w:tblPr>
  </w:style>
  <w:style w:type="table" w:customStyle="1" w:styleId="4a">
    <w:name w:val="4"/>
    <w:basedOn w:val="TableNormal1"/>
    <w:tblPr>
      <w:tblStyleRowBandSize w:val="1"/>
      <w:tblStyleColBandSize w:val="1"/>
    </w:tblPr>
  </w:style>
  <w:style w:type="table" w:customStyle="1" w:styleId="3a">
    <w:name w:val="3"/>
    <w:basedOn w:val="TableNormal1"/>
    <w:tblPr>
      <w:tblStyleRowBandSize w:val="1"/>
      <w:tblStyleColBandSize w:val="1"/>
    </w:tblPr>
  </w:style>
  <w:style w:type="table" w:customStyle="1" w:styleId="2f">
    <w:name w:val="2"/>
    <w:basedOn w:val="TableNormal1"/>
    <w:tblPr>
      <w:tblStyleRowBandSize w:val="1"/>
      <w:tblStyleColBandSize w:val="1"/>
    </w:tblPr>
  </w:style>
  <w:style w:type="table" w:customStyle="1" w:styleId="1f">
    <w:name w:val="1"/>
    <w:basedOn w:val="TableNormal1"/>
    <w:tblPr>
      <w:tblStyleRowBandSize w:val="1"/>
      <w:tblStyleColBandSize w:val="1"/>
    </w:tblPr>
  </w:style>
  <w:style w:type="character" w:customStyle="1" w:styleId="40">
    <w:name w:val="標題 4 字元"/>
    <w:basedOn w:val="a2"/>
    <w:link w:val="4"/>
    <w:rsid w:val="009622CE"/>
    <w:rPr>
      <w:b/>
      <w:kern w:val="3"/>
      <w:position w:val="-1"/>
    </w:rPr>
  </w:style>
  <w:style w:type="character" w:customStyle="1" w:styleId="50">
    <w:name w:val="標題 5 字元"/>
    <w:basedOn w:val="a2"/>
    <w:link w:val="5"/>
    <w:rsid w:val="009622CE"/>
    <w:rPr>
      <w:b/>
      <w:kern w:val="3"/>
      <w:position w:val="-1"/>
      <w:sz w:val="22"/>
      <w:szCs w:val="22"/>
    </w:rPr>
  </w:style>
  <w:style w:type="character" w:customStyle="1" w:styleId="60">
    <w:name w:val="標題 6 字元"/>
    <w:basedOn w:val="a2"/>
    <w:link w:val="6"/>
    <w:rsid w:val="009622CE"/>
    <w:rPr>
      <w:b/>
      <w:kern w:val="3"/>
      <w:position w:val="-1"/>
      <w:sz w:val="20"/>
      <w:szCs w:val="20"/>
    </w:rPr>
  </w:style>
  <w:style w:type="numbering" w:customStyle="1" w:styleId="1f0">
    <w:name w:val="無清單1"/>
    <w:next w:val="a4"/>
    <w:uiPriority w:val="99"/>
    <w:semiHidden/>
    <w:unhideWhenUsed/>
    <w:rsid w:val="009622CE"/>
  </w:style>
  <w:style w:type="numbering" w:customStyle="1" w:styleId="221">
    <w:name w:val="樣式22"/>
    <w:basedOn w:val="a4"/>
    <w:rsid w:val="009622CE"/>
  </w:style>
  <w:style w:type="numbering" w:customStyle="1" w:styleId="122">
    <w:name w:val="樣式12"/>
    <w:basedOn w:val="a4"/>
    <w:rsid w:val="009622CE"/>
  </w:style>
  <w:style w:type="numbering" w:customStyle="1" w:styleId="LFO161">
    <w:name w:val="LFO161"/>
    <w:basedOn w:val="a4"/>
    <w:rsid w:val="009622CE"/>
  </w:style>
  <w:style w:type="numbering" w:customStyle="1" w:styleId="LFO171">
    <w:name w:val="LFO171"/>
    <w:basedOn w:val="a4"/>
    <w:rsid w:val="009622CE"/>
  </w:style>
  <w:style w:type="numbering" w:customStyle="1" w:styleId="LFO181">
    <w:name w:val="LFO181"/>
    <w:basedOn w:val="a4"/>
    <w:rsid w:val="009622CE"/>
  </w:style>
  <w:style w:type="numbering" w:customStyle="1" w:styleId="LFO191">
    <w:name w:val="LFO191"/>
    <w:basedOn w:val="a4"/>
    <w:rsid w:val="009622CE"/>
  </w:style>
  <w:style w:type="numbering" w:customStyle="1" w:styleId="LFO201">
    <w:name w:val="LFO201"/>
    <w:basedOn w:val="a4"/>
    <w:rsid w:val="009622CE"/>
  </w:style>
  <w:style w:type="numbering" w:customStyle="1" w:styleId="LFO211">
    <w:name w:val="LFO211"/>
    <w:basedOn w:val="a4"/>
    <w:rsid w:val="009622CE"/>
  </w:style>
  <w:style w:type="numbering" w:customStyle="1" w:styleId="LFO241">
    <w:name w:val="LFO241"/>
    <w:basedOn w:val="a4"/>
    <w:rsid w:val="009622CE"/>
  </w:style>
  <w:style w:type="numbering" w:customStyle="1" w:styleId="LFO251">
    <w:name w:val="LFO251"/>
    <w:basedOn w:val="a4"/>
    <w:rsid w:val="009622CE"/>
  </w:style>
  <w:style w:type="numbering" w:customStyle="1" w:styleId="LFO261">
    <w:name w:val="LFO261"/>
    <w:basedOn w:val="a4"/>
    <w:rsid w:val="009622CE"/>
  </w:style>
  <w:style w:type="numbering" w:customStyle="1" w:styleId="211">
    <w:name w:val="樣式211"/>
    <w:basedOn w:val="a4"/>
    <w:rsid w:val="009622CE"/>
  </w:style>
  <w:style w:type="numbering" w:customStyle="1" w:styleId="1110">
    <w:name w:val="樣式111"/>
    <w:basedOn w:val="a4"/>
    <w:rsid w:val="009622CE"/>
  </w:style>
  <w:style w:type="character" w:customStyle="1" w:styleId="afffff5">
    <w:name w:val="副標題 字元"/>
    <w:basedOn w:val="a2"/>
    <w:link w:val="afffff4"/>
    <w:rsid w:val="009622CE"/>
    <w:rPr>
      <w:rFonts w:ascii="Georgia" w:eastAsia="Georgia" w:hAnsi="Georgia" w:cs="Georgia"/>
      <w:i/>
      <w:color w:val="666666"/>
      <w:kern w:val="3"/>
      <w:position w:val="-1"/>
      <w:sz w:val="48"/>
      <w:szCs w:val="48"/>
    </w:rPr>
  </w:style>
  <w:style w:type="numbering" w:customStyle="1" w:styleId="2f0">
    <w:name w:val="無清單2"/>
    <w:next w:val="a4"/>
    <w:uiPriority w:val="99"/>
    <w:semiHidden/>
    <w:unhideWhenUsed/>
    <w:rsid w:val="009622CE"/>
  </w:style>
  <w:style w:type="numbering" w:customStyle="1" w:styleId="23">
    <w:name w:val="樣式23"/>
    <w:basedOn w:val="a4"/>
    <w:rsid w:val="009622CE"/>
    <w:pPr>
      <w:numPr>
        <w:numId w:val="19"/>
      </w:numPr>
    </w:pPr>
  </w:style>
  <w:style w:type="numbering" w:customStyle="1" w:styleId="13">
    <w:name w:val="樣式13"/>
    <w:basedOn w:val="a4"/>
    <w:rsid w:val="009622CE"/>
    <w:pPr>
      <w:numPr>
        <w:numId w:val="20"/>
      </w:numPr>
    </w:pPr>
  </w:style>
  <w:style w:type="numbering" w:customStyle="1" w:styleId="LFO162">
    <w:name w:val="LFO162"/>
    <w:basedOn w:val="a4"/>
    <w:rsid w:val="009622CE"/>
    <w:pPr>
      <w:numPr>
        <w:numId w:val="21"/>
      </w:numPr>
    </w:pPr>
  </w:style>
  <w:style w:type="numbering" w:customStyle="1" w:styleId="LFO172">
    <w:name w:val="LFO172"/>
    <w:basedOn w:val="a4"/>
    <w:rsid w:val="009622CE"/>
    <w:pPr>
      <w:numPr>
        <w:numId w:val="22"/>
      </w:numPr>
    </w:pPr>
  </w:style>
  <w:style w:type="numbering" w:customStyle="1" w:styleId="LFO182">
    <w:name w:val="LFO182"/>
    <w:basedOn w:val="a4"/>
    <w:rsid w:val="009622CE"/>
    <w:pPr>
      <w:numPr>
        <w:numId w:val="23"/>
      </w:numPr>
    </w:pPr>
  </w:style>
  <w:style w:type="numbering" w:customStyle="1" w:styleId="LFO192">
    <w:name w:val="LFO192"/>
    <w:basedOn w:val="a4"/>
    <w:rsid w:val="009622CE"/>
    <w:pPr>
      <w:numPr>
        <w:numId w:val="24"/>
      </w:numPr>
    </w:pPr>
  </w:style>
  <w:style w:type="numbering" w:customStyle="1" w:styleId="LFO202">
    <w:name w:val="LFO202"/>
    <w:basedOn w:val="a4"/>
    <w:rsid w:val="009622CE"/>
    <w:pPr>
      <w:numPr>
        <w:numId w:val="25"/>
      </w:numPr>
    </w:pPr>
  </w:style>
  <w:style w:type="numbering" w:customStyle="1" w:styleId="LFO212">
    <w:name w:val="LFO212"/>
    <w:basedOn w:val="a4"/>
    <w:rsid w:val="009622CE"/>
    <w:pPr>
      <w:numPr>
        <w:numId w:val="26"/>
      </w:numPr>
    </w:pPr>
  </w:style>
  <w:style w:type="numbering" w:customStyle="1" w:styleId="LFO242">
    <w:name w:val="LFO242"/>
    <w:basedOn w:val="a4"/>
    <w:rsid w:val="009622CE"/>
    <w:pPr>
      <w:numPr>
        <w:numId w:val="27"/>
      </w:numPr>
    </w:pPr>
  </w:style>
  <w:style w:type="numbering" w:customStyle="1" w:styleId="LFO252">
    <w:name w:val="LFO252"/>
    <w:basedOn w:val="a4"/>
    <w:rsid w:val="009622CE"/>
    <w:pPr>
      <w:numPr>
        <w:numId w:val="28"/>
      </w:numPr>
    </w:pPr>
  </w:style>
  <w:style w:type="numbering" w:customStyle="1" w:styleId="LFO262">
    <w:name w:val="LFO262"/>
    <w:basedOn w:val="a4"/>
    <w:rsid w:val="009622CE"/>
    <w:pPr>
      <w:numPr>
        <w:numId w:val="29"/>
      </w:numPr>
    </w:pPr>
  </w:style>
  <w:style w:type="numbering" w:customStyle="1" w:styleId="212">
    <w:name w:val="樣式212"/>
    <w:basedOn w:val="a4"/>
    <w:rsid w:val="009622CE"/>
    <w:pPr>
      <w:numPr>
        <w:numId w:val="30"/>
      </w:numPr>
    </w:pPr>
  </w:style>
  <w:style w:type="numbering" w:customStyle="1" w:styleId="112">
    <w:name w:val="樣式112"/>
    <w:basedOn w:val="a4"/>
    <w:rsid w:val="009622CE"/>
    <w:pPr>
      <w:numPr>
        <w:numId w:val="31"/>
      </w:numPr>
    </w:pPr>
  </w:style>
  <w:style w:type="table" w:styleId="afffff6">
    <w:name w:val="Table Grid"/>
    <w:basedOn w:val="a3"/>
    <w:uiPriority w:val="39"/>
    <w:rsid w:val="009622CE"/>
    <w:pPr>
      <w:widowControl/>
      <w:autoSpaceDN w:val="0"/>
      <w:ind w:firstLine="0"/>
      <w:textAlignment w:val="baseline"/>
    </w:pPr>
    <w:rPr>
      <w:rFonts w:eastAsia="新細明體"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470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OtgiFFZzMkxzstlVJ68YiBYgIA==">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16520D-7342-473B-B0B0-EB3C02273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1719</Words>
  <Characters>9801</Characters>
  <Application>Microsoft Office Word</Application>
  <DocSecurity>0</DocSecurity>
  <Lines>81</Lines>
  <Paragraphs>22</Paragraphs>
  <ScaleCrop>false</ScaleCrop>
  <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t017吳明真</dc:creator>
  <cp:lastModifiedBy>Emotion</cp:lastModifiedBy>
  <cp:revision>6</cp:revision>
  <cp:lastPrinted>2024-06-11T01:54:00Z</cp:lastPrinted>
  <dcterms:created xsi:type="dcterms:W3CDTF">2026-05-11T07:55:00Z</dcterms:created>
  <dcterms:modified xsi:type="dcterms:W3CDTF">2026-05-11T08:04:00Z</dcterms:modified>
</cp:coreProperties>
</file>