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5D61" w:rsidRPr="003F5D61" w:rsidRDefault="00F8294E" w:rsidP="00ED65E6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0"/>
        <w:gridCol w:w="1274"/>
        <w:gridCol w:w="2413"/>
        <w:gridCol w:w="3156"/>
        <w:gridCol w:w="950"/>
        <w:gridCol w:w="2935"/>
        <w:gridCol w:w="900"/>
        <w:gridCol w:w="4529"/>
        <w:gridCol w:w="3831"/>
        <w:gridCol w:w="1742"/>
      </w:tblGrid>
      <w:tr w:rsidR="00F8294E" w:rsidRPr="003F5D61" w:rsidTr="005403CE">
        <w:trPr>
          <w:trHeight w:val="689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8294E" w:rsidRPr="003F5D61" w:rsidRDefault="00F8294E" w:rsidP="00F8294E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294E" w:rsidRPr="000234B7" w:rsidRDefault="00F8294E" w:rsidP="00F8294E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□社會(□歷史□地理□公民與社會)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:rsidR="00F8294E" w:rsidRPr="00B10326" w:rsidRDefault="00F8294E" w:rsidP="00F8294E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藝術(□音樂□視覺藝術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3F5D61" w:rsidRPr="003F5D61" w:rsidTr="005403CE">
        <w:trPr>
          <w:trHeight w:val="850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1346B3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8168DA" w:rsidP="001346B3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5403CE">
        <w:trPr>
          <w:trHeight w:val="935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2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2A0E1C" w:rsidP="001346B3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1346B3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5403CE">
        <w:trPr>
          <w:trHeight w:val="624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6C000B" w:rsidRDefault="00F056B6" w:rsidP="001346B3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藝-J-A1 參與藝術活動，增進美感知能。</w:t>
            </w:r>
          </w:p>
          <w:p w:rsidR="006C000B" w:rsidRDefault="00F056B6" w:rsidP="001346B3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藝-J-A2 嘗試設計思考，探索藝術實踐解決問題的途徑。</w:t>
            </w:r>
          </w:p>
          <w:p w:rsidR="006C000B" w:rsidRDefault="00F056B6" w:rsidP="001346B3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藝-J-A3 嘗試規劃與執行藝術活動，因應情境需求發揮創意。</w:t>
            </w:r>
          </w:p>
          <w:p w:rsidR="006C000B" w:rsidRDefault="00F056B6" w:rsidP="001346B3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藝-J-B1 應用藝術符號，以表達觀點與風格。</w:t>
            </w:r>
          </w:p>
          <w:p w:rsidR="00201F09" w:rsidRDefault="00201F09" w:rsidP="001346B3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01F0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藝-J-B2 思辨科技資訊、媒體與藝術的關係，進行創作與鑑賞。</w:t>
            </w:r>
          </w:p>
          <w:p w:rsidR="006C000B" w:rsidRDefault="00F056B6" w:rsidP="001346B3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藝-J-B3 善用多元感官，探索理解藝術與生活的關聯，以展現美感意識。</w:t>
            </w:r>
          </w:p>
          <w:p w:rsidR="006C000B" w:rsidRDefault="00F056B6" w:rsidP="001346B3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藝-J-C1 探討藝術活動中社會議題的意義。</w:t>
            </w:r>
          </w:p>
          <w:p w:rsidR="006C000B" w:rsidRDefault="00F056B6" w:rsidP="001346B3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藝-J-C2 透過藝術實踐，建立利他與合群的知能，培養團隊合作與溝通協調的能力。</w:t>
            </w:r>
          </w:p>
        </w:tc>
      </w:tr>
      <w:tr w:rsidR="003F5D61" w:rsidRPr="003F5D61" w:rsidTr="005403CE">
        <w:trPr>
          <w:trHeight w:val="483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3F5D61" w:rsidRPr="00B73681" w:rsidRDefault="00287C65" w:rsidP="001346B3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B7368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表演藝術</w:t>
            </w:r>
          </w:p>
          <w:p w:rsidR="00A7438D" w:rsidRDefault="00D94518" w:rsidP="001346B3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學期利用眼、耳及肢體等感官訓練，認識生活中美的不同形式，並建立對美的欣賞與感知能力。取材許多連結日常經驗的內容，引發學生學習興趣與共鳴，就此踏入藝術大門。</w:t>
            </w:r>
          </w:p>
          <w:p w:rsidR="003F5D61" w:rsidRDefault="00DE2F2A" w:rsidP="001346B3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而本學期課程</w:t>
            </w:r>
            <w:r w:rsidR="00221A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目標</w:t>
            </w:r>
            <w:r w:rsidR="00A7438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為：認識臺灣各地美術館、音樂廳及藝文展演中心，並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瞭解視覺美的形式原理原則、美感教育之核心素養。認識音樂基本元素，並利用生活情境與經驗，增強學生對藝術學習的興趣。藉由探索</w:t>
            </w:r>
            <w:r w:rsidR="00A7438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肢體展現、聲音表達與情緒解讀，學習如何控制身體，進而觀察與模仿，以及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認識國內外知名、新銳藝術家，拓展其藝術認知領域、眼界。</w:t>
            </w:r>
          </w:p>
          <w:p w:rsidR="00A7438D" w:rsidRPr="00A7438D" w:rsidRDefault="00A7438D" w:rsidP="001346B3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</w:p>
          <w:p w:rsidR="0029375E" w:rsidRPr="0029375E" w:rsidRDefault="0029375E" w:rsidP="0029375E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9375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第二學期由「生活中的感動」認識藝術之美，並建立美感素養與鑑賞、創作能力。透過一系列的課程規畫，帶領學生認識藝術就在自己身邊。</w:t>
            </w:r>
          </w:p>
          <w:p w:rsidR="00D94518" w:rsidRPr="00A7438D" w:rsidRDefault="00A7438D" w:rsidP="005459D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而本學期課程目標為：帶領學生</w:t>
            </w:r>
            <w:r w:rsidR="005459DD" w:rsidRPr="005459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從生活中發現藝術所賦予的感動，如：音樂家如何運用音樂元素表達情感、速寫身邊風景，利用集體即興的表演形式發展演出內容。</w:t>
            </w:r>
            <w:r w:rsidR="008A363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認識不同形式的藝術呈現，並領略作品背後代表的意義與精神，以及</w:t>
            </w:r>
            <w:r w:rsidR="005459DD" w:rsidRPr="005459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瞭解藝術與自身的關聯性，藉此培養發現生活中的美感經驗。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藉由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跨科、跨領域的課程設計，瞭解藝術融入不同科目之運用，以及</w:t>
            </w:r>
            <w:r w:rsidR="005459DD" w:rsidRPr="005459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學習藝術實作技法，如：視覺的漫畫創作、攝影、音樂歌曲習唱及直笛吹奏。</w:t>
            </w:r>
          </w:p>
        </w:tc>
      </w:tr>
      <w:tr w:rsidR="00D94518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2"/>
          <w:jc w:val="center"/>
        </w:trPr>
        <w:tc>
          <w:tcPr>
            <w:tcW w:w="456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94518" w:rsidRPr="003F5D61" w:rsidRDefault="00D94518" w:rsidP="00BC22B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:rsidR="00D94518" w:rsidRPr="003F5D61" w:rsidRDefault="00D94518" w:rsidP="00BC22B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3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4518" w:rsidRPr="003F5D61" w:rsidRDefault="00D94518" w:rsidP="001346B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D94518" w:rsidRPr="00287C65" w:rsidRDefault="00D94518" w:rsidP="001346B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764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4518" w:rsidRPr="003F5D61" w:rsidRDefault="00D94518" w:rsidP="00BC22B3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100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4518" w:rsidRPr="003F5D61" w:rsidRDefault="00D94518" w:rsidP="00BC22B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85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4518" w:rsidRPr="003F5D61" w:rsidRDefault="00D94518" w:rsidP="00BC22B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38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4518" w:rsidRPr="003F5D61" w:rsidRDefault="00D94518" w:rsidP="00BC22B3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D94518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5"/>
          <w:jc w:val="center"/>
        </w:trPr>
        <w:tc>
          <w:tcPr>
            <w:tcW w:w="456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4518" w:rsidRPr="003F5D61" w:rsidRDefault="00D94518" w:rsidP="00BC22B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3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4518" w:rsidRPr="003F5D61" w:rsidRDefault="00D94518" w:rsidP="001346B3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4518" w:rsidRPr="003F5D61" w:rsidRDefault="00D94518" w:rsidP="00BC22B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D94518" w:rsidRPr="003F5D61" w:rsidRDefault="00D94518" w:rsidP="00BC22B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852" w:type="pct"/>
            <w:gridSpan w:val="2"/>
            <w:vAlign w:val="center"/>
          </w:tcPr>
          <w:p w:rsidR="00D94518" w:rsidRDefault="00D94518" w:rsidP="00BC22B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D94518" w:rsidRPr="003F5D61" w:rsidRDefault="00D94518" w:rsidP="00BC22B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100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4518" w:rsidRPr="003F5D61" w:rsidRDefault="00D94518" w:rsidP="00BC22B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4518" w:rsidRPr="003F5D61" w:rsidRDefault="00D94518" w:rsidP="00BC22B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4518" w:rsidRPr="003F5D61" w:rsidRDefault="00D94518" w:rsidP="00BC22B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4A51" w:rsidRDefault="007832C7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:rsidR="00AD4A51" w:rsidRDefault="007832C7" w:rsidP="003F5D61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</w:p>
          <w:p w:rsidR="00AD4A51" w:rsidRDefault="007832C7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:rsidR="007832C7" w:rsidRPr="00287C65" w:rsidRDefault="007832C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83" w:type="pct"/>
            <w:vAlign w:val="center"/>
          </w:tcPr>
          <w:p w:rsidR="007832C7" w:rsidRPr="008E7241" w:rsidRDefault="007832C7" w:rsidP="00B00B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藝遊未盡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3.燈亮，請上臺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表2-IV-1 能覺察並感受創作與美感經驗的關聯。</w:t>
            </w:r>
          </w:p>
        </w:tc>
        <w:tc>
          <w:tcPr>
            <w:tcW w:w="852" w:type="pct"/>
            <w:gridSpan w:val="2"/>
          </w:tcPr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表演藝術與生活美學、在地文化及特定場域的演出連結。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總結性評量：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100%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‧知識：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(1)認識不同類型的表演藝術，並與生活中接觸的經驗相互結合。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(2)討論並瞭解表演的意義。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‧技能：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上網搜尋國內外表演藝術作品，並透過欣賞與初步分析，說出覺得各自不同之處。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‧態度：學習融入所觀賞的作品之中，練習培養欣賞表演藝術的觀點。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性J11 去除性別刻板與性別偏見的情感表達與溝通，具備與他人平等互動的能力。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937E11" w:rsidRDefault="007832C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8E7241" w:rsidRDefault="007832C7" w:rsidP="002B6D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藝遊未盡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3.燈亮，請上臺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表2-IV-1 能覺察並感受創作與美感經驗的關聯。</w:t>
            </w:r>
          </w:p>
        </w:tc>
        <w:tc>
          <w:tcPr>
            <w:tcW w:w="852" w:type="pct"/>
            <w:gridSpan w:val="2"/>
          </w:tcPr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表演藝術與生活美學、在地文化及特定場域的演出連結。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總結性評量：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100%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‧知識：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(1)認識不同的舞臺類型。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(2)認識兩廳院「國家戲劇院」的舞臺購造與各場地的功能。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‧技能：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lastRenderedPageBreak/>
              <w:t>認識各類表演藝術，形成一概括的瞭解，並探討表演藝術與觀眾的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關係。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‧態度：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(1)能透過欣賞表演藝術作品感受到表演者傳遞的情意，提升自我的美學鑑賞素養。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(2)能認識不同的表演藝術創作型態，從中產生許多新的理解和詮釋方法。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【性別平等教育】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性J11 去除性別刻板與性別偏見的情感表達與溝通，具備與他人平等互動的能力。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937E11" w:rsidRDefault="007832C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8E7241" w:rsidRDefault="007832C7" w:rsidP="002B6D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藝遊未盡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3.燈亮，請上臺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表2-IV-1 能覺察並感受創作與美感經驗的關聯。</w:t>
            </w:r>
          </w:p>
        </w:tc>
        <w:tc>
          <w:tcPr>
            <w:tcW w:w="852" w:type="pct"/>
            <w:gridSpan w:val="2"/>
          </w:tcPr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表演藝術與生活美學、在地文化及特定場域的演出連結。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4C1594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cs="新細明體"/>
                <w:bCs/>
                <w:szCs w:val="20"/>
              </w:rPr>
            </w:pPr>
            <w:r w:rsidRPr="004C1594">
              <w:rPr>
                <w:rFonts w:ascii="標楷體" w:eastAsia="標楷體" w:hAnsi="標楷體" w:cs="新細明體" w:hint="eastAsia"/>
                <w:bCs/>
                <w:szCs w:val="20"/>
              </w:rPr>
              <w:t>總結性評量：100%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‧知識：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(1)討論並瞭解表演的意義。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(2)瞭解表演藝術並非單人可完成，背後具有許多創作者分工。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‧技能：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透過對表演藝術的介紹，形成一個概略的輪廓。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‧態度：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(1)瞭解分工的重要。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(2)能透過欣賞表演藝術作品感受到表演者傳遞的情意，提升自我的美學鑑賞素養。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性J11 去除性別刻板與性別偏見的情感表達與溝通，具備與他人平等互動的能力。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937E11" w:rsidRDefault="007832C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8E7241" w:rsidRDefault="007832C7" w:rsidP="002B6D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藝遊未盡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3.燈亮，請上臺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表2-IV-1 能覺察並感受創作與美感經驗的關聯。</w:t>
            </w:r>
          </w:p>
        </w:tc>
        <w:tc>
          <w:tcPr>
            <w:tcW w:w="852" w:type="pct"/>
            <w:gridSpan w:val="2"/>
          </w:tcPr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表演藝術與生活美學、在地文化及特定場域的演出連結。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總結性評量：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100%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‧知識：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(1)認識同一部作品在「現場演出」及「媒體播方」時的差異，在表演藝術型態上各自帶給人哪些不同的感覺。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(2)瞭解如何跟同儕間利用溝通與協調，共同完成動作，以達成肢體伸展的目標。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‧技能：學習運用肢體及聲音的表演來表達想法。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‧態度：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培養對生活事物及人際關係的深刻認識與體驗。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性J11 去除性別刻板與性別偏見的情感表達與溝通，具備與他人平等互動的能力。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937E11" w:rsidRDefault="007832C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8E7241" w:rsidRDefault="007832C7" w:rsidP="002B6D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藝遊未盡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3.燈亮，請上臺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表2-IV-1 能覺察並感受創作與美感經驗的關聯。</w:t>
            </w:r>
          </w:p>
        </w:tc>
        <w:tc>
          <w:tcPr>
            <w:tcW w:w="852" w:type="pct"/>
            <w:gridSpan w:val="2"/>
          </w:tcPr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表演藝術與生活美學、在地文化及特定場域的演出連結。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總結性評量：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100%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‧知識：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(1)認識基本的觀劇禮儀。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(2)學習在日常生活中透過表演認識自我與他人。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(3)認識臺灣表演藝術節。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‧技能：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(1)能以個人觀點分析並分享曾有的觀劇經驗。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(2)完成課堂活動「學習小學堂」。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‧態度：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(1)練習培養欣賞表演藝術的觀點。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(2)培養觀眾的素養，並提升觀眾個人精神生活。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性J11 去除性別刻板與性別偏見的情感表達與溝通，具備與他人平等互動的能力。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937E11" w:rsidRDefault="007832C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8E7241" w:rsidRDefault="007832C7" w:rsidP="002B6D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表演藝術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1.甦醒吧！小宇宙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表1-IV-1 能使用特定元素、形式、技巧與肢體語彙表現想法，發展多元能力，並在劇場中呈現。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852" w:type="pct"/>
            <w:gridSpan w:val="2"/>
          </w:tcPr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表E-IV-1 聲音、身體、情感、空間、勁力、即興、動作等戲劇或舞蹈元素。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表P-IV-2 應用戲劇、劇場與舞蹈等多元形式。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(一)歷程性評量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1.能於課堂活動「漫遊銀河系」觀察自己及同學，並找出自己和他人異同點。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2.能於課堂活動「外星翻譯官」中表現聲音的情緒。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(二)總結性評量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‧知識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1.觀察自我，找出優點與缺點。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2.觀察他人與自己之間的異同。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lastRenderedPageBreak/>
              <w:t>‧技能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1.學習自我肢體的放鬆與控制。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2.學習表情的運用與展現。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‧態度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1.能誠實面對真實的自己，以平和的態度悅納身心。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2.能與同儕建立良好的互動關係。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【性別平等教育】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涯J13 培養生涯規劃及執行的能力。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937E11" w:rsidRDefault="007832C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8E7241" w:rsidRDefault="007832C7" w:rsidP="002B6D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表演藝術</w:t>
            </w:r>
          </w:p>
          <w:p w:rsidR="007832C7" w:rsidRPr="008E7241" w:rsidRDefault="007832C7" w:rsidP="007832C7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1.甦醒吧！小宇宙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表1-IV-1 能使用特定元素、形式、技巧與肢體語彙表現想法，發展多元能力，並在劇場中呈現。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852" w:type="pct"/>
            <w:gridSpan w:val="2"/>
          </w:tcPr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表E-IV-1 聲音、身體、情感、空間、勁力、即興、動作等戲劇或舞蹈元素。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表P-IV-2 應用戲劇、劇場與舞蹈等多元形式。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(一)歷程性評量</w:t>
            </w:r>
            <w:r w:rsidRPr="004C1594">
              <w:rPr>
                <w:rFonts w:ascii="標楷體" w:eastAsia="標楷體" w:hAnsi="標楷體" w:cs="新細明體"/>
                <w:bCs/>
                <w:szCs w:val="20"/>
              </w:rPr>
              <w:t>50%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能於課堂活動「表情十連拍」中控制臉部表情的層次與張力。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(二)總結性評量</w:t>
            </w:r>
            <w:r w:rsidRPr="004C1594">
              <w:rPr>
                <w:rFonts w:ascii="標楷體" w:eastAsia="標楷體" w:hAnsi="標楷體" w:cs="新細明體"/>
                <w:bCs/>
                <w:szCs w:val="20"/>
              </w:rPr>
              <w:t>50%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‧知識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1.觀察自我，找出優點與缺點。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2.觀察他人與自己之間的異同。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‧技能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1.學習自我肢體的放鬆與控制。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2.學習表情的運用與展現。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‧態度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1.能誠實面對真實的自己，以平和的態度悅納身心。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2.能與同儕建立良好的互動關係。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涯J13 培養生涯規劃及執行的能力。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937E11" w:rsidRDefault="007832C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8E7241" w:rsidRDefault="007832C7" w:rsidP="002B6D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表演藝術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1.甦醒吧！小宇宙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表1-IV-1 能使用特定元素、形式、技巧與肢體語彙表現想法，發展多元能力，並在劇場中呈現。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852" w:type="pct"/>
            <w:gridSpan w:val="2"/>
          </w:tcPr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表E-IV-1 聲音、身體、情感、空間、勁力、即興、動作等戲劇或舞蹈元素。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表P-IV-2 應用戲劇、劇場與舞蹈等多元形式。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(一)歷程性評量</w:t>
            </w:r>
            <w:r w:rsidRPr="004C1594"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1.能完成課堂活動「靜止的時光隧道」中做到肢體的放鬆與控制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2.能於課堂活動「分解達人」的要求，並理解何為肢體的節奏。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(二)總結性評量</w:t>
            </w:r>
            <w:r w:rsidRPr="004C1594">
              <w:rPr>
                <w:rFonts w:ascii="標楷體" w:eastAsia="標楷體" w:hAnsi="標楷體" w:cs="新細明體"/>
                <w:bCs/>
                <w:szCs w:val="20"/>
              </w:rPr>
              <w:t>50%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‧知識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1.觀察自我，找出優點與缺點。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2.觀察他人與自己之間的異同。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‧技能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1.學習自我肢體的放鬆與控制。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2.學習表情的運用與展現。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‧態度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1.能誠實面對真實的自己，以平和的態度悅納身心。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2.能與同儕建立良好的互動關係。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涯J13 培養生涯規劃及執行的能力。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937E11" w:rsidRDefault="007832C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8E7241" w:rsidRDefault="007832C7" w:rsidP="002B6D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表演藝術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1.甦醒吧！小宇宙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表1-IV-1 能使用特定元素、形式、技巧與肢體語彙表現想法，發展多元能力，並在劇場中呈現。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852" w:type="pct"/>
            <w:gridSpan w:val="2"/>
          </w:tcPr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表E-IV-1 聲音、身體、情感、空間、勁力、即興、動作等戲劇或舞蹈元素。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表P-IV-2 應用戲劇、劇場與舞蹈等多元形式。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(一)歷程性評量</w:t>
            </w:r>
            <w:r w:rsidRPr="004C1594"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1.能於課堂活動「情緒食譜」中運用聲音與情緒。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2.於最後課堂活動「童話四格漫畫」中的分組整體表現。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(二)總結性評量</w:t>
            </w:r>
            <w:r w:rsidRPr="004C1594"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‧知識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1.觀察自我，找出優點與缺點。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2.觀察他人與自己之間的異同。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‧技能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1.學習自我肢體的放鬆與控制。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2.學習表情的運用與展現。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‧態度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1.能誠實面對真實的自己，以平和的態度悅納身心。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2.能與同儕建立良好的互動關係。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涯J13 培養生涯規劃及執行的能力。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937E11" w:rsidRDefault="007832C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8E7241" w:rsidRDefault="007832C7" w:rsidP="002B6D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表演藝術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1.甦醒吧！小宇宙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表1-IV-1 能使用特定元素、形式、技巧與肢體語彙表現想法，發展多元能力，並在劇場中呈現。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852" w:type="pct"/>
            <w:gridSpan w:val="2"/>
          </w:tcPr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表E-IV-1 聲音、身體、情感、空間、勁力、即興、動作等戲劇或舞蹈元素。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表P-IV-2 應用戲劇、劇場與舞蹈等多元形式。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(一)歷程性評量</w:t>
            </w:r>
            <w:r w:rsidRPr="004C1594">
              <w:rPr>
                <w:rFonts w:ascii="標楷體" w:eastAsia="標楷體" w:hAnsi="標楷體" w:cs="新細明體"/>
                <w:bCs/>
                <w:szCs w:val="20"/>
              </w:rPr>
              <w:t>50%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於最後課堂活動「童話四格漫畫」中的分組整體表現。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(二)總結性評量</w:t>
            </w:r>
            <w:r w:rsidRPr="004C1594"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‧知識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1.觀察自我，找出優點與缺點。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2.觀察他人與自己之間的異同。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‧技能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1.學習自我肢體的放鬆與控制。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2.學習表情的運用與展現。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‧態度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1.能誠實面對真實的自己，以平和的態度悅納身心。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2.能與同儕建立良好的互動關係。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7832C7" w:rsidRPr="008E7241" w:rsidRDefault="007832C7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涯J13 培養生涯規劃及執行的能力。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937E11" w:rsidRDefault="007832C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8E7241" w:rsidRDefault="007832C7" w:rsidP="002B6D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表演藝術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2.身體會說話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表1-IV-1 能使用特定元素、形式、技巧與肢體語彙表現想法，發展多元能力，並在劇場中呈現。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852" w:type="pct"/>
            <w:gridSpan w:val="2"/>
          </w:tcPr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表A-IV-2 在地與東西方、傳統與當代表演藝術之類型、代表作品與人物。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表P-IV-2 應用戲劇、劇場與舞蹈等多元形式。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總結性評量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100%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‧知識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瞭解現今的默劇表演已走向多元創新的思維發展方向。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‧技能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學習默劇表演的基礎方法。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‧態度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體會默劇表演的作品中所想表現的訴求與情感。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性J11 去除性別刻板與性別偏見的情感表達與溝通，具備與他人平等互動的能力。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性</w:t>
            </w:r>
            <w:r w:rsidRPr="008E7241">
              <w:rPr>
                <w:rFonts w:ascii="標楷體" w:eastAsia="標楷體" w:hAnsi="標楷體" w:hint="eastAsia"/>
                <w:szCs w:val="20"/>
              </w:rPr>
              <w:t>J14 認識社會中性別、種族與階級的權力結構關係。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937E11" w:rsidRDefault="007832C7" w:rsidP="00F347D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8E7241" w:rsidRDefault="007832C7" w:rsidP="002B6D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表演藝術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2.身體會說話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表1-IV-1 能使用特定元素、形式、技巧與肢體語彙表現想法，發展多元能力，並在劇場中呈現。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852" w:type="pct"/>
            <w:gridSpan w:val="2"/>
          </w:tcPr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表A-IV-2 在地與東西方、傳統與當代表演藝術之類型、代表作品與人物。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表P-IV-2 應用戲劇、劇場與舞蹈等多元形式。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總結性評量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100%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‧知識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瞭解現今的默劇表演已走向多元創新的思維發展方向。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‧技能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學習默劇表演的基礎方法。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論。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‧態度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體會默劇表演的作品中所想表現的訴求與情感。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性J11 去除性別刻板與性別偏見的情感表達與溝通，具備與他人平等互動的能力。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性</w:t>
            </w:r>
            <w:r w:rsidRPr="008E7241">
              <w:rPr>
                <w:rFonts w:ascii="標楷體" w:eastAsia="標楷體" w:hAnsi="標楷體" w:hint="eastAsia"/>
                <w:szCs w:val="20"/>
              </w:rPr>
              <w:t>J14 認識社會中性別、種族與階級的權力結構關係。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937E11" w:rsidRDefault="007832C7" w:rsidP="00F347D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8E7241" w:rsidRDefault="007832C7" w:rsidP="002B6D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表演藝術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2.身體會說話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表1-IV-1 能使用特定元素、形式、技巧與肢體語彙表現想法，發展多元能力，並在劇場中呈現。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852" w:type="pct"/>
            <w:gridSpan w:val="2"/>
          </w:tcPr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表A-IV-2 在地與東西方、傳統與當代表演藝術之類型、代表作品與人物。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表P-IV-2 應用戲劇、劇場與舞蹈等多元形式。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總結性評量</w:t>
            </w:r>
            <w:r w:rsidRPr="004C1594">
              <w:rPr>
                <w:rFonts w:ascii="標楷體" w:eastAsia="標楷體" w:hAnsi="標楷體" w:cs="新細明體" w:hint="eastAsia"/>
                <w:szCs w:val="20"/>
              </w:rPr>
              <w:t>100%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‧知識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認識經典作品與其背景，瞭解其藝術地位。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‧技能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練習默劇表演的手法，並運用於自身劇本的演出當中。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‧態度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體會默劇表演的作品中所想表現的訴求與情感。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性J11 去除性別刻板與性別偏見的情感表達與溝通，具備與他人平等互動的能力。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性</w:t>
            </w:r>
            <w:r w:rsidRPr="008E7241">
              <w:rPr>
                <w:rFonts w:ascii="標楷體" w:eastAsia="標楷體" w:hAnsi="標楷體" w:hint="eastAsia"/>
                <w:szCs w:val="20"/>
              </w:rPr>
              <w:t>J14 認識社會中性別、種族與階級的權力結構關係。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937E11" w:rsidRDefault="007832C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8E7241" w:rsidRDefault="007832C7" w:rsidP="002B6D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表演藝術</w:t>
            </w:r>
          </w:p>
          <w:p w:rsidR="007832C7" w:rsidRPr="008E7241" w:rsidRDefault="007832C7" w:rsidP="007832C7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2.身體會說話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表1-IV-1 能使用特定元素、形式、技巧與肢體語彙表現想法，發展多元能力，並在劇場中呈現。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表3-IV-2 能運用多元創作探討公共</w:t>
            </w:r>
            <w:r w:rsidRPr="008E7241">
              <w:rPr>
                <w:rFonts w:ascii="標楷體" w:eastAsia="標楷體" w:hAnsi="標楷體" w:hint="eastAsia"/>
                <w:szCs w:val="20"/>
              </w:rPr>
              <w:lastRenderedPageBreak/>
              <w:t>議題，展現人文關懷與獨立思考能力。</w:t>
            </w:r>
          </w:p>
        </w:tc>
        <w:tc>
          <w:tcPr>
            <w:tcW w:w="852" w:type="pct"/>
            <w:gridSpan w:val="2"/>
          </w:tcPr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lastRenderedPageBreak/>
              <w:t>表E-IV-2 肢體動作與語彙、角色建立與表演、各類型文本分析與創作。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表A-IV-2 在地與東西方、傳統與當代表演藝術之類型、代表作品與人物。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表P-IV-2 應用戲劇、劇場與舞蹈等</w:t>
            </w:r>
            <w:r w:rsidRPr="008E7241">
              <w:rPr>
                <w:rFonts w:ascii="標楷體" w:eastAsia="標楷體" w:hAnsi="標楷體" w:hint="eastAsia"/>
                <w:szCs w:val="20"/>
              </w:rPr>
              <w:lastRenderedPageBreak/>
              <w:t>多元形式。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lastRenderedPageBreak/>
              <w:t>總結性評量</w:t>
            </w:r>
            <w:r w:rsidRPr="004C1594">
              <w:rPr>
                <w:rFonts w:ascii="標楷體" w:eastAsia="標楷體" w:hAnsi="標楷體" w:cs="新細明體" w:hint="eastAsia"/>
                <w:szCs w:val="20"/>
              </w:rPr>
              <w:t>100%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‧知識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認識經典作品與其背景，瞭解其藝術地位。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‧技能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練習默劇表演的手法，並運用於自身劇本</w:t>
            </w:r>
            <w:r w:rsidRPr="008E7241">
              <w:rPr>
                <w:rFonts w:ascii="標楷體" w:eastAsia="標楷體" w:hAnsi="標楷體" w:cs="新細明體" w:hint="eastAsia"/>
                <w:szCs w:val="20"/>
              </w:rPr>
              <w:lastRenderedPageBreak/>
              <w:t>的演出當中。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‧態度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能欣賞並深切體會不同類型的表演藝術形式。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【性別平等教育】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性J11 去除性別刻板與性別偏見的情感表達與溝通，具備與他人平等互動的能力。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性</w:t>
            </w:r>
            <w:r w:rsidRPr="008E7241">
              <w:rPr>
                <w:rFonts w:ascii="標楷體" w:eastAsia="標楷體" w:hAnsi="標楷體" w:hint="eastAsia"/>
                <w:szCs w:val="20"/>
              </w:rPr>
              <w:t>J14 認識社會中性別、種族與階級的權力結構關係。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【人權教育】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937E11" w:rsidRDefault="007832C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8E7241" w:rsidRDefault="007832C7" w:rsidP="002B6D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表演藝術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2.身體會說話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表1-IV-1 能使用特定元素、形式、技巧與肢體語彙表現想法，發展多元能力，並在劇場中呈現。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852" w:type="pct"/>
            <w:gridSpan w:val="2"/>
          </w:tcPr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表A-IV-2 在地與東西方、傳統與當代表演藝術之類型、代表作品與人物。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表P-IV-2 應用戲劇、劇場與舞蹈等多元形式。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總結性評量</w:t>
            </w:r>
            <w:r w:rsidRPr="004C1594">
              <w:rPr>
                <w:rFonts w:ascii="標楷體" w:eastAsia="標楷體" w:hAnsi="標楷體" w:cs="新細明體" w:hint="eastAsia"/>
                <w:szCs w:val="20"/>
              </w:rPr>
              <w:t>100%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‧知識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認識默劇表演手法對表演藝術的影響，並瞭解其內涵。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‧技能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練習表達對表演藝術作品的感想及評論。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‧態度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能欣賞並深切體會不同類型的表演藝術形式。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性J11 去除性別刻板與性別偏見的情感表達與溝通，具備與他人平等互動的能力。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性</w:t>
            </w:r>
            <w:r w:rsidRPr="008E7241">
              <w:rPr>
                <w:rFonts w:ascii="標楷體" w:eastAsia="標楷體" w:hAnsi="標楷體" w:hint="eastAsia"/>
                <w:szCs w:val="20"/>
              </w:rPr>
              <w:t>J14 認識社會中性別、種族與階級的權力結構關係。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937E11" w:rsidRDefault="007832C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8E7241" w:rsidRDefault="007832C7" w:rsidP="002B6D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表演藝術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2.身體會說話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表1-IV-1 能使用特定元素、形式、技巧與肢體語彙表現想法，發展多元能力，並在劇場中呈現。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852" w:type="pct"/>
            <w:gridSpan w:val="2"/>
          </w:tcPr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表A-IV-2 在地與東西方、傳統與當代表演藝術之類型、代表作品與人物。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表P-IV-2 應用戲劇、劇場與舞蹈等多元形式。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總結性評量</w:t>
            </w:r>
            <w:r w:rsidRPr="004C1594">
              <w:rPr>
                <w:rFonts w:ascii="標楷體" w:eastAsia="標楷體" w:hAnsi="標楷體" w:cs="新細明體" w:hint="eastAsia"/>
                <w:szCs w:val="20"/>
              </w:rPr>
              <w:t>100%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‧知識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認識經典作品與其背景，瞭解其藝術地位。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‧技能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練習默劇表演的手法，並運用於自身劇本的演出當中。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‧態度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能欣賞並深切體會不同類型的表演藝術形式。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性J11 去除性別刻板與性別偏見的情感表達與溝通，具備與他人平等互動的能力。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性</w:t>
            </w:r>
            <w:r w:rsidRPr="008E7241">
              <w:rPr>
                <w:rFonts w:ascii="標楷體" w:eastAsia="標楷體" w:hAnsi="標楷體" w:hint="eastAsia"/>
                <w:szCs w:val="20"/>
              </w:rPr>
              <w:t>J14 認識社會中性別、種族與階級的權力結構關係。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937E11" w:rsidRDefault="007832C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8E7241" w:rsidRDefault="007832C7" w:rsidP="002B6D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表演藝術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3.隨興玩．即興跳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表1-IV-1 能使用特定元素、形式、技巧與肢體語彙表現想法，發展多元能力，並在劇場中呈現。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表1-IV-3 能連結其他藝術並創作。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表2-IV-1 能覺察並感受創作與美感經驗的關聯。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能運用劇場相關技術，有計劃地排練與展演。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表3-IV-3 能結合科技媒體傳達訊息，展現多元表演形式的作品。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表3-IV-4 能養成鑑賞表演藝術的習慣，並能適性發展。</w:t>
            </w:r>
          </w:p>
        </w:tc>
        <w:tc>
          <w:tcPr>
            <w:tcW w:w="852" w:type="pct"/>
            <w:gridSpan w:val="2"/>
          </w:tcPr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表E-IV-1 聲音、身體、情感、空間、勁力、即興、動作等戲劇或舞蹈元素。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表E-IV-3 戲劇、舞蹈與其他藝術元素的結合演出。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表A-IV-2 在地與東西方、傳統與當代表演藝術之類型、代表作品與人物。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表A-IV-3 表演形式分析、文本分析。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表P-IV-2 應用戲劇、劇場與舞蹈等多元形式。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表P-IV-3 影片製作、媒體應用、電腦與行動裝置相關應用程式。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(一)歷程性評量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能覺察自己的身體，藉由舞蹈即興的練習，達到體驗舞蹈的目的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(二)總結性評量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‧知識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認識自己，探索自身肢體動作的可能性。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‧技能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能靈活運用自身肢體，具有足夠的控制力與他人互動。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性J4 認識身體自主權相關議題，維護自己與尊重他人的身體自主權。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人J8 了解人身自由權，並具有自我保護的知能。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937E11" w:rsidRDefault="007832C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3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8E7241" w:rsidRDefault="007832C7" w:rsidP="002B6D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表演藝術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3.隨興玩．即興跳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表1-IV-1 能使用特定元素、形式、技巧與肢體語彙表現想法，發展多元能力，並在劇場中呈現。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表1-IV-3 能連結其他藝術並創作。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表2-IV-1 能覺察並感受創作與美感經驗的關聯。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能運用劇場相關技術，有計劃地排練與展演。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表3-IV-3 能結合科技媒體傳達訊息，展現多元表演形式的作品。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表3-IV-4 能養成鑑賞表演藝術的習慣，並能適性發展。</w:t>
            </w:r>
          </w:p>
        </w:tc>
        <w:tc>
          <w:tcPr>
            <w:tcW w:w="852" w:type="pct"/>
            <w:gridSpan w:val="2"/>
          </w:tcPr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表E-IV-1 聲音、身體、情感、空間、勁力、即興、動作等戲劇或舞蹈元素。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表E-IV-3 戲劇、舞蹈與其他藝術元素的結合演出。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表A-IV-2 在地與東西方、傳統與當代表演藝術之類型、代表作品與人物。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表A-IV-3 表演形式分析、文本分析。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表P-IV-2 應用戲劇、劇場與舞蹈等多元形式。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表P-IV-3 影片製作、媒體應用、電腦與行動裝置相關應用程式。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(一)歷程性評量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5</w:t>
            </w:r>
            <w:r w:rsidRPr="004C1594">
              <w:rPr>
                <w:rFonts w:ascii="標楷體" w:eastAsia="標楷體" w:hAnsi="標楷體" w:cs="新細明體"/>
                <w:szCs w:val="20"/>
              </w:rPr>
              <w:t>0%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能依照指令改變動作及重心，開發身體的可能性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(二)總結性評量</w:t>
            </w:r>
            <w:r w:rsidRPr="004C1594">
              <w:rPr>
                <w:rFonts w:ascii="標楷體" w:eastAsia="標楷體" w:hAnsi="標楷體" w:cs="新細明體" w:hint="eastAsia"/>
                <w:szCs w:val="20"/>
              </w:rPr>
              <w:t>5</w:t>
            </w:r>
            <w:r w:rsidRPr="004C1594">
              <w:rPr>
                <w:rFonts w:ascii="標楷體" w:eastAsia="標楷體" w:hAnsi="標楷體" w:cs="新細明體"/>
                <w:szCs w:val="20"/>
              </w:rPr>
              <w:t>0%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‧知識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認識自己，探索自身肢體動作的可能性。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‧技能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能靈活運用自身肢體，具有足夠的控制力與他人互動。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性J4 認識身體自主權相關議題，維護自己與尊重他人的身體自主權。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人J8 了解人身自由權，並具有自我保護的知能。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937E11" w:rsidRDefault="007832C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8E7241" w:rsidRDefault="007832C7" w:rsidP="002B6D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表演藝術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3.隨興玩．即興跳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表1-IV-1 能使用特定元素、形式、技巧與肢體語彙表現想法，發展多元能力，並在劇場中呈現。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表1-IV-3 能連結其他藝術並創作。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表2-IV-1 能覺察並感受創作與美感經驗的關聯。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能運用劇場相關技術，有計劃地排練與展演。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表3-IV-3 能結合科技媒體傳達訊息，展現多元表演形式的作品。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表3-IV-4 能養成鑑賞表演藝術的習慣，並能適性發展。</w:t>
            </w:r>
          </w:p>
        </w:tc>
        <w:tc>
          <w:tcPr>
            <w:tcW w:w="852" w:type="pct"/>
            <w:gridSpan w:val="2"/>
          </w:tcPr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表E-IV-1 聲音、身體、情感、空間、勁力、即興、動作等戲劇或舞蹈元素。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表E-IV-3 戲劇、舞蹈與其他藝術元素的結合演出。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表A-IV-2 在地與東西方、傳統與當代表演藝術之類型、代表作品與人物。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表A-IV-3 表演形式分析、文本分析。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表P-IV-2 應用戲劇、劇場與舞蹈等多元形式。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表P-IV-3 影片製作、媒體應用、電腦與行動裝置相關應用程式。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(一)歷程性評量</w:t>
            </w:r>
            <w:r w:rsidRPr="004C1594">
              <w:rPr>
                <w:rFonts w:ascii="標楷體" w:eastAsia="標楷體" w:hAnsi="標楷體" w:cs="新細明體"/>
                <w:szCs w:val="20"/>
              </w:rPr>
              <w:t>50%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能依照指令改變動作及重心，開發身體的可能性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(二)總結性評量</w:t>
            </w:r>
            <w:r w:rsidRPr="004C1594">
              <w:rPr>
                <w:rFonts w:ascii="標楷體" w:eastAsia="標楷體" w:hAnsi="標楷體" w:cs="新細明體" w:hint="eastAsia"/>
                <w:szCs w:val="20"/>
              </w:rPr>
              <w:t>5</w:t>
            </w:r>
            <w:r w:rsidRPr="004C1594">
              <w:rPr>
                <w:rFonts w:ascii="標楷體" w:eastAsia="標楷體" w:hAnsi="標楷體" w:cs="新細明體"/>
                <w:szCs w:val="20"/>
              </w:rPr>
              <w:t>0%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‧知識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察覺自身的慣性，並思考如何與他人協調互動。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‧技能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具有良好的溝通能力，使團體即興順利進行。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性J4 認識身體自主權相關議題，維護自己與尊重他人的身體自主權。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人J8 了解人身自由權，並具有自我保護的知能。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937E11" w:rsidRDefault="007832C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1928F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8E7241" w:rsidRDefault="007832C7" w:rsidP="002B6D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E7241"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表演藝術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bCs/>
                <w:szCs w:val="20"/>
              </w:rPr>
              <w:t>3.隨興玩．即興跳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表1-IV-1 能使用特定元素、形式、技巧與肢體語彙表現想法，發展多元能力，並在劇場中呈現。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表1-IV-3 能連結其他藝術並創作。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表2-IV-1 能覺察並感受創作與美感經驗的關聯。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</w:t>
            </w:r>
            <w:r w:rsidRPr="008E724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脈絡、文化內涵及代表人物。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能運用劇場相關技術，有計劃地排練與展演。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表3-IV-3 能結合科技媒體傳達訊息，展現多元表演形式的作品。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表3-IV-4 能養成鑑賞表演藝術的習慣，並能適性發展。</w:t>
            </w:r>
          </w:p>
        </w:tc>
        <w:tc>
          <w:tcPr>
            <w:tcW w:w="852" w:type="pct"/>
            <w:gridSpan w:val="2"/>
          </w:tcPr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表E-IV-1 聲音、身體、情感、空間、勁力、即興、動作等戲劇或舞蹈元素。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表E-IV-3 戲劇、舞蹈與其他藝術元素的結合演出。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表A-IV-2 在地與東西方、傳統與當</w:t>
            </w:r>
            <w:r w:rsidRPr="008E724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代表演藝術之類型、代表作品與人物。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表A-IV-3 表演形式分析、文本分析。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表P-IV-2 應用戲劇、劇場與舞蹈等多元形式。</w:t>
            </w:r>
          </w:p>
          <w:p w:rsidR="007832C7" w:rsidRPr="008E7241" w:rsidRDefault="007832C7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Cs/>
                <w:szCs w:val="20"/>
              </w:rPr>
              <w:t>表P-IV-3 影片製作、媒體應用、電腦與行動裝置相關應用程式。</w:t>
            </w:r>
          </w:p>
          <w:p w:rsidR="007832C7" w:rsidRPr="008E7241" w:rsidRDefault="007832C7" w:rsidP="000035C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lastRenderedPageBreak/>
              <w:t>(一)歷程性評量</w:t>
            </w:r>
            <w:r w:rsidRPr="004C1594">
              <w:rPr>
                <w:rFonts w:ascii="標楷體" w:eastAsia="標楷體" w:hAnsi="標楷體" w:cs="新細明體" w:hint="eastAsia"/>
                <w:szCs w:val="20"/>
              </w:rPr>
              <w:t>5</w:t>
            </w:r>
            <w:r w:rsidRPr="004C1594">
              <w:rPr>
                <w:rFonts w:ascii="標楷體" w:eastAsia="標楷體" w:hAnsi="標楷體" w:cs="新細明體"/>
                <w:szCs w:val="20"/>
              </w:rPr>
              <w:t>0%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能依照指令改變動作及重心，開發身體的可能性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(二)總結性評量</w:t>
            </w:r>
            <w:r w:rsidRPr="004C1594">
              <w:rPr>
                <w:rFonts w:ascii="標楷體" w:eastAsia="標楷體" w:hAnsi="標楷體" w:cs="新細明體" w:hint="eastAsia"/>
                <w:szCs w:val="20"/>
              </w:rPr>
              <w:t>5</w:t>
            </w:r>
            <w:r w:rsidRPr="004C1594">
              <w:rPr>
                <w:rFonts w:ascii="標楷體" w:eastAsia="標楷體" w:hAnsi="標楷體" w:cs="新細明體"/>
                <w:szCs w:val="20"/>
              </w:rPr>
              <w:t>0%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‧知識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察覺自身的慣性，並思考如何與他人協調互動。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‧技能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cs="新細明體" w:hint="eastAsia"/>
                <w:szCs w:val="20"/>
              </w:rPr>
              <w:t>具有良好的溝通能力，使團體即興順利進</w:t>
            </w:r>
            <w:r w:rsidRPr="008E7241">
              <w:rPr>
                <w:rFonts w:ascii="標楷體" w:eastAsia="標楷體" w:hAnsi="標楷體" w:cs="新細明體" w:hint="eastAsia"/>
                <w:szCs w:val="20"/>
              </w:rPr>
              <w:lastRenderedPageBreak/>
              <w:t>行。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8E7241" w:rsidRDefault="007832C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【性別平等教育】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性J4 認識身體自主權相關議題，維護自己與尊重他人的身體自主權。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人J8 了解人身自由權，並具有自我保護的知能。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832C7" w:rsidRPr="008E7241" w:rsidRDefault="007832C7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7241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937E11" w:rsidRDefault="007832C7" w:rsidP="001928F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BC22B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283" w:type="pct"/>
            <w:vAlign w:val="center"/>
          </w:tcPr>
          <w:p w:rsidR="007832C7" w:rsidRPr="00307182" w:rsidRDefault="007832C7" w:rsidP="00E41DA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</w:pPr>
            <w:r w:rsidRPr="00307182"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  <w:t>第一週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心‧感動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貼近偶的心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表1-Ⅳ-1 能運用特定元素、形式、技巧與肢體語彙表現想法，發展多元能力，並在劇場中呈現。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表1-Ⅳ-2 能理解表演的形式、文本與表現技巧並創作發表。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表1-Ⅳ-3 能連結其他藝術並創作。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表2-Ⅳ-2 能體認各種表演藝術發展脈絡、文化內涵及代表人物。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表2-Ⅳ-3 能運用適當的語彙，明確表達、解析及評價自己與他人的作品。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表3-Ⅳ-1 能運用劇場相關技術，有計畫地排練與展演。</w:t>
            </w:r>
          </w:p>
        </w:tc>
        <w:tc>
          <w:tcPr>
            <w:tcW w:w="852" w:type="pct"/>
            <w:gridSpan w:val="2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表E-Ⅳ-1 聲音、身體、情感、時間、空間、勁力、即興、動作等戲劇或舞蹈元素。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表E-Ⅳ-2 肢體動作與語彙、角色建立與表演、各類型文本分析與創作。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表E-Ⅳ-3 戲劇、舞蹈與其他藝術元素的結合演出。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表A-Ⅳ-1 表演藝術與生活美學、在地文化及特定場域的演出連結。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表A-Ⅳ-2 在地及各族群、東西方、傳統與當代表演藝術之類型、代表作品與人物。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表A-Ⅳ-3 表演形式分析、文本分析。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表P-Ⅳ-1 表演團隊組織與架構、劇場基礎設計和製作。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一、歷程性評量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1.學生個人在課堂討論與發表的參與度。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2.隨堂表現記錄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（1）學習熱忱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（2）小組合作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（3）創作態度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二、總結性評量</w:t>
            </w:r>
            <w:r w:rsidRPr="00201F09">
              <w:rPr>
                <w:rFonts w:ascii="標楷體" w:eastAsia="標楷體" w:hAnsi="標楷體" w:cs="新細明體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．知識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1.能說出布袋戲與生旦淨丑雜的涵義。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2.能說出臺灣布袋戲代表人物及其作品。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3.能說出「皮影戲」與「傀儡戲」的操作方式與特色。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4.能舉出國外有哪些不同的戲偶文化。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．技能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1.能模仿金光布袋戲人物的經典臺詞。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2.能發揮創造力，將布袋戲人物臺詞與角色姿態結合。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3.練習和其他人一起透過團體創作方式，來產生表演作品。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．態度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1.能從分工合作的練習中，體會團隊合作精神。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2.能欣賞並體會國內外不同的戲偶文化下所發展的表演作品精神。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多J4 瞭解不同群體間如何看待彼此的文化。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307182" w:rsidRDefault="007832C7" w:rsidP="00F347D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BC22B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F61DC3" w:rsidRDefault="007832C7" w:rsidP="0058369E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第二週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心‧感動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貼近偶的心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表1-Ⅳ-1 能運用特定元素、形式、技巧與肢體語彙表現想法，發展多元能力，並在劇場中呈現。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表1-Ⅳ-2 能理解表演的形式、文本與表現技巧並創作發表。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表1-Ⅳ-3 能連結其他藝術並創作。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表2-Ⅳ-2 能體認各種表演藝術發展脈絡、文化內涵及代表人物。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表2-Ⅳ-3 能運用適當的語彙，明確表達、解析及評價自己與他人的作品。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表3-Ⅳ-1 能運用劇場相關技術，有計畫地排練與展演。</w:t>
            </w:r>
          </w:p>
        </w:tc>
        <w:tc>
          <w:tcPr>
            <w:tcW w:w="852" w:type="pct"/>
            <w:gridSpan w:val="2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表E-Ⅳ-1 聲音、身體、情感、時間、空間、勁力、即興、動作等戲劇或舞蹈元素。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表E-Ⅳ-2 肢體動作與語彙、角色建立與表演、各類型文本分析與創作。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表E-Ⅳ-3 戲劇、舞蹈與其他藝術元素的結合演出。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表A-Ⅳ-1 表演藝術與生活美學、在地文化及特定場域的演出連結。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表A-Ⅳ-2 在地及各族群、東西方、傳統與當代表演藝術之類型、代表作品與人物。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表A-Ⅳ-3 表演形式分析、文本分析。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表P-Ⅳ-1 表演團隊組織與架構、劇場基礎設計和製作。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一、歷程性評量</w:t>
            </w:r>
            <w:r w:rsidRPr="00201F09"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1.學生個人在課堂討論與發表的參與度。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2.隨堂表現記錄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（1）學習熱忱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（2）小組合作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（3）創作態度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二、總結性評量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．知識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1.能說出布袋戲與生旦淨丑雜的涵義。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2.能說出臺灣布袋戲代表人物及其作品。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3.能說出「皮影戲」與「傀儡戲」的操作方式與特色。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4.能舉出國外有哪些不同的戲偶文化。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．技能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1.能模仿金光布袋戲人物的經典臺詞。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2.能發揮創造力，將布袋戲人物臺詞與角色姿態結合。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3.練習和其他人一起透過團體創作方式，來產生表演作品。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．態度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1.能從分工合作的練習中，體會團隊合作</w:t>
            </w:r>
            <w:r w:rsidRPr="00094391">
              <w:rPr>
                <w:rFonts w:ascii="標楷體" w:eastAsia="標楷體" w:hAnsi="標楷體" w:cs="新細明體" w:hint="eastAsia"/>
                <w:szCs w:val="20"/>
              </w:rPr>
              <w:lastRenderedPageBreak/>
              <w:t>精神。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2.能欣賞並體會國內外不同的戲偶文化下所發展的表演作品精神。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【品德教育】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多J4 瞭解不同群體間如何看待彼此的文化。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F61DC3" w:rsidRDefault="007832C7" w:rsidP="00F347D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BC22B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F61DC3" w:rsidRDefault="007832C7" w:rsidP="00E41DA6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第三週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心‧感動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貼近偶的心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表1-Ⅳ-1 能運用特定元素、形式、技巧與肢體語彙表現想法，發展多元能力，並在劇場中呈現。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表1-Ⅳ-2 能理解表演的形式、文本與表現技巧並創作發表。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表1-Ⅳ-3 能連結其他藝術並創作。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表2-Ⅳ-2 能體認各種表演藝術發展脈絡、文化內涵及代表人物。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表2-Ⅳ-3 能運用適當的語彙，明確表達、解析及評價自己與他人的作品。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表3-Ⅳ-1 能運用劇場相關技術，有計畫地排練與展演。</w:t>
            </w:r>
          </w:p>
        </w:tc>
        <w:tc>
          <w:tcPr>
            <w:tcW w:w="852" w:type="pct"/>
            <w:gridSpan w:val="2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表E-Ⅳ-1 聲音、身體、情感、時間、空間、勁力、即興、動作等戲劇或舞蹈元素。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表E-Ⅳ-2 肢體動作與語彙、角色建立與表演、各類型文本分析與創作。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表E-Ⅳ-3 戲劇、舞蹈與其他藝術元素的結合演出。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表A-Ⅳ-1 表演藝術與生活美學、在地文化及特定場域的演出連結。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表A-Ⅳ-2 在地及各族群、東西方、傳統與當代表演藝術之類型、代表作品與人物。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表A-Ⅳ-3 表演形式分析、文本分析。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表P-Ⅳ-1 表演團隊組織與架構、劇場基礎設計和製作。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一、歷程性評量</w:t>
            </w:r>
            <w:r w:rsidRPr="00201F09">
              <w:rPr>
                <w:rFonts w:ascii="標楷體" w:eastAsia="標楷體" w:hAnsi="標楷體" w:cs="新細明體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1.學生個人在課堂討論與發表的參與度。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2.隨堂表現記錄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（1）學習熱忱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（2）小組合作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（3）創作態度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二、總結性評量</w:t>
            </w:r>
            <w:r w:rsidRPr="00201F09">
              <w:rPr>
                <w:rFonts w:ascii="標楷體" w:eastAsia="標楷體" w:hAnsi="標楷體" w:cs="新細明體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．知識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1.能說出布袋戲與生旦淨丑雜的涵義。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2.能說出臺灣布袋戲代表人物及其作品。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3.能說出「皮影戲」與「傀儡戲」的操作方式與特色。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4.能舉出國外有哪些不同的戲偶文化。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．技能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1.能模仿金光布袋戲人物的經典臺詞。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2.能發揮創造力，將布袋戲人物臺詞與角色姿態結合。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3.練習和其他人一起透過團體創作方式，來產生表演作品。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．態度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1.能從分工合作的練習中，體會團隊合作精神。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2.能欣賞並體會國內外不同的戲偶文化下所發展的表演作品精神。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多J4 瞭解不同群體間如何看待彼此的文化。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F61DC3" w:rsidRDefault="007832C7" w:rsidP="00F347D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BC22B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F61DC3" w:rsidRDefault="007832C7" w:rsidP="00E41DA6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第四週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心‧感動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貼近偶的心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表1-Ⅳ-1 能運用特定元素、形式、技巧與肢體語彙表現想法，發展多元能力，並在劇場中呈現。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表1-Ⅳ-2 能理解表演的形式、文本與表現技巧並創作發表。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表1-Ⅳ-3 能連結其他藝術並創作。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表2-Ⅳ-2 能體認各種表演藝術發展脈絡、文化內涵及代表人物。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表2-Ⅳ-3 能運用適當的語彙，明確表達、解析及評價自己與他人的作品。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表3-Ⅳ-1 能運用劇場相關技術，有計畫地排練與展演。</w:t>
            </w:r>
          </w:p>
        </w:tc>
        <w:tc>
          <w:tcPr>
            <w:tcW w:w="852" w:type="pct"/>
            <w:gridSpan w:val="2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表E-Ⅳ-1 聲音、身體、情感、時間、空間、勁力、即興、動作等戲劇或舞蹈元素。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表E-Ⅳ-2 肢體動作與語彙、角色建立與表演、各類型文本分析與創作。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表E-Ⅳ-3 戲劇、舞蹈與其他藝術元素的結合演出。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表A-Ⅳ-1 表演藝術與生活美學、在地文化及特定場域的演出連結。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表A-Ⅳ-2 在地及各族群、東西方、傳統與當代表演藝術之類型、代表作品與人物。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表A-Ⅳ-3 表演形式分析、文本分析。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表P-Ⅳ-1 表演團隊組織與架構、劇場基礎設計和製作。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一、歷程性評量</w:t>
            </w:r>
            <w:r w:rsidRPr="00201F09">
              <w:rPr>
                <w:rFonts w:ascii="標楷體" w:eastAsia="標楷體" w:hAnsi="標楷體" w:cs="新細明體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1.學生個人在課堂討論與發表的參與度。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2.隨堂表現記錄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（1）學習熱忱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（2）小組合作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（3）創作態度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二、總結性評量</w:t>
            </w:r>
            <w:r w:rsidRPr="00201F09">
              <w:rPr>
                <w:rFonts w:ascii="標楷體" w:eastAsia="標楷體" w:hAnsi="標楷體" w:cs="新細明體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．知識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1.能說出布袋戲與生旦淨丑雜的涵義。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2.能說出臺灣布袋戲代表人物及其作品。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3.能說出「皮影戲」與「傀儡戲」的操作方式與特色。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4.能舉出國外有哪些不同的戲偶文化。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．技能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1.能模仿金光布袋戲人物的經典臺詞。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2.能發揮創造力，將布袋戲人物臺詞與角色姿態結合。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3.練習和其他人一起透過團體創作方式，來產生表演作品。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．態度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1.能從分工合作的練習中，體會團隊合作精神。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2.能欣賞並體會國內外不同的戲偶文化下所發展的表演作品精神。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多J4 瞭解不同群體間如何看待彼此的文化。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F61DC3" w:rsidRDefault="007832C7" w:rsidP="00F347D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BC22B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F61DC3" w:rsidRDefault="007832C7" w:rsidP="00E41DA6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第五週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心‧感動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貼近偶的心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表1-Ⅳ-1 能運用特定元素、形式、技巧與肢體語彙表現想法，發展多元能力，並在劇場中呈現。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表1-Ⅳ-2 能理解表演的形式、文本與表現技巧並創作發表。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表1-Ⅳ-3 能連結其他藝術並創作。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表2-Ⅳ-2 能體認各種表演藝術發展脈絡、文化內涵及代表人物。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表2-Ⅳ-3 能運用適當的語彙，明確表達、解析及評價自己與他人的作品。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表3-Ⅳ-1 能運用劇場相關技術，有計畫地排練與展演。</w:t>
            </w:r>
          </w:p>
        </w:tc>
        <w:tc>
          <w:tcPr>
            <w:tcW w:w="852" w:type="pct"/>
            <w:gridSpan w:val="2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表E-Ⅳ-1 聲音、身體、情感、時間、空間、勁力、即興、動作等戲劇或舞蹈元素。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表E-Ⅳ-2 肢體動作與語彙、角色建立與表演、各類型文本分析與創作。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表E-Ⅳ-3 戲劇、舞蹈與其他藝術元素的結合演出。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表A-Ⅳ-1 表演藝術與生活美學、在地文化及特定場域的演出連結。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表A-Ⅳ-2 在地及各族群、東西方、傳統與當代表演藝術之類型、代表作品與人物。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表A-Ⅳ-3 表演形式分析、文本分析。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表P-Ⅳ-1 表演團隊組織與架構、劇場基礎設計和製作。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一、歷程性評量</w:t>
            </w:r>
            <w:r w:rsidRPr="00201F09">
              <w:rPr>
                <w:rFonts w:ascii="標楷體" w:eastAsia="標楷體" w:hAnsi="標楷體" w:cs="新細明體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1.學生個人在課堂討論與發表的參與度。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2.隨堂表現記錄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（1）學習熱忱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（2）小組合作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（3）創作態度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二、總結性評量</w:t>
            </w:r>
            <w:r w:rsidRPr="00201F09">
              <w:rPr>
                <w:rFonts w:ascii="標楷體" w:eastAsia="標楷體" w:hAnsi="標楷體" w:cs="新細明體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．知識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1.能說出布袋戲與生旦淨丑雜的涵義。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2.能說出臺灣布袋戲代表人物及其作品。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3.能說出「皮影戲」與「傀儡戲」的操作方式與特色。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4.能舉出國外有哪些不同的戲偶文化。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．技能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1.能模仿金光布袋戲人物的經典臺詞。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2.能發揮創造力，將布袋戲人物臺詞與角色姿態結合。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3.練習和其他人一起透過團體創作方式，來產生表演作品。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．態度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1.能從分工合作的練習中，體會團隊合作精神。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2.能欣賞並體會國內外不同的戲偶文化下所發展的表演作品精神。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多J4 瞭解不同群體間如何看待彼此的文化。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F61DC3" w:rsidRDefault="007832C7" w:rsidP="00F347D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BC22B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F61DC3" w:rsidRDefault="007832C7" w:rsidP="00E41DA6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第六週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表演藝術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WeAre the Super Team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表1-Ⅳ-2 能理解表演的形式、文本與表現技巧並創作發表。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表2-Ⅳ-1 能覺察並感受創作與美感經驗的關聯。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表2-Ⅳ-3 能運用適當的語彙，明確表達、解析及評價自己與他人的作品。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表3-IV-1 能運用劇場相關技術，有計畫的排練與展演。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表3-IV-4 養成鑑賞表演藝術的鑑賞習慣，並能適性發展。</w:t>
            </w:r>
          </w:p>
        </w:tc>
        <w:tc>
          <w:tcPr>
            <w:tcW w:w="852" w:type="pct"/>
            <w:gridSpan w:val="2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表E-Ⅳ-2 肢體動作與語彙、角色建立與表演、各類型文本分析與創作。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表A-Ⅳ-3 表演形式分析、文本分析。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一、歷程性評量</w:t>
            </w:r>
            <w:r w:rsidRPr="00201F09">
              <w:rPr>
                <w:rFonts w:ascii="標楷體" w:eastAsia="標楷體" w:hAnsi="標楷體" w:cs="新細明體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1.學生個人在課堂討論與發表的參與度。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2.隨堂表現記錄：學習熱忱（個人舉手回答）、小組合作與表達。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二、總結性評量</w:t>
            </w:r>
            <w:r w:rsidRPr="00201F09">
              <w:rPr>
                <w:rFonts w:ascii="標楷體" w:eastAsia="標楷體" w:hAnsi="標楷體" w:cs="新細明體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知識：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1.認識表演藝術行政團隊各任務執掌。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2.瞭解表演藝術團隊合作的重要觀念。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技能：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1.能規畫學校演出活動的練習或排演時間表。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2.能說出表演藝術製作演出的重要流程。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態度：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1.透過課程活動及小組呈現，完整傳達想法。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2.能積極探索自己的能力與興趣所在。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品EJU4 自律負責。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F61DC3" w:rsidRDefault="007832C7" w:rsidP="00F347D2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BC22B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F61DC3" w:rsidRDefault="007832C7" w:rsidP="00E41DA6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第七週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表演藝術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WeAre the Super Team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表1-Ⅳ-2 能理解表演的形式、文本與表現技巧並創作發表。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表2-Ⅳ-1 能覺察並感受創作與美感經驗的關聯。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表2-Ⅳ-3 能運用適當的語彙，明確表達、解析及評價自己與他人的作品。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表3-IV-1 能運用劇場相關技術，有計畫的排練與展演。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表3-IV-4 養成鑑賞表演藝術的鑑賞習慣，並能適性發展。</w:t>
            </w:r>
          </w:p>
        </w:tc>
        <w:tc>
          <w:tcPr>
            <w:tcW w:w="852" w:type="pct"/>
            <w:gridSpan w:val="2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表E-Ⅳ-2 肢體動作與語彙、角色建立與表演、各類型文本分析與創作。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表A-Ⅳ-3 表演形式分析、文本分析。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一、</w:t>
            </w:r>
            <w:r w:rsidRPr="00094391">
              <w:rPr>
                <w:rFonts w:ascii="標楷體" w:eastAsia="標楷體" w:hAnsi="標楷體" w:cs="新細明體" w:hint="eastAsia"/>
                <w:kern w:val="0"/>
                <w:szCs w:val="20"/>
              </w:rPr>
              <w:t>歷程性評量</w:t>
            </w:r>
            <w:r w:rsidRPr="00201F09">
              <w:rPr>
                <w:rFonts w:ascii="標楷體" w:eastAsia="標楷體" w:hAnsi="標楷體" w:cs="新細明體"/>
                <w:kern w:val="0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1.學生個人在課堂討論與發表的參與度。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2.隨堂表現記錄：學習熱忱（個人舉手回答）、小組合作與表達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二、總結性評量</w:t>
            </w:r>
            <w:r w:rsidRPr="00201F09">
              <w:rPr>
                <w:rFonts w:ascii="標楷體" w:eastAsia="標楷體" w:hAnsi="標楷體" w:cs="新細明體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知識：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1.認識表演藝術行政團隊各任務執掌。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2.瞭解表演藝術團隊合作的重要觀念。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技能：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1.能規畫學校演出活動的練習或排演時間表。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2.能說出表演藝術製作演出的重要流程。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態度：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1.透過課程活動及小組呈現，完整傳達想法。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lastRenderedPageBreak/>
              <w:t>2.能積極探索自己的能力與興趣所在。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【品德教育】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品EJU4 自律負責。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F61DC3" w:rsidRDefault="007832C7" w:rsidP="00F347D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BC22B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F61DC3" w:rsidRDefault="007832C7" w:rsidP="00E41DA6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第八週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表演藝術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WeAre the Super Team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表1-Ⅳ-2 能理解表演的形式、文本與表現技巧並創作發表。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表2-Ⅳ-1 能覺察並感受創作與美感經驗的關聯。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表2-Ⅳ-3 能運用適當的語彙，明確表達、解析及評價自己與他人的作品。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表3-IV-1 能運用劇場相關技術，有計畫的排練與展演。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表3-IV-4 養成鑑賞表演藝術的鑑賞習慣，並能適性發展。</w:t>
            </w:r>
          </w:p>
        </w:tc>
        <w:tc>
          <w:tcPr>
            <w:tcW w:w="852" w:type="pct"/>
            <w:gridSpan w:val="2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表E-Ⅳ-2 肢體動作與語彙、角色建立與表演、各類型文本分析與創作。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表A-Ⅳ-3 表演形式分析、文本分析。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一、</w:t>
            </w:r>
            <w:r w:rsidRPr="00094391">
              <w:rPr>
                <w:rFonts w:ascii="標楷體" w:eastAsia="標楷體" w:hAnsi="標楷體" w:cs="新細明體" w:hint="eastAsia"/>
                <w:kern w:val="0"/>
                <w:szCs w:val="20"/>
              </w:rPr>
              <w:t>歷程性評量</w:t>
            </w:r>
            <w:r w:rsidRPr="00201F09">
              <w:rPr>
                <w:rFonts w:ascii="標楷體" w:eastAsia="標楷體" w:hAnsi="標楷體" w:cs="新細明體"/>
                <w:kern w:val="0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1.學生個人在課堂討論與發表的參與度。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2.隨堂表現記錄：學習熱忱（個人舉手回答）、小組合作與表達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二、總結性評量</w:t>
            </w:r>
            <w:r w:rsidRPr="00201F09">
              <w:rPr>
                <w:rFonts w:ascii="標楷體" w:eastAsia="標楷體" w:hAnsi="標楷體" w:cs="新細明體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知識：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1.認識表演藝術行政團隊各任務執掌。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2.瞭解表演藝術團隊合作的重要觀念。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技能：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1.能規畫學校演出活動的練習或排演時間表。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2.能說出表演藝術製作演出的重要流程。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態度：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1.透過課程活動及小組呈現，完整傳達想法。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2.能積極探索自己的能力與興趣所在。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品EJU4 自律負責。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F61DC3" w:rsidRDefault="007832C7" w:rsidP="00F347D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BC22B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F61DC3" w:rsidRDefault="007832C7" w:rsidP="00E41DA6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第九週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表演藝術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WeAre the Super Team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表1-Ⅳ-2 能理解表演的形式、文本與表現技巧並創作發表。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表2-Ⅳ-1 能覺察並感受創作與美感經驗的關聯。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表2-Ⅳ-3 能運用適當的語彙，明確表達、解析及評價自己與他人的作品。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表3-IV-1 能運用劇場相關技術，有計畫的排練與展演。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表3-IV-4 養成鑑賞表演藝術的鑑賞習慣，並能適性發展。</w:t>
            </w:r>
          </w:p>
        </w:tc>
        <w:tc>
          <w:tcPr>
            <w:tcW w:w="852" w:type="pct"/>
            <w:gridSpan w:val="2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表E-Ⅳ-2 肢體動作與語彙、角色建立與表演、各類型文本分析與創作。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表A-Ⅳ-3 表演形式分析、文本分析。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一、</w:t>
            </w:r>
            <w:r w:rsidRPr="00094391">
              <w:rPr>
                <w:rFonts w:ascii="標楷體" w:eastAsia="標楷體" w:hAnsi="標楷體" w:cs="新細明體" w:hint="eastAsia"/>
                <w:kern w:val="0"/>
                <w:szCs w:val="20"/>
              </w:rPr>
              <w:t>歷程性評量</w:t>
            </w:r>
            <w:r w:rsidRPr="00201F09">
              <w:rPr>
                <w:rFonts w:ascii="標楷體" w:eastAsia="標楷體" w:hAnsi="標楷體" w:cs="新細明體"/>
                <w:kern w:val="0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1.學生個人在課堂討論與發表的參與度。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2.隨堂表現記錄：學習熱忱（個人舉手回答）、小組合作與表達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二、總結性評量</w:t>
            </w:r>
            <w:r w:rsidRPr="00201F09">
              <w:rPr>
                <w:rFonts w:ascii="標楷體" w:eastAsia="標楷體" w:hAnsi="標楷體" w:cs="新細明體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知識：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1.認識表演藝術行政團隊各任務執掌。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2.瞭解表演藝術團隊合作的重要觀念。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技能：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1.能規畫學校演出活動的練習或排演時間表。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2.能說出表演藝術製作演出的重要流程。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態度：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1.透過課程活動及小組呈現，完整傳達想法。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2.能積極探索自己的能力與興趣所在。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品EJU4 自律負責。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F61DC3" w:rsidRDefault="007832C7" w:rsidP="00F347D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BC22B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F61DC3" w:rsidRDefault="007832C7" w:rsidP="00E41DA6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第十週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表演藝術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變身最酷炫的自己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表1-Ⅳ-2 能理解表演的形式、文本與表現技巧並創作發表。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表1-Ⅳ-3 能連結其他藝術並創作。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表2-Ⅳ-1 能察覺並感受創作與美感經驗的關聯。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表2-Ⅳ-3 能運用適當的語彙，明確表達、解析及評價自己與他人的作品。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表2-Ⅳ-1 能運用劇場相關技術，有計畫的排練與展演。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表3-Ⅳ-4 能養成鑑賞表演藝術的習慣，並能適性發展。</w:t>
            </w:r>
          </w:p>
        </w:tc>
        <w:tc>
          <w:tcPr>
            <w:tcW w:w="852" w:type="pct"/>
            <w:gridSpan w:val="2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表E-Ⅳ-3 戲劇、舞蹈與其他藝術元素的結合演出。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表A-Ⅳ-2 在地與東西方、傳統與當代表演藝術類型、代表作品與人物。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表A-Ⅳ-3 表演形式分析、文本分析。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表P-Ⅳ-2 應用戲劇、應用劇場與應用舞蹈等多元形式。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一、歷程性評量</w:t>
            </w:r>
            <w:r w:rsidRPr="00201F09">
              <w:rPr>
                <w:rFonts w:ascii="標楷體" w:eastAsia="標楷體" w:hAnsi="標楷體" w:cs="新細明體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1.學生個人在課堂討論與發表的參與度。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2.隨堂表現記錄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（1）學習熱忱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（2）小組合作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（3）創作態度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二、總結性評量</w:t>
            </w:r>
            <w:r w:rsidRPr="00201F09"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知識：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能說出化妝、表演服裝與角色之間的關係。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技能：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1.能閱讀劇本。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2.運用文本進行創作。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態度：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與他人合作並形成共識。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F61DC3" w:rsidRDefault="007832C7" w:rsidP="00F347D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BC22B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F61DC3" w:rsidRDefault="007832C7" w:rsidP="00E41DA6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第十一週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表演藝術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變身最酷炫的自己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表1-Ⅳ-2 能理解表演的形式、文本與表現技巧並創作發表。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表1-Ⅳ-3 能連結其他藝術並創作。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表2-Ⅳ-1 能察覺並感受創作與美感經驗的關聯。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表2-Ⅳ-3 能運用適當的語彙，明確表達、解析及評價自己與他人的作品。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表2-Ⅳ-1 能運用劇場相關技術，有計畫的排練與展演。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表3-Ⅳ-4 能養成鑑賞表演藝術的習慣，並能適性發展。</w:t>
            </w:r>
          </w:p>
        </w:tc>
        <w:tc>
          <w:tcPr>
            <w:tcW w:w="852" w:type="pct"/>
            <w:gridSpan w:val="2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表E-Ⅳ-3 戲劇、舞蹈與其他藝術元素的結合演出。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表A-Ⅳ-2 在地與東西方、傳統與當代表演藝術類型、代表作品與人物。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表A-Ⅳ-3 表演形式分析、文本分析。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表P-Ⅳ-2 應用戲劇、應用劇場與應用舞蹈等多元形式。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一、歷程性評量</w:t>
            </w:r>
            <w:r w:rsidRPr="00201F09">
              <w:rPr>
                <w:rFonts w:ascii="標楷體" w:eastAsia="標楷體" w:hAnsi="標楷體" w:cs="新細明體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1.學生個人在課堂討論與發表的參與度。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2.隨堂表現記錄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（1）學習熱忱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（2）小組合作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（3）創作態度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二、總結性評量</w:t>
            </w:r>
            <w:r w:rsidRPr="00201F09"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知識：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能說出化妝、表演服裝與角色之間的關係。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技能：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1.能閱讀劇本。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2.運用文本進行創作。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態度：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與他人合作並形成共識。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F61DC3" w:rsidRDefault="007832C7" w:rsidP="00F347D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BC22B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F61DC3" w:rsidRDefault="007832C7" w:rsidP="00E41DA6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第十二週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表演藝術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變身最酷炫的自己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表1-Ⅳ-2 能理解表演的形式、文本與表現技巧並創作發表。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表1-Ⅳ-3 能連結其他藝術並創作。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表2-Ⅳ-1 能察覺並感受創作與美感經驗的關聯。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表2-Ⅳ-3 能運用適當的語彙，明確表達、解析及評價自己與他人的作品。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表2-Ⅳ-1 能運用劇場相關技術，有計畫的排練與展演。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表3-Ⅳ-4 能養成鑑賞表演藝術的習慣，並能適性發展。</w:t>
            </w:r>
          </w:p>
        </w:tc>
        <w:tc>
          <w:tcPr>
            <w:tcW w:w="852" w:type="pct"/>
            <w:gridSpan w:val="2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表E-Ⅳ-3 戲劇、舞蹈與其他藝術元素的結合演出。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表A-Ⅳ-2 在地與東西方、傳統與當代表演藝術類型、代表作品與人物。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表A-Ⅳ-3 表演形式分析、文本分析。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表P-Ⅳ-2 應用戲劇、應用劇場與應用舞蹈等多元形式。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一、歷程性評量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1.學生個人在課堂討論與發表的參與度。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2.隨堂表現記錄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（1）學習熱忱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（2）小組合作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（3）創作態度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二、總結性評量</w:t>
            </w:r>
            <w:r w:rsidRPr="00201F09"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知識：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能說出化妝、表演服裝與角色之間的關係。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技能：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1.能閱讀劇本。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2.運用文本進行創作。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態度：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與他人合作並形成共識。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F61DC3" w:rsidRDefault="007832C7" w:rsidP="00F347D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BC22B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F61DC3" w:rsidRDefault="007832C7" w:rsidP="00E41DA6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第十三週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表演藝術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變身最酷炫的自己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表1-Ⅳ-2 能理解表演的形式、文本與表現技巧並創作發表。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表1-Ⅳ-3 能連結其他藝術並創作。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表2-Ⅳ-1 能察覺並感受創作與美感經驗的關聯。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表2-Ⅳ-3 能運用適當的語彙，明確表達、解析及評價自己與他人的作品。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表2-Ⅳ-1 能運用劇場相關技術，有計畫的排練與展演。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表3-Ⅳ-4 能養成鑑賞表演藝術的習慣，並能適性發展。</w:t>
            </w:r>
          </w:p>
        </w:tc>
        <w:tc>
          <w:tcPr>
            <w:tcW w:w="852" w:type="pct"/>
            <w:gridSpan w:val="2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表E-Ⅳ-3 戲劇、舞蹈與其他藝術元素的結合演出。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表A-Ⅳ-2 在地與東西方、傳統與當代表演藝術類型、代表作品與人物。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表A-Ⅳ-3 表演形式分析、文本分析。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表P-Ⅳ-2 應用戲劇、應用劇場與應用舞蹈等多元形式。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一、歷程性評量</w:t>
            </w:r>
            <w:r w:rsidRPr="00201F09"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1.學生個人在課堂討論與發表的參與度。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2.隨堂表現記錄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（1）學習熱忱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（2）小組合作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（3）創作態度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二、總結性評量</w:t>
            </w:r>
            <w:r w:rsidRPr="00201F09"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知識：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能說出化妝、表演服裝與角色之間的關係。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技能：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1.能閱讀劇本。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2.運用文本進行創作。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態度：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與他人合作並形成共識。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F61DC3" w:rsidRDefault="007832C7" w:rsidP="00F347D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BC22B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F61DC3" w:rsidRDefault="007832C7" w:rsidP="00E41DA6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第十四週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表演藝術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napToGrid w:val="0"/>
                <w:kern w:val="0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變身最酷炫的自己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表1-Ⅳ-2 能理解表演的形式、文本與表現技巧並創作發表。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表1-Ⅳ-3 能連結其他藝術並創作。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表2-Ⅳ-1 能察覺並感受創作與美感經驗的關聯。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表2-Ⅳ-3 能運用適當的語彙，明確表達、解析及評價自己與他人的作品。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表2-Ⅳ-1 能運用劇場相關技術，有計畫的排練與展演。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表3-Ⅳ-4 能養成鑑賞表演藝術的習</w:t>
            </w:r>
            <w:r w:rsidRPr="00094391">
              <w:rPr>
                <w:rFonts w:ascii="標楷體" w:eastAsia="標楷體" w:hAnsi="標楷體" w:hint="eastAsia"/>
                <w:szCs w:val="20"/>
              </w:rPr>
              <w:lastRenderedPageBreak/>
              <w:t>慣，並能適性發展。</w:t>
            </w:r>
          </w:p>
        </w:tc>
        <w:tc>
          <w:tcPr>
            <w:tcW w:w="852" w:type="pct"/>
            <w:gridSpan w:val="2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lastRenderedPageBreak/>
              <w:t>表E-Ⅳ-3 戲劇、舞蹈與其他藝術元素的結合演出。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表A-Ⅳ-2 在地與東西方、傳統與當代表演藝術類型、代表作品與人物。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表A-Ⅳ-3 表演形式分析、文本分析。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表P-Ⅳ-2 應用戲劇、應用劇場與應用舞蹈等多元形式。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一、歷程性評量</w:t>
            </w:r>
            <w:r w:rsidRPr="00201F09"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1.學生個人在課堂討論與發表的參與度。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2.隨堂表現記錄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（1）學習熱忱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（2）小組合作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（3）創作態度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二、總結性評量</w:t>
            </w:r>
            <w:r w:rsidRPr="00201F09"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知識：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能說出化妝、表演服裝與角色之間的關</w:t>
            </w:r>
            <w:r w:rsidRPr="00094391">
              <w:rPr>
                <w:rFonts w:ascii="標楷體" w:eastAsia="標楷體" w:hAnsi="標楷體" w:cs="新細明體" w:hint="eastAsia"/>
                <w:szCs w:val="20"/>
              </w:rPr>
              <w:lastRenderedPageBreak/>
              <w:t>係。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技能：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1.能閱讀劇本。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2.運用文本進行創作。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態度：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與他人合作並形成共識。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【性別平等教育】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lastRenderedPageBreak/>
              <w:t>閱J4 除紙本閱讀之外，依學習需求選擇適當的閱讀媒材，並了解如何利用適當的管道獲得文本資源。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F61DC3" w:rsidRDefault="007832C7" w:rsidP="00F347D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BC22B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F61DC3" w:rsidRDefault="007832C7" w:rsidP="00E41DA6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第十五週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表演藝術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變身最酷炫的自己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表1-Ⅳ-2 能理解表演的形式、文本與表現技巧並創作發表。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表1-Ⅳ-3 能連結其他藝術並創作。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表2-Ⅳ-1 能察覺並感受創作與美感經驗的關聯。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表2-Ⅳ-3 能運用適當的語彙，明確表達、解析及評價自己與他人的作品。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表2-Ⅳ-1 能運用劇場相關技術，有計畫的排練與展演。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表3-Ⅳ-4 能養成鑑賞表演藝術的習慣，並能適性發展。</w:t>
            </w:r>
          </w:p>
        </w:tc>
        <w:tc>
          <w:tcPr>
            <w:tcW w:w="852" w:type="pct"/>
            <w:gridSpan w:val="2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表E-Ⅳ-3 戲劇、舞蹈與其他藝術元素的結合演出。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表A-Ⅳ-2 在地與東西方、傳統與當代表演藝術類型、代表作品與人物。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表A-Ⅳ-3 表演形式分析、文本分析。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表P-Ⅳ-2 應用戲劇、應用劇場與應用舞蹈等多元形式。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一、歷程性評量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1.學生個人在課堂討論與發表的參與度。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2.隨堂表現記錄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（1）學習熱忱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（2）小組合作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（3）創作態度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二、總結性評量</w:t>
            </w:r>
            <w:r w:rsidRPr="00201F09"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知識：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能說出化妝、表演服裝與角色之間的關係。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技能：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1.能閱讀劇本。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2.運用文本進行創作。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態度：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與他人合作並形成共識。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F61DC3" w:rsidRDefault="007832C7" w:rsidP="00F347D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BC22B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F61DC3" w:rsidRDefault="007832C7" w:rsidP="00E41DA6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第十六週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表演藝術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如蝶翩翩的飛躍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表3-Ⅳ-2 能運用多元創作探討公共議題，展現人文關懷與獨立思考能力。</w:t>
            </w:r>
          </w:p>
        </w:tc>
        <w:tc>
          <w:tcPr>
            <w:tcW w:w="852" w:type="pct"/>
            <w:gridSpan w:val="2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表演藝術與生活美學、在地文化及特定場域的演出連結。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表P-Ⅳ-2 應用戲劇、應用劇場與應用舞蹈等多元形式。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歷程性評量</w:t>
            </w:r>
            <w:r w:rsidRPr="00201F09"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1.能了解芭蕾舞的特色及不同表現形式。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2.能了解芭蕾的演進史及各時期特色。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3.能參與課堂活體驗芭蕾舞動作。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4.能融會芭蕾的動作，發揮創造力加以改編。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5.課堂表現及參與態度。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總結性評量</w:t>
            </w:r>
            <w:r w:rsidRPr="00201F09">
              <w:rPr>
                <w:rFonts w:ascii="標楷體" w:eastAsia="標楷體" w:hAnsi="標楷體" w:cs="新細明體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．知識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1.能簡單說明芭蕾舞的演變歷程，以及各時期經典作品。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2.能簡單說明芭蕾舞的不同類型，以及相關的文化。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．技能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1.能實作課堂活動。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2.能運用自己的肢體進行創作。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．態度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1.能從體驗舞蹈動作中瞭解專業技能養成不易，進而體會臺上一分鐘、臺下十年功的道理。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2.能從影片欣賞中瞭解男女舞者各有特色，是剛柔並進，無性別劃分的表演藝術。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性J2 釐清身體意象的性別迷思。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品EJU4 自律負責。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生J4 分析快樂、幸福與生命意義之間的關係。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F61DC3" w:rsidRDefault="007832C7" w:rsidP="00F347D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BC22B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F61DC3" w:rsidRDefault="007832C7" w:rsidP="00E41DA6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第十七週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表演藝術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如蝶翩翩的飛躍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表3-Ⅳ-2 能運用多元創作探討公共議題，展現人文關懷與獨立思考能力。</w:t>
            </w:r>
          </w:p>
        </w:tc>
        <w:tc>
          <w:tcPr>
            <w:tcW w:w="852" w:type="pct"/>
            <w:gridSpan w:val="2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表演藝術與生活美學、在地文化及特定場域的演出連結。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表P-Ⅳ-2 應用戲劇、應用劇場與應用舞蹈等多元形式。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歷程性評量</w:t>
            </w:r>
            <w:r w:rsidRPr="00201F09">
              <w:rPr>
                <w:rFonts w:ascii="標楷體" w:eastAsia="標楷體" w:hAnsi="標楷體" w:cs="新細明體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1.能了解芭蕾舞的特色及不同表現形式。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2.能了解芭蕾的演進史及各時期特色。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3.能參與課堂活體驗芭蕾舞動作。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4.能融會芭蕾的動作，發揮創造力加以改編。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5.課堂表現及參與態度。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總結性評量</w:t>
            </w:r>
            <w:r w:rsidRPr="00201F09">
              <w:rPr>
                <w:rFonts w:ascii="標楷體" w:eastAsia="標楷體" w:hAnsi="標楷體" w:cs="新細明體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．知識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1.能簡單說明芭蕾舞的演變歷程，以及各時期經典作品。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2.能簡單說明芭蕾舞的不同類型，以及相</w:t>
            </w:r>
            <w:r w:rsidRPr="00094391">
              <w:rPr>
                <w:rFonts w:ascii="標楷體" w:eastAsia="標楷體" w:hAnsi="標楷體" w:cs="新細明體" w:hint="eastAsia"/>
                <w:szCs w:val="20"/>
              </w:rPr>
              <w:lastRenderedPageBreak/>
              <w:t>關的文化。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．技能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1.能實作課堂活動。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2.能運用自己的肢體進行創作。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．態度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1.能從體驗舞蹈動作中瞭解專業技能養成不易，進而體會臺上一分鐘、臺下十年功的道理。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2.能從影片欣賞中瞭解男女舞者各有特色，是剛柔並進，無性別劃分的表演藝術。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【性別平等教育】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性J2 釐清身體意象的性別迷思。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品EJU4 自律負責。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生J4 分析快樂、幸福與生命意義之間的關係。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F61DC3" w:rsidRDefault="007832C7" w:rsidP="00F347D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BC22B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F61DC3" w:rsidRDefault="007832C7" w:rsidP="00E41DA6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第十八週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表演藝術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如蝶翩翩的飛躍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表3-Ⅳ-2 能運用多元創作探討公共議題，展現人文關懷與獨立思考能力。</w:t>
            </w:r>
          </w:p>
        </w:tc>
        <w:tc>
          <w:tcPr>
            <w:tcW w:w="852" w:type="pct"/>
            <w:gridSpan w:val="2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表演藝術與生活美學、在地文化及特定場域的演出連結。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表P-Ⅳ-2 應用戲劇、應用劇場與應用舞蹈等多元形式。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歷程性評量</w:t>
            </w:r>
            <w:r w:rsidRPr="00201F09"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1.能了解芭蕾舞的特色及不同表現形式。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2.能了解芭蕾的演進史及各時期特色。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3.能參與課堂活體驗芭蕾舞動作。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4.能融會芭蕾的動作，發揮創造力加以改編。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5.課堂表現及參與態度。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總結性評量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．知識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1.能簡單說明芭蕾舞的演變歷程，以及各時期經典作品。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2.能簡單說明芭蕾舞的不同類型，以及相關的文化。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．技能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1.能實作課堂活動。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2.能運用自己的肢體進行創作。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．態度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1.能從體驗舞蹈動作中瞭解專業技能養成不易，進而體會臺上一分鐘、臺下十年功的道理。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2.能從影片欣賞中瞭解男女舞者各有特色，是剛柔並進，無性別劃分的表演藝術。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性J2 釐清身體意象的性別迷思。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品EJU4 自律負責。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生J4 分析快樂、幸福與生命意義之間的關係。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F61DC3" w:rsidRDefault="007832C7" w:rsidP="00F347D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BC22B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F61DC3" w:rsidRDefault="007832C7" w:rsidP="00E41DA6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第十九週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表演藝術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如蝶翩翩的飛躍</w:t>
            </w:r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表3-Ⅳ-2 能運用多元創作探討公共議題，展現人文關懷與獨立思考能力。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52" w:type="pct"/>
            <w:gridSpan w:val="2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表演藝術與生活美學、在地文化及特定場域的演出連結。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表P-Ⅳ-2 應用戲劇、應用劇場與應用舞蹈等多元形式。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歷程性評量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1.能了解芭蕾舞的特色及不同表現形式。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2.能了解芭蕾的演進史及各時期特色。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3.能參與課堂活體驗芭蕾舞動作。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4.能融會芭蕾的動作，發揮創造力加以改編。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5.課堂表現及參與態度。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總結性評量</w:t>
            </w:r>
            <w:r w:rsidRPr="00201F09"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．知識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1.能簡單說明芭蕾舞的演變歷程，以及各時期經典作品。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2.能簡單說明芭蕾舞的不同類型，以及相關的文化。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．技能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1.能實作課堂活動。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2.能運用自己的肢體進行創作。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．態度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1.能從體驗舞蹈動作中瞭解專業技能養成不易，進而體會臺上一分鐘、臺下十年功的道理。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2.能從影片欣賞中瞭解男女舞者各有特色，是剛柔並進，無性別劃分的表演藝術。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性J2 釐清身體意象的性別迷思。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品EJU4 自律負責。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生J4 分析快樂、幸福與生命意義之間的關係。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F61DC3" w:rsidRDefault="007832C7" w:rsidP="00F347D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84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32C7" w:rsidRPr="00287C65" w:rsidRDefault="007832C7" w:rsidP="00BC22B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:rsidR="007832C7" w:rsidRPr="00F61DC3" w:rsidRDefault="007832C7" w:rsidP="00E41DA6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第二十週</w:t>
            </w:r>
          </w:p>
        </w:tc>
        <w:tc>
          <w:tcPr>
            <w:tcW w:w="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表演藝術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如蝶翩翩的飛躍</w:t>
            </w:r>
            <w:bookmarkStart w:id="0" w:name="_GoBack"/>
            <w:bookmarkEnd w:id="0"/>
          </w:p>
        </w:tc>
        <w:tc>
          <w:tcPr>
            <w:tcW w:w="91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表3-Ⅳ-2 能運用多元創作探討公共議題，展現人文關懷與獨立思考能力。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52" w:type="pct"/>
            <w:gridSpan w:val="2"/>
          </w:tcPr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表演藝術與生活美學、在地文化及特定場域的演出連結。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:rsidR="007832C7" w:rsidRPr="00094391" w:rsidRDefault="007832C7" w:rsidP="003B61A8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表P-Ⅳ-2 應用戲劇、應用劇場與應用舞蹈等多元形式。</w:t>
            </w:r>
          </w:p>
        </w:tc>
        <w:tc>
          <w:tcPr>
            <w:tcW w:w="10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歷程性評量</w:t>
            </w:r>
            <w:r w:rsidRPr="00201F09"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1.能了解芭蕾舞的特色及不同表現形式。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2.能了解芭蕾的演進史及各時期特色。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3.能參與課堂活體驗芭蕾舞動作。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4.能融會芭蕾的動作，發揮創造力加以改編。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5.課堂表現及參與態度。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總結性評量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．知識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1.能簡單說明芭蕾舞的演變歷程，以及各時期經典作品。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2.能簡單說明芭蕾舞的不同類型，以及相關的文化。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．技能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1.能實作課堂活動。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2.能運用自己的肢體進行創作。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．態度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1.能從體驗舞蹈動作中瞭解專業技能養成不易，進而體會臺上一分鐘、臺下十年功的道理。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cs="新細明體" w:hint="eastAsia"/>
                <w:szCs w:val="20"/>
              </w:rPr>
              <w:t>2.能從影片欣賞中瞭解男女舞者各有特色，是剛柔並進，無性別劃分的表演藝術。</w:t>
            </w:r>
          </w:p>
        </w:tc>
        <w:tc>
          <w:tcPr>
            <w:tcW w:w="85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性J2 釐清身體意象的性別迷思。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品EJU4 自律負責。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7832C7" w:rsidRPr="00094391" w:rsidRDefault="007832C7" w:rsidP="003B61A8">
            <w:pPr>
              <w:spacing w:line="260" w:lineRule="exact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4391">
              <w:rPr>
                <w:rFonts w:ascii="標楷體" w:eastAsia="標楷體" w:hAnsi="標楷體" w:hint="eastAsia"/>
                <w:szCs w:val="20"/>
              </w:rPr>
              <w:t>生J4 分析快樂、幸福與生命意義之間的關係。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2C7" w:rsidRPr="00F61DC3" w:rsidRDefault="007832C7" w:rsidP="00F347D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832C7" w:rsidRPr="003F5D61" w:rsidTr="005403CE">
        <w:trPr>
          <w:trHeight w:val="720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832C7" w:rsidRPr="00287C65" w:rsidRDefault="007832C7" w:rsidP="0090183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7832C7" w:rsidRPr="00287C65" w:rsidRDefault="007832C7" w:rsidP="0090183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32C7" w:rsidRPr="00F77644" w:rsidRDefault="007832C7" w:rsidP="00901835">
            <w:pPr>
              <w:jc w:val="both"/>
              <w:rPr>
                <w:rFonts w:ascii="標楷體" w:eastAsia="標楷體" w:hAnsi="標楷體"/>
              </w:rPr>
            </w:pPr>
            <w:r w:rsidRPr="00F77644">
              <w:rPr>
                <w:rFonts w:ascii="標楷體" w:eastAsia="標楷體" w:hAnsi="標楷體" w:cs="新細明體" w:hint="eastAsia"/>
                <w:kern w:val="0"/>
                <w:szCs w:val="24"/>
              </w:rPr>
              <w:t>1.圖像與影像資源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  <w:p w:rsidR="007832C7" w:rsidRPr="00F77644" w:rsidRDefault="007832C7" w:rsidP="00901835">
            <w:pPr>
              <w:jc w:val="both"/>
              <w:rPr>
                <w:rFonts w:ascii="標楷體" w:eastAsia="標楷體" w:hAnsi="標楷體"/>
              </w:rPr>
            </w:pPr>
            <w:r w:rsidRPr="00F77644">
              <w:rPr>
                <w:rFonts w:ascii="標楷體" w:eastAsia="標楷體" w:hAnsi="標楷體" w:cs="新細明體" w:hint="eastAsia"/>
                <w:kern w:val="0"/>
                <w:szCs w:val="24"/>
              </w:rPr>
              <w:t>2.電腦投影設備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  <w:p w:rsidR="007832C7" w:rsidRPr="00F77644" w:rsidRDefault="007832C7" w:rsidP="00901835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77644">
              <w:rPr>
                <w:rFonts w:ascii="標楷體" w:eastAsia="標楷體" w:hAnsi="標楷體" w:cs="新細明體" w:hint="eastAsia"/>
                <w:kern w:val="0"/>
                <w:szCs w:val="24"/>
              </w:rPr>
              <w:t>3.課程所需活動器材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  <w:p w:rsidR="007832C7" w:rsidRPr="00F77644" w:rsidRDefault="007832C7" w:rsidP="00901835">
            <w:pPr>
              <w:jc w:val="both"/>
              <w:rPr>
                <w:rFonts w:ascii="標楷體" w:eastAsia="標楷體" w:hAnsi="標楷體"/>
              </w:rPr>
            </w:pPr>
            <w:r w:rsidRPr="00F77644">
              <w:rPr>
                <w:rFonts w:ascii="標楷體" w:eastAsia="標楷體" w:hAnsi="標楷體" w:hint="eastAsia"/>
              </w:rPr>
              <w:t>4.課程所需道具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7832C7" w:rsidRPr="00F77644" w:rsidRDefault="007832C7" w:rsidP="00901835">
            <w:pPr>
              <w:jc w:val="both"/>
              <w:rPr>
                <w:rFonts w:ascii="標楷體" w:eastAsia="標楷體" w:hAnsi="標楷體"/>
              </w:rPr>
            </w:pPr>
            <w:r w:rsidRPr="00F77644">
              <w:rPr>
                <w:rFonts w:ascii="標楷體" w:eastAsia="標楷體" w:hAnsi="標楷體" w:hint="eastAsia"/>
              </w:rPr>
              <w:t>5.教學CD、VCD、DVD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7832C7" w:rsidRPr="00F77644" w:rsidRDefault="007832C7" w:rsidP="009018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</w:t>
            </w:r>
            <w:r w:rsidRPr="00F77644">
              <w:rPr>
                <w:rFonts w:ascii="標楷體" w:eastAsia="標楷體" w:hAnsi="標楷體" w:hint="eastAsia"/>
              </w:rPr>
              <w:t>能拍照的手機或相機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7832C7" w:rsidRDefault="007832C7" w:rsidP="00201F0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  <w:r w:rsidRPr="00F77644">
              <w:rPr>
                <w:rFonts w:ascii="標楷體" w:eastAsia="標楷體" w:hAnsi="標楷體" w:hint="eastAsia"/>
              </w:rPr>
              <w:t>多媒體講桌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7832C7" w:rsidRPr="00201F09" w:rsidRDefault="007832C7" w:rsidP="00201F0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  <w:r w:rsidRPr="00201F09">
              <w:rPr>
                <w:rFonts w:ascii="標楷體" w:eastAsia="標楷體" w:hAnsi="標楷體" w:hint="eastAsia"/>
              </w:rPr>
              <w:t>.手寫板</w:t>
            </w:r>
          </w:p>
          <w:p w:rsidR="007832C7" w:rsidRDefault="007832C7" w:rsidP="00201F0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  <w:r w:rsidRPr="00201F09">
              <w:rPr>
                <w:rFonts w:ascii="標楷體" w:eastAsia="標楷體" w:hAnsi="標楷體" w:hint="eastAsia"/>
              </w:rPr>
              <w:t>.布袋戲偶</w:t>
            </w:r>
          </w:p>
          <w:p w:rsidR="007832C7" w:rsidRPr="00F77644" w:rsidRDefault="007832C7" w:rsidP="00201F0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  <w:r w:rsidRPr="00201F09">
              <w:rPr>
                <w:rFonts w:ascii="標楷體" w:eastAsia="標楷體" w:hAnsi="標楷體" w:hint="eastAsia"/>
              </w:rPr>
              <w:t>.手套偶材料</w:t>
            </w:r>
          </w:p>
        </w:tc>
      </w:tr>
      <w:tr w:rsidR="007832C7" w:rsidRPr="003F5D61" w:rsidTr="005403CE">
        <w:trPr>
          <w:trHeight w:val="720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832C7" w:rsidRPr="003F5D61" w:rsidRDefault="007832C7" w:rsidP="0090183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32C7" w:rsidRPr="003F5D61" w:rsidRDefault="007832C7" w:rsidP="00901835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9F5D6C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3E13" w:rsidRDefault="002F3E13" w:rsidP="00B73681">
      <w:r>
        <w:separator/>
      </w:r>
    </w:p>
  </w:endnote>
  <w:endnote w:type="continuationSeparator" w:id="0">
    <w:p w:rsidR="002F3E13" w:rsidRDefault="002F3E13" w:rsidP="00B73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3E13" w:rsidRDefault="002F3E13" w:rsidP="00B73681">
      <w:r>
        <w:separator/>
      </w:r>
    </w:p>
  </w:footnote>
  <w:footnote w:type="continuationSeparator" w:id="0">
    <w:p w:rsidR="002F3E13" w:rsidRDefault="002F3E13" w:rsidP="00B736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61"/>
    <w:rsid w:val="000054B3"/>
    <w:rsid w:val="00026E72"/>
    <w:rsid w:val="0005524D"/>
    <w:rsid w:val="00093368"/>
    <w:rsid w:val="000F4171"/>
    <w:rsid w:val="00105974"/>
    <w:rsid w:val="00113DE8"/>
    <w:rsid w:val="001346B3"/>
    <w:rsid w:val="00135389"/>
    <w:rsid w:val="00151104"/>
    <w:rsid w:val="00183E7A"/>
    <w:rsid w:val="001928F6"/>
    <w:rsid w:val="001A1772"/>
    <w:rsid w:val="001B3ED4"/>
    <w:rsid w:val="001D1D50"/>
    <w:rsid w:val="001D4922"/>
    <w:rsid w:val="00201F09"/>
    <w:rsid w:val="00221AD2"/>
    <w:rsid w:val="00245A54"/>
    <w:rsid w:val="002624DC"/>
    <w:rsid w:val="00287C65"/>
    <w:rsid w:val="0029375E"/>
    <w:rsid w:val="002A0E1C"/>
    <w:rsid w:val="002C6451"/>
    <w:rsid w:val="002F3E13"/>
    <w:rsid w:val="00307182"/>
    <w:rsid w:val="003467B6"/>
    <w:rsid w:val="003A2DD6"/>
    <w:rsid w:val="003F5D61"/>
    <w:rsid w:val="00460A58"/>
    <w:rsid w:val="00467CA9"/>
    <w:rsid w:val="00485A97"/>
    <w:rsid w:val="00494462"/>
    <w:rsid w:val="00495FCE"/>
    <w:rsid w:val="004C1594"/>
    <w:rsid w:val="005403CE"/>
    <w:rsid w:val="005459DD"/>
    <w:rsid w:val="0055300D"/>
    <w:rsid w:val="005B29A5"/>
    <w:rsid w:val="005D457E"/>
    <w:rsid w:val="0060105B"/>
    <w:rsid w:val="006014FA"/>
    <w:rsid w:val="006459DC"/>
    <w:rsid w:val="00662E76"/>
    <w:rsid w:val="006A69BF"/>
    <w:rsid w:val="006C000B"/>
    <w:rsid w:val="006C4F69"/>
    <w:rsid w:val="006F5CC3"/>
    <w:rsid w:val="007173F9"/>
    <w:rsid w:val="007832C7"/>
    <w:rsid w:val="00793E3B"/>
    <w:rsid w:val="007A2714"/>
    <w:rsid w:val="008168DA"/>
    <w:rsid w:val="008A363E"/>
    <w:rsid w:val="00901835"/>
    <w:rsid w:val="00904D6E"/>
    <w:rsid w:val="009234BF"/>
    <w:rsid w:val="00963D5E"/>
    <w:rsid w:val="00970A7F"/>
    <w:rsid w:val="00990982"/>
    <w:rsid w:val="009D7EF6"/>
    <w:rsid w:val="009E4F73"/>
    <w:rsid w:val="009F5D6C"/>
    <w:rsid w:val="00A074E2"/>
    <w:rsid w:val="00A7438D"/>
    <w:rsid w:val="00A93732"/>
    <w:rsid w:val="00A9769B"/>
    <w:rsid w:val="00AD4A51"/>
    <w:rsid w:val="00B00A73"/>
    <w:rsid w:val="00B50D11"/>
    <w:rsid w:val="00B54CD6"/>
    <w:rsid w:val="00B73681"/>
    <w:rsid w:val="00BC22B3"/>
    <w:rsid w:val="00BE5634"/>
    <w:rsid w:val="00C25F12"/>
    <w:rsid w:val="00C8429A"/>
    <w:rsid w:val="00C87B15"/>
    <w:rsid w:val="00CA19AA"/>
    <w:rsid w:val="00CF3B58"/>
    <w:rsid w:val="00CF437B"/>
    <w:rsid w:val="00D94518"/>
    <w:rsid w:val="00DD4287"/>
    <w:rsid w:val="00DE1DA7"/>
    <w:rsid w:val="00DE2F2A"/>
    <w:rsid w:val="00E12B13"/>
    <w:rsid w:val="00E21F95"/>
    <w:rsid w:val="00E41DA6"/>
    <w:rsid w:val="00E80432"/>
    <w:rsid w:val="00EB1B8D"/>
    <w:rsid w:val="00EC5A76"/>
    <w:rsid w:val="00ED65E6"/>
    <w:rsid w:val="00F056B6"/>
    <w:rsid w:val="00F22478"/>
    <w:rsid w:val="00F347D2"/>
    <w:rsid w:val="00F50F51"/>
    <w:rsid w:val="00F5411B"/>
    <w:rsid w:val="00F665FC"/>
    <w:rsid w:val="00F77644"/>
    <w:rsid w:val="00F8294E"/>
    <w:rsid w:val="00FF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6FA996F-AA73-40A3-B671-3B9715E6B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36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7368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736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7368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5706B-1C26-489F-B536-419E16E5A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14</Pages>
  <Words>3784</Words>
  <Characters>21575</Characters>
  <Application>Microsoft Office Word</Application>
  <DocSecurity>0</DocSecurity>
  <Lines>179</Lines>
  <Paragraphs>50</Paragraphs>
  <ScaleCrop>false</ScaleCrop>
  <Company/>
  <LinksUpToDate>false</LinksUpToDate>
  <CharactersWithSpaces>25309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Emotion</cp:lastModifiedBy>
  <cp:revision>55</cp:revision>
  <dcterms:created xsi:type="dcterms:W3CDTF">2021-03-19T03:53:00Z</dcterms:created>
  <dcterms:modified xsi:type="dcterms:W3CDTF">2025-06-28T14:10:00Z</dcterms:modified>
</cp:coreProperties>
</file>