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29CAD" w14:textId="28965F1C" w:rsidR="00E85F67" w:rsidRDefault="009B76D7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sz w:val="32"/>
          <w:szCs w:val="32"/>
        </w:rPr>
        <w:t>11</w:t>
      </w:r>
      <w:r>
        <w:rPr>
          <w:rFonts w:ascii="標楷體" w:eastAsia="標楷體" w:hAnsi="標楷體" w:cs="新細明體"/>
          <w:sz w:val="32"/>
          <w:szCs w:val="32"/>
        </w:rPr>
        <w:t>4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sz w:val="32"/>
          <w:szCs w:val="32"/>
        </w:rPr>
        <w:t>學年度部定課程計畫</w:t>
      </w:r>
    </w:p>
    <w:tbl>
      <w:tblPr>
        <w:tblW w:w="21044" w:type="dxa"/>
        <w:jc w:val="center"/>
        <w:tblLayout w:type="fixed"/>
        <w:tblLook w:val="04A0" w:firstRow="1" w:lastRow="0" w:firstColumn="1" w:lastColumn="0" w:noHBand="0" w:noVBand="1"/>
      </w:tblPr>
      <w:tblGrid>
        <w:gridCol w:w="773"/>
        <w:gridCol w:w="1134"/>
        <w:gridCol w:w="2977"/>
        <w:gridCol w:w="1839"/>
        <w:gridCol w:w="3122"/>
        <w:gridCol w:w="515"/>
        <w:gridCol w:w="2887"/>
        <w:gridCol w:w="2410"/>
        <w:gridCol w:w="4047"/>
        <w:gridCol w:w="1340"/>
      </w:tblGrid>
      <w:tr w:rsidR="009B76D7" w:rsidRPr="003844CF" w14:paraId="7E07EDBF" w14:textId="77777777" w:rsidTr="006C5063">
        <w:trPr>
          <w:trHeight w:val="689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D6214F" w14:textId="77777777" w:rsidR="009B76D7" w:rsidRPr="003844CF" w:rsidRDefault="009B76D7" w:rsidP="009B76D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9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C4D69" w14:textId="0B0C50D1" w:rsidR="009B76D7" w:rsidRPr="000234B7" w:rsidRDefault="009B76D7" w:rsidP="009B76D7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4346611A" w14:textId="00CB1C60" w:rsidR="009B76D7" w:rsidRPr="003844CF" w:rsidRDefault="009B76D7" w:rsidP="009B76D7">
            <w:pPr>
              <w:widowControl/>
              <w:rPr>
                <w:rFonts w:ascii="新細明體" w:eastAsia="新細明體" w:hAnsi="新細明體" w:cs="新細明體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科技(□資訊科技</w:t>
            </w:r>
            <w:r w:rsidRPr="00B10326">
              <w:rPr>
                <w:rFonts w:ascii="標楷體" w:eastAsia="標楷體" w:hAnsi="標楷體" w:cs="新細明體" w:hint="eastAsia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844CF" w:rsidRPr="003844CF" w14:paraId="3B176FB6" w14:textId="77777777" w:rsidTr="006C5063">
        <w:trPr>
          <w:trHeight w:val="850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38A749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9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64867" w14:textId="77777777" w:rsidR="003844CF" w:rsidRPr="003844CF" w:rsidRDefault="003844CF" w:rsidP="003844CF">
            <w:pPr>
              <w:spacing w:line="396" w:lineRule="auto"/>
            </w:pPr>
            <w:r w:rsidRPr="003844CF">
              <w:rPr>
                <w:rFonts w:ascii="標楷體" w:eastAsia="標楷體" w:hAnsi="標楷體" w:cs="標楷體"/>
                <w:color w:val="000000"/>
              </w:rPr>
              <w:t>■</w:t>
            </w:r>
            <w:r w:rsidRPr="003844C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3844CF">
              <w:rPr>
                <w:rFonts w:ascii="標楷體" w:eastAsia="標楷體" w:hAnsi="標楷體" w:cs="標楷體"/>
                <w:color w:val="000000"/>
              </w:rPr>
              <w:t>年級  □</w:t>
            </w:r>
            <w:r w:rsidRPr="003844C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3844CF">
              <w:rPr>
                <w:rFonts w:ascii="標楷體" w:eastAsia="標楷體" w:hAnsi="標楷體" w:cs="標楷體"/>
                <w:color w:val="000000"/>
              </w:rPr>
              <w:t>年級 □</w:t>
            </w:r>
            <w:r w:rsidRPr="003844C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3844C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65C469B0" w14:textId="5A0C6822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標楷體"/>
                <w:color w:val="000000"/>
              </w:rPr>
              <w:t>■上學期 ■下學期</w:t>
            </w:r>
          </w:p>
        </w:tc>
      </w:tr>
      <w:tr w:rsidR="003844CF" w:rsidRPr="003844CF" w14:paraId="67D19C96" w14:textId="77777777" w:rsidTr="006C5063">
        <w:trPr>
          <w:trHeight w:val="935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256CBE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教材版本</w:t>
            </w:r>
          </w:p>
        </w:tc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95D68" w14:textId="36C28553" w:rsidR="003844CF" w:rsidRPr="003844CF" w:rsidRDefault="001F1543" w:rsidP="003844CF">
            <w:pPr>
              <w:widowControl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標楷體"/>
                <w:color w:val="000000"/>
              </w:rPr>
              <w:t>■</w:t>
            </w:r>
            <w:r w:rsidR="003844CF" w:rsidRPr="003844CF">
              <w:rPr>
                <w:rFonts w:ascii="標楷體" w:eastAsia="標楷體" w:hAnsi="標楷體" w:cs="新細明體" w:hint="eastAsia"/>
                <w:color w:val="000000"/>
              </w:rPr>
              <w:t>選用教科書:</w:t>
            </w:r>
            <w:r w:rsidR="003844CF" w:rsidRPr="003844CF">
              <w:rPr>
                <w:rFonts w:ascii="標楷體" w:eastAsia="標楷體" w:hAnsi="標楷體" w:cs="新細明體" w:hint="eastAsia"/>
                <w:color w:val="000000"/>
                <w:u w:val="single"/>
              </w:rPr>
              <w:t xml:space="preserve"> 翰林 </w:t>
            </w:r>
            <w:r w:rsidR="003844CF" w:rsidRPr="003844CF">
              <w:rPr>
                <w:rFonts w:ascii="標楷體" w:eastAsia="標楷體" w:hAnsi="標楷體" w:cs="標楷體" w:hint="eastAsia"/>
              </w:rPr>
              <w:t>版</w:t>
            </w:r>
          </w:p>
          <w:p w14:paraId="1B115B51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□自編教材 (經課發會通過)</w:t>
            </w:r>
          </w:p>
        </w:tc>
        <w:tc>
          <w:tcPr>
            <w:tcW w:w="3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8E18F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節數</w:t>
            </w:r>
          </w:p>
        </w:tc>
        <w:tc>
          <w:tcPr>
            <w:tcW w:w="10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1E818" w14:textId="2903B3D3" w:rsidR="003844CF" w:rsidRPr="003844CF" w:rsidRDefault="003844CF" w:rsidP="003844CF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學期內每週 1 節</w:t>
            </w:r>
          </w:p>
        </w:tc>
      </w:tr>
      <w:tr w:rsidR="003844CF" w:rsidRPr="003844CF" w14:paraId="124FF423" w14:textId="77777777" w:rsidTr="006C5063">
        <w:trPr>
          <w:trHeight w:val="624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710559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領域核心素養</w:t>
            </w:r>
          </w:p>
        </w:tc>
        <w:tc>
          <w:tcPr>
            <w:tcW w:w="19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C276BCA" w14:textId="77777777" w:rsidR="003844CF" w:rsidRPr="00CD42B6" w:rsidRDefault="003844CF" w:rsidP="00666467">
            <w:pPr>
              <w:rPr>
                <w:rFonts w:ascii="標楷體" w:eastAsia="標楷體" w:hAnsi="標楷體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科-J-A1 具備良好的科技態度，並能應用科技知能，以啟發自我潛能。</w:t>
            </w:r>
          </w:p>
          <w:p w14:paraId="7F5EEE42" w14:textId="77777777" w:rsidR="003844CF" w:rsidRPr="00CD42B6" w:rsidRDefault="003844CF" w:rsidP="00666467">
            <w:pPr>
              <w:rPr>
                <w:rFonts w:ascii="標楷體" w:eastAsia="標楷體" w:hAnsi="標楷體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科-J-A2 運用科技工具，理解與歸納問題，進而提出簡易的解決之道。</w:t>
            </w:r>
          </w:p>
          <w:p w14:paraId="77E75DEC" w14:textId="77777777" w:rsidR="003844CF" w:rsidRPr="00CD42B6" w:rsidRDefault="003844CF" w:rsidP="00666467">
            <w:pPr>
              <w:rPr>
                <w:rFonts w:ascii="標楷體" w:eastAsia="標楷體" w:hAnsi="標楷體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科-J-B1 具備運用科技符號與運算思維進行日常生活的表達與溝通。</w:t>
            </w:r>
          </w:p>
          <w:p w14:paraId="020B21FF" w14:textId="77777777" w:rsidR="003844CF" w:rsidRPr="00CD42B6" w:rsidRDefault="003844CF" w:rsidP="00666467">
            <w:pPr>
              <w:rPr>
                <w:rFonts w:ascii="標楷體" w:eastAsia="標楷體" w:hAnsi="標楷體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科-J-B3 了解美感應用於科技的特質，並進行科技創作與分享。</w:t>
            </w:r>
          </w:p>
          <w:p w14:paraId="0023DF79" w14:textId="77777777" w:rsidR="003844CF" w:rsidRPr="00CD42B6" w:rsidRDefault="003844CF" w:rsidP="00666467">
            <w:pPr>
              <w:rPr>
                <w:rFonts w:ascii="標楷體" w:eastAsia="標楷體" w:hAnsi="標楷體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科-J-C1 理解科技與人文議題，培養科技發展衍生之守法觀念與公民意識。</w:t>
            </w:r>
          </w:p>
          <w:p w14:paraId="7B40E266" w14:textId="77777777" w:rsidR="003844CF" w:rsidRPr="00CD42B6" w:rsidRDefault="003844CF" w:rsidP="00666467">
            <w:pPr>
              <w:rPr>
                <w:rFonts w:ascii="標楷體" w:eastAsia="標楷體" w:hAnsi="標楷體" w:cs="新細明體"/>
                <w:color w:val="000000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科-J-C2 運用科技工具進行溝通協調及團隊合作，以完成科技專題活動。</w:t>
            </w:r>
          </w:p>
          <w:p w14:paraId="03594245" w14:textId="033A51CC" w:rsidR="003844CF" w:rsidRPr="003844CF" w:rsidRDefault="003844CF" w:rsidP="003844CF">
            <w:pPr>
              <w:rPr>
                <w:rFonts w:asciiTheme="minorHAnsi" w:hAnsiTheme="minorHAnsi"/>
                <w:kern w:val="2"/>
                <w:szCs w:val="22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科-J-C3 利用科技工具理解國內及全球科技發展現況或其他本土與國際事務。</w:t>
            </w:r>
          </w:p>
        </w:tc>
      </w:tr>
      <w:tr w:rsidR="003844CF" w:rsidRPr="003844CF" w14:paraId="55295E5B" w14:textId="77777777" w:rsidTr="006C5063">
        <w:trPr>
          <w:trHeight w:val="483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55967E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課程目標</w:t>
            </w:r>
          </w:p>
        </w:tc>
        <w:tc>
          <w:tcPr>
            <w:tcW w:w="19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BEF3352" w14:textId="77777777" w:rsidR="003844CF" w:rsidRPr="00CD42B6" w:rsidRDefault="003844CF" w:rsidP="0066646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【生活科技】</w:t>
            </w:r>
          </w:p>
          <w:p w14:paraId="5290B32B" w14:textId="77777777" w:rsidR="003844CF" w:rsidRPr="00CD42B6" w:rsidRDefault="003844CF" w:rsidP="00666467">
            <w:pPr>
              <w:widowControl/>
              <w:jc w:val="both"/>
              <w:rPr>
                <w:rFonts w:ascii="標楷體" w:eastAsia="標楷體" w:hAnsi="標楷體" w:cs="新細明體"/>
                <w:b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14:paraId="1436657F" w14:textId="77777777" w:rsidR="003844CF" w:rsidRPr="00CD42B6" w:rsidRDefault="003844CF" w:rsidP="00666467">
            <w:pPr>
              <w:widowControl/>
              <w:jc w:val="both"/>
              <w:rPr>
                <w:rFonts w:ascii="標楷體" w:eastAsia="標楷體" w:hAnsi="標楷體" w:cs="新細明體"/>
                <w:b/>
                <w:bdr w:val="single" w:sz="4" w:space="0" w:color="auto"/>
              </w:rPr>
            </w:pPr>
            <w:r w:rsidRPr="00CD42B6">
              <w:rPr>
                <w:rFonts w:ascii="標楷體" w:eastAsia="標楷體" w:hAnsi="標楷體" w:cs="新細明體" w:hint="eastAsia"/>
                <w:color w:val="000000"/>
                <w:bdr w:val="single" w:sz="4" w:space="0" w:color="auto"/>
              </w:rPr>
              <w:t>上學期</w:t>
            </w:r>
          </w:p>
          <w:p w14:paraId="47EC7E97" w14:textId="77777777" w:rsidR="004E3C52" w:rsidRPr="004E3C52" w:rsidRDefault="004E3C52" w:rsidP="004E3C52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4E3C52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生活科技教室的使用規範涵蓋安全環境與規範，包括加工時應配戴的安全配備，以及在發生緊急事故時應遵循的標準作業程序。為了提升創意思考與創新能力，需了解各種創意思考的方法與創新的思維，並掌握科技問題解決的歷程及其應用時機。此外，理解科技的定義與功能，以及生活中的科技應用，有助於認識科技系統的概念與處理程序，並進一步探索科技的發展與影響，其中包括科技發展的關鍵因素、科技與文化的交互作用，以及科技對環境永續的影響。</w:t>
            </w:r>
          </w:p>
          <w:p w14:paraId="4EAB5772" w14:textId="4FCD3379" w:rsidR="003844CF" w:rsidRPr="00CD42B6" w:rsidRDefault="004E3C52" w:rsidP="004E3C52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4E3C52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在選用科技產品時，應掌握相關原則，透過認識產品規格與使用說明書，了解科技如何與環保結合。製圖與視圖的學習則涵蓋立體圖與三視圖的繪製、尺度標註，以及電腦輔助設計的基本概念與常見電腦繪圖軟體的應用。此外，熟悉手工具、電動手工具與其他常見工具的種類與用途，如鎚子類、鋸子類、夾持類、切削類、鉗子類、扳手類及組裝類，能夠提升加工與製作的能力，確保作業過程的安全與精確。</w:t>
            </w:r>
          </w:p>
          <w:p w14:paraId="1E46817D" w14:textId="77777777" w:rsidR="003844CF" w:rsidRPr="00CD42B6" w:rsidRDefault="003844CF" w:rsidP="00666467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  <w:bdr w:val="single" w:sz="4" w:space="0" w:color="auto"/>
              </w:rPr>
            </w:pPr>
            <w:r w:rsidRPr="00CD42B6">
              <w:rPr>
                <w:rFonts w:ascii="標楷體" w:eastAsia="標楷體" w:hAnsi="標楷體" w:cs="新細明體" w:hint="eastAsia"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52B900FB" w14:textId="77777777" w:rsidR="004E3C52" w:rsidRPr="004E3C52" w:rsidRDefault="004E3C52" w:rsidP="004E3C52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4E3C52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結構與生活息息相關，透過了解建築物受力的形式與常見結構的種類與應用，如椅子、建築與橋梁，可以掌握結構在不同場景中的實際運用。同時，機械在日常生活中扮演重要角色，學習機械與運作系統的關聯，以及機械如何影響產業與生活，有助於加深對機械技術的認識。</w:t>
            </w:r>
          </w:p>
          <w:p w14:paraId="019E9ABF" w14:textId="77777777" w:rsidR="004E3C52" w:rsidRPr="004E3C52" w:rsidRDefault="004E3C52" w:rsidP="004E3C52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4E3C52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在機械領域中，簡單機械與機械運動的類型是基礎概念，而常見機構如凸輪、連桿、曲柄、撓性傳動與齒輪機構，則廣泛應用於各類機械裝置。此外，透過專題活動製作創意機構玩具，可以綜合運用創意思考、製圖技巧、結構與機構的知識，並根據設計需求選擇適切材料，規劃加工處理方法與步驟，最終完成創意機構玩具的設計與製作。</w:t>
            </w:r>
          </w:p>
          <w:p w14:paraId="4FCBB69C" w14:textId="5BF22259" w:rsidR="003844CF" w:rsidRPr="003844CF" w:rsidRDefault="004E3C52" w:rsidP="004E3C52">
            <w:pPr>
              <w:widowControl/>
              <w:jc w:val="both"/>
              <w:rPr>
                <w:rFonts w:ascii="新細明體" w:eastAsia="新細明體" w:hAnsi="新細明體" w:cs="新細明體"/>
                <w:b/>
              </w:rPr>
            </w:pPr>
            <w:r w:rsidRPr="004E3C52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機械與社會的關係密不可分，機械產品不僅影響日常生活，也對社會發展產生深遠影響，因此了解機械相關職業與科技達人的貢獻，有助於拓展視野。同樣地，建築對社會也具有重要影響，透過認識建築在日常生活中的角色、其對社會發展的影響，以及相關職業與科技達人，可以更全面地理解建築與社會的連結。</w:t>
            </w:r>
          </w:p>
        </w:tc>
      </w:tr>
      <w:tr w:rsidR="003844CF" w:rsidRPr="003844CF" w14:paraId="17B5A1BA" w14:textId="77777777" w:rsidTr="006C5063">
        <w:trPr>
          <w:trHeight w:val="442"/>
          <w:jc w:val="center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15A12D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學習進度</w:t>
            </w:r>
          </w:p>
          <w:p w14:paraId="6BD50633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週次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BDF9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單元/主題</w:t>
            </w:r>
          </w:p>
          <w:p w14:paraId="6893E56D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名稱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7CFD" w14:textId="77777777" w:rsidR="003844CF" w:rsidRPr="003844CF" w:rsidRDefault="003844CF" w:rsidP="003844C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915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評量方法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8D28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議題融入實質內涵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FB0A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跨領域/科目協同教學</w:t>
            </w:r>
          </w:p>
        </w:tc>
      </w:tr>
      <w:tr w:rsidR="003844CF" w:rsidRPr="003844CF" w14:paraId="08134A8A" w14:textId="77777777" w:rsidTr="006C5063">
        <w:trPr>
          <w:trHeight w:val="547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100C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6E08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024C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62CCEBD5" w14:textId="77777777" w:rsidR="003844CF" w:rsidRPr="003844CF" w:rsidRDefault="003844CF" w:rsidP="003844C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03C7E" w14:textId="77777777" w:rsidR="003844CF" w:rsidRPr="003844CF" w:rsidRDefault="003844CF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學習</w:t>
            </w:r>
          </w:p>
          <w:p w14:paraId="549DA01D" w14:textId="77777777" w:rsidR="003844CF" w:rsidRPr="003844CF" w:rsidRDefault="003844CF" w:rsidP="003844C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596B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3264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FBF8" w14:textId="77777777" w:rsidR="003844CF" w:rsidRPr="003844CF" w:rsidRDefault="003844CF" w:rsidP="003844CF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  <w:tr w:rsidR="006500A2" w:rsidRPr="003844CF" w14:paraId="68807709" w14:textId="77777777" w:rsidTr="006C5063">
        <w:trPr>
          <w:trHeight w:val="1542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369B22" w14:textId="77777777" w:rsidR="00FE1C99" w:rsidRDefault="006500A2" w:rsidP="003844C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3844CF">
              <w:rPr>
                <w:rFonts w:ascii="標楷體" w:eastAsia="標楷體" w:hAnsi="標楷體" w:hint="eastAsia"/>
              </w:rPr>
              <w:t>第</w:t>
            </w:r>
          </w:p>
          <w:p w14:paraId="7DA36B33" w14:textId="77777777" w:rsidR="00FE1C99" w:rsidRDefault="006500A2" w:rsidP="003844CF">
            <w:pPr>
              <w:widowControl/>
              <w:jc w:val="center"/>
              <w:rPr>
                <w:rFonts w:ascii="標楷體" w:eastAsia="標楷體" w:hAnsi="標楷體"/>
                <w:lang w:eastAsia="zh-HK"/>
              </w:rPr>
            </w:pPr>
            <w:r w:rsidRPr="003844CF">
              <w:rPr>
                <w:rFonts w:ascii="標楷體" w:eastAsia="標楷體" w:hAnsi="標楷體" w:hint="eastAsia"/>
                <w:lang w:eastAsia="zh-HK"/>
              </w:rPr>
              <w:t>一</w:t>
            </w:r>
          </w:p>
          <w:p w14:paraId="1F68D00C" w14:textId="77777777" w:rsidR="00FE1C99" w:rsidRDefault="006500A2" w:rsidP="003844C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3844CF">
              <w:rPr>
                <w:rFonts w:ascii="標楷體" w:eastAsia="標楷體" w:hAnsi="標楷體" w:hint="eastAsia"/>
              </w:rPr>
              <w:t>學</w:t>
            </w:r>
          </w:p>
          <w:p w14:paraId="671F43C2" w14:textId="01547067" w:rsidR="006500A2" w:rsidRPr="003844CF" w:rsidRDefault="006500A2" w:rsidP="003844C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844CF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74916" w14:textId="1E11F2A8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第一週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9FCF" w14:textId="77777777" w:rsidR="006500A2" w:rsidRPr="00CB361D" w:rsidRDefault="006500A2" w:rsidP="0068748F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zCs w:val="20"/>
              </w:rPr>
              <w:t>第一冊</w:t>
            </w:r>
            <w:r w:rsidRPr="00CB361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 生活科技導論</w:t>
            </w:r>
          </w:p>
          <w:p w14:paraId="56C80E0D" w14:textId="6EFA8BB5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挑戰1 生活科技教室使用規範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54F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設k-IV-1 能了解日常科技的意涵與設計製作的基本概念。</w:t>
            </w:r>
          </w:p>
          <w:p w14:paraId="0B04E2CB" w14:textId="7F12D95E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256E39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生N-IV-1 科技的起源與演進。</w:t>
            </w:r>
          </w:p>
          <w:p w14:paraId="3FB89500" w14:textId="07022D12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生A-IV-1 日常科技產品的選用。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ED29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F683542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BCFE604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1B7F469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928022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9A78C50" w14:textId="5EE7CA91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F2BE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0D9462C8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人J8 了解人身自由權，並具有自我保護的知能。</w:t>
            </w:r>
          </w:p>
          <w:p w14:paraId="109E3A99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14:paraId="2A64AA49" w14:textId="213AABF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79D9" w14:textId="77777777" w:rsidR="006500A2" w:rsidRPr="00FE1C99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</w:tr>
      <w:tr w:rsidR="006500A2" w:rsidRPr="003844CF" w14:paraId="12602C2E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92F31B" w14:textId="77777777" w:rsidR="006500A2" w:rsidRPr="003844CF" w:rsidRDefault="006500A2" w:rsidP="003844CF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52D8C" w14:textId="3D9A7622" w:rsidR="006500A2" w:rsidRPr="00CB361D" w:rsidRDefault="006500A2" w:rsidP="003844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0468" w14:textId="77777777" w:rsidR="006500A2" w:rsidRPr="00CB361D" w:rsidRDefault="006500A2" w:rsidP="0068748F">
            <w:pPr>
              <w:spacing w:line="260" w:lineRule="exact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關卡1生活科技導論</w:t>
            </w:r>
          </w:p>
          <w:p w14:paraId="4F312C6D" w14:textId="3A2CEB0A" w:rsidR="006500A2" w:rsidRPr="00CB361D" w:rsidRDefault="006500A2" w:rsidP="00666467">
            <w:pPr>
              <w:spacing w:line="260" w:lineRule="exact"/>
              <w:rPr>
                <w:rFonts w:ascii="標楷體" w:eastAsia="標楷體" w:hAnsi="標楷體" w:cs="新細明體"/>
                <w:bCs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挑戰2 創意與思考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AFA1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設a-IV-1能主動參與科技實作活動及試探興趣，不受性別的限制。</w:t>
            </w:r>
          </w:p>
          <w:p w14:paraId="2C821FE6" w14:textId="3AFB9AE4" w:rsidR="006500A2" w:rsidRPr="00CB361D" w:rsidRDefault="006500A2" w:rsidP="00666467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設c-IV-2能在實作活動中展現創新思考的能力。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E8D47" w14:textId="6171E9C7" w:rsidR="006500A2" w:rsidRPr="00CB361D" w:rsidRDefault="006500A2" w:rsidP="00666467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生P-IV-1創意思考的方法。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6609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4B152F1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1C7C21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76CC9D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387F168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44EA4A7" w14:textId="0144F462" w:rsidR="006500A2" w:rsidRPr="00CD42B6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FFA9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76DFC8BD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0224F7DF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780F558F" w14:textId="5F45C734" w:rsidR="006500A2" w:rsidRPr="00CB361D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/>
                <w:noProof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64E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</w:tr>
      <w:tr w:rsidR="006500A2" w:rsidRPr="003844CF" w14:paraId="118EA7DB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8231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6572F" w14:textId="0D28CB1F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第三週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01A5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關卡1生活科技導論</w:t>
            </w:r>
          </w:p>
          <w:p w14:paraId="3A1C387D" w14:textId="4F63C2B3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挑戰2 創意與思考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29DD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設a-IV-1能主動參與科技實作活動及試探興趣，不受性別的限制。</w:t>
            </w:r>
          </w:p>
          <w:p w14:paraId="0E7BE119" w14:textId="161FDF26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設c-IV-2能在實作活動中展現創新思考的能力。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135F8" w14:textId="5FC082CE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生P-IV-1創意思考的方法。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60B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3FA02B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9466CD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DCB19F9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3B04E7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252BC61" w14:textId="1DBDBE29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E976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6FED210A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77198047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160E8FC8" w14:textId="285B298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A221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2CFB2CDD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2433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B6F5F" w14:textId="6BCB5B10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第四週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75D0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關卡1 生活科技導論</w:t>
            </w:r>
          </w:p>
          <w:p w14:paraId="11F8B3D1" w14:textId="05958EDF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挑戰3 科技問題解決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C07A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3FCD02AA" w14:textId="1362DC65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0477C" w14:textId="52ADBA86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生P-IV4 設計的流程。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8A7B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DA28EC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04CA9D5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81C3109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C920C3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FD5B5D0" w14:textId="09ECAEE6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5125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527BDCFF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1CB8D756" w14:textId="74D9F35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涯J7 學習蒐集與分析工作∕教育環境的資料。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B46A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5E1FB124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268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8BB7E" w14:textId="5F7290ED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第五週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5C5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關卡1 生活科技導論</w:t>
            </w:r>
          </w:p>
          <w:p w14:paraId="45EA04FB" w14:textId="37D96401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挑戰3 科技問題解決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413F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05D01CA3" w14:textId="4E79E148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935732" w14:textId="34C4675D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生P-IV4 設計的流程。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3D5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64320C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84DF9D1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2759A3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4AB3C21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39A13B7" w14:textId="582E7E5A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DA9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6E28A380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5DCB4EF9" w14:textId="28154DC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涯J7 學習蒐集與分析工作∕教育環境的資料。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82B1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F49D5B7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A10D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E2394" w14:textId="22BBF4DB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第六週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8551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關卡1 生活科技導論</w:t>
            </w:r>
          </w:p>
          <w:p w14:paraId="5887F3DF" w14:textId="16455815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挑戰3 科技問題解決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E76E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4790116" w14:textId="23CB63F2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11C1B" w14:textId="4CC5ED7D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生P-IV4 設計的流程。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C58D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38B96B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D21411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FCC11E8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2D7F4C8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22C6B33" w14:textId="41D66E1B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C64B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01A605D7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26C14483" w14:textId="593AAD5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涯J7 學習蒐集與分析工作∕教育環境的資料。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2337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421A9AD3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940F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507B2" w14:textId="548727D9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EC0E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關卡2 認識科技</w:t>
            </w:r>
          </w:p>
          <w:p w14:paraId="32DCEC0A" w14:textId="026E14C7" w:rsidR="006500A2" w:rsidRPr="003844CF" w:rsidRDefault="006500A2" w:rsidP="006500A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>挑戰1看見科技 I see you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590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4762B62C" w14:textId="16D2B8B6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設k-IV-2 能了解科技產品的基本原理、發展歷程、與創新關鍵。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A2F99D" w14:textId="2D04D7F7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生N-IV-1 科技的起源與演進。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AE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3237DED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3A2B4CD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3FF1628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C01D5C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15BD8C8" w14:textId="5D72CD3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B157" w14:textId="77777777" w:rsidR="006500A2" w:rsidRPr="00CB361D" w:rsidRDefault="006500A2" w:rsidP="0068748F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【海洋教育】</w:t>
            </w:r>
          </w:p>
          <w:p w14:paraId="2B9B21D6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796DD04D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2625C7B7" w14:textId="04DD17B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86AF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D7F99C0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3C9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0A56A" w14:textId="79722FA1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第八週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264A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關卡2 認識科技</w:t>
            </w:r>
          </w:p>
          <w:p w14:paraId="58AC9934" w14:textId="5AE9EB76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>挑戰2</w:t>
            </w: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建立科技系統的概念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8FC9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設k-IV-2 能了解科技產品的基本原理、發展歷程、與創新關鍵。</w:t>
            </w:r>
          </w:p>
          <w:p w14:paraId="25078E35" w14:textId="47C30542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AD9CC1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生N-IV-2 科技的系統。</w:t>
            </w:r>
          </w:p>
          <w:p w14:paraId="4395AF47" w14:textId="6263618B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生S-IV-1 科技與社會的互動關係。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EBA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3D99365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CF878F5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345452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37B4754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A0D38A5" w14:textId="5B6C5102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E5A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0227BDA" w14:textId="1303E0B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環J7 透過「碳循環」，了解化石燃料與溫室氣體、全球暖化、及氣候變遷的關係。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1B3C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4601414F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2322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294A9" w14:textId="33C09369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第九週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06FB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關卡2 認識科技</w:t>
            </w:r>
          </w:p>
          <w:p w14:paraId="0B663B4F" w14:textId="6C0582A1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 xml:space="preserve">挑戰3 </w:t>
            </w: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探索科技的發展與影響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4437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  <w:p w14:paraId="27CCF714" w14:textId="5652B0D8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設a-IV-4 能針對科技議題養成社會責任感與公民意識。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573785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生N-IV-1 科技的起源與演進。</w:t>
            </w:r>
          </w:p>
          <w:p w14:paraId="43BFDFEA" w14:textId="55F9B61E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生S-IV-1 科技與社會的互動關係。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7DB4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AFF564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09EC81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66F5827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895875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0DB28F9" w14:textId="1B74FC4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FF24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EE88ECE" w14:textId="5E8EEFA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7EEE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60773044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4D2A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41975" w14:textId="2B902233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E61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關卡2 認識科技</w:t>
            </w:r>
          </w:p>
          <w:p w14:paraId="5901FE48" w14:textId="0A791F61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>挑戰4</w:t>
            </w: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聰明的科技產品選用者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924B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  <w:p w14:paraId="1960504F" w14:textId="47BA4114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設a-IV-4 能針對科技議題養成社會責任感與公民意識。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2F2AA" w14:textId="4F5F8371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生A-IV-1 日常科技產品的選用。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647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414D79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EA06638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A7E576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BECA558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E9C5ABB" w14:textId="70901C5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6F02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29B87B5E" w14:textId="77777777" w:rsidR="006500A2" w:rsidRPr="00CB361D" w:rsidRDefault="006500A2" w:rsidP="0068748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7D9940C9" w14:textId="25617E3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環J15 認識產品的生命週期，探討</w:t>
            </w:r>
            <w:r w:rsidRPr="00CB361D">
              <w:rPr>
                <w:rFonts w:ascii="標楷體" w:eastAsia="標楷體" w:hAnsi="標楷體" w:hint="eastAsia"/>
                <w:szCs w:val="20"/>
              </w:rPr>
              <w:lastRenderedPageBreak/>
              <w:t>其生態足跡、水足跡及碳足跡。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557A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7E4A41E0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7FC9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CA2F1D" w14:textId="73F908AF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FA19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2EEA2696" w14:textId="136B684D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挑戰1無所不在的視圖與製圖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5EF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318F4200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5FE3BB1C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31848234" w14:textId="3E8E1B75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73BC7" w14:textId="6CC01BC3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F3E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69A227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228B7E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F24B545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E4AFE6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58B39FD" w14:textId="3E0F2D5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D7C5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63A186FE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46C4A3BA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04EDE194" w14:textId="00C9EE2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8BE3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3CC05630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3A58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10122" w14:textId="2BEDE570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1B2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4D610B54" w14:textId="09F66B9A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挑戰1無所不在的視圖與製圖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9B08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596A6290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6154144A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5294D6E5" w14:textId="719B3CE3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9E051" w14:textId="6B7BC0C8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9D4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761D142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EA5C5B7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89ED72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0B176B9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479B7D7" w14:textId="53245279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DFCC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58A267E7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6978FE1B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62B5E5E9" w14:textId="61B92EF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122E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414C9ABB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436F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A2C48D" w14:textId="54C51F7C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第十三週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CB4A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6045B22B" w14:textId="08659367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挑戰1無所不在的視圖與製圖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8EC4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6475BF75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143EC592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54E19F7A" w14:textId="472E3241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902AD" w14:textId="524AB4A4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C6E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3DC59A7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7681032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E420E4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72B8C6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F880FCF" w14:textId="2CB5D22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612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498ECEF3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06A61506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6E7C0632" w14:textId="2C814B5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C99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5732CD65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C6E9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539D5B" w14:textId="563A52C9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13DC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08449712" w14:textId="541FBA2F" w:rsidR="006500A2" w:rsidRPr="003844CF" w:rsidRDefault="006500A2" w:rsidP="006500A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挑戰1無所不在的視圖與製圖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7E19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238A6524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0F56EAAD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289BD998" w14:textId="1475A519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ECFB97" w14:textId="004B770B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94F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BBAD6B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9CC687F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1D1C28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721831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61A18DF" w14:textId="1BAE404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FFF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32379AD5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1A3BA2C4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68DDD514" w14:textId="7CDFF45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6065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06FE7661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7933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7C8DBF" w14:textId="4ADA2480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第十五週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D3B1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21AB2132" w14:textId="163C49C0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挑戰2電腦輔助設計與應用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FAE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0C345A65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4F7C828C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7225A0EA" w14:textId="76A914FD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67F6B" w14:textId="4F972FD6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FD3B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189AE21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9E9FED5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0E1F8DD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814F4B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570986F" w14:textId="66FC5CA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7203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4674E203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0D0F6FC6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65CA727A" w14:textId="243FBAE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9C7F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0B17598E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0A3A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54C9A" w14:textId="6348B87A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第十六週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E2D7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459CCC91" w14:textId="233B262D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挑戰2電腦輔助設計與應用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E8C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071BDE4E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532C07B6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0D21778C" w14:textId="5B30C5DB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26470" w14:textId="79233C3F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26F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7A3732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486793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5E3F93B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5DD419F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1B65CFF" w14:textId="542B4DE6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41EE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0E604FB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1359C988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49C5AAF5" w14:textId="769530A9" w:rsidR="006500A2" w:rsidRPr="003844CF" w:rsidRDefault="006500A2" w:rsidP="003844CF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5BA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0D29B507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4CEB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A8CEA" w14:textId="01F41656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第十七週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A8F5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關卡3設計與製作的基礎</w:t>
            </w:r>
          </w:p>
          <w:p w14:paraId="20852366" w14:textId="33F6B445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挑戰2電腦輔助設計與應用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78CF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14:paraId="1B1D6A74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14:paraId="5289A208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14:paraId="14649704" w14:textId="0519E819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設c-IV-3 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5340F" w14:textId="4DE9BCBB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2DE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ABE98FC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CFFAE4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7CD8C2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38643AD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80A55CA" w14:textId="00DF34B2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32E9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12AEC880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564E89CA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7E1E9477" w14:textId="1E08DDD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9276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04DBF01E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8046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FAFC9" w14:textId="65B532DD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第十八週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B79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 設計與製作的基礎</w:t>
            </w:r>
          </w:p>
          <w:p w14:paraId="217986AC" w14:textId="0A51E4EA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>挑戰3處處可見的工具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A454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設k-IV-2 能了解科技產品的基本原理、發展歷程、與創新關鍵。</w:t>
            </w:r>
          </w:p>
          <w:p w14:paraId="3FF7CA49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20182CF6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5A81AD10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4EA87AD3" w14:textId="3BD91488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3E8CAB" w14:textId="11F57775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730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CECF3B7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94E5ABD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DFC0BC1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95BD822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415BCCA" w14:textId="337F753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3876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5842E846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19D5A45E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019E76DA" w14:textId="340F62F2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4849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36768C17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5471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F269A" w14:textId="3DCDEF42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第十九週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AB9D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 設計與製作的基礎</w:t>
            </w:r>
          </w:p>
          <w:p w14:paraId="61AAE1C2" w14:textId="1DEB8DBD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>挑戰3處處可見的工具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4E1E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設k-IV-2 能了解科技產品的基本原理、發展歷程、與創新關鍵。</w:t>
            </w:r>
          </w:p>
          <w:p w14:paraId="2A26D986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2F73B07D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044677D7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4D5606E4" w14:textId="1E703113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533BA8" w14:textId="511761B2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C18F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30D40E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E7F8900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DB7AFDA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AE1F26B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DAF147B" w14:textId="291DE3D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6BD3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32475FE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28CF39D0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37A6CC95" w14:textId="30E99E4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30DF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5572AB30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2738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27985" w14:textId="334FF738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/>
                <w:snapToGrid w:val="0"/>
                <w:szCs w:val="20"/>
              </w:rPr>
              <w:t>第二十週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FA98" w14:textId="77777777" w:rsidR="006500A2" w:rsidRPr="00CB361D" w:rsidRDefault="006500A2" w:rsidP="0068748F">
            <w:pPr>
              <w:spacing w:line="260" w:lineRule="exact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noProof/>
                <w:szCs w:val="20"/>
              </w:rPr>
              <w:t>關卡3 設計與製作的基礎</w:t>
            </w:r>
          </w:p>
          <w:p w14:paraId="3C7AE1D0" w14:textId="60367724" w:rsidR="006500A2" w:rsidRPr="003844CF" w:rsidRDefault="006500A2" w:rsidP="003844CF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 w:rsidRPr="00CB361D">
              <w:rPr>
                <w:rFonts w:ascii="標楷體" w:eastAsia="標楷體" w:hAnsi="標楷體" w:cs="新細明體" w:hint="eastAsia"/>
                <w:szCs w:val="20"/>
              </w:rPr>
              <w:t>挑戰3處處可見的工具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D802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設k-IV-2 能了解科技產品的基本原理、發展歷程、與創新關鍵。</w:t>
            </w:r>
          </w:p>
          <w:p w14:paraId="006DA0AB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14:paraId="08B96EBB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14:paraId="4CD9AEA9" w14:textId="77777777" w:rsidR="006500A2" w:rsidRPr="00CB361D" w:rsidRDefault="006500A2" w:rsidP="0068748F">
            <w:pPr>
              <w:spacing w:line="260" w:lineRule="exact"/>
              <w:rPr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  <w:p w14:paraId="4FCDAA7D" w14:textId="560E6D9C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12626A" w14:textId="028FE499" w:rsidR="006500A2" w:rsidRPr="003844CF" w:rsidRDefault="006500A2" w:rsidP="003844CF">
            <w:pPr>
              <w:spacing w:line="260" w:lineRule="exact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7CC6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C5CA4CE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92B3A65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A6BFA12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B658C63" w14:textId="77777777" w:rsidR="006500A2" w:rsidRPr="00CD42B6" w:rsidRDefault="006500A2" w:rsidP="006874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BD56483" w14:textId="21C7719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1CC5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3E25A1E2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去除性別刻板與性別偏見的情感表達與溝通，具備與他人平等互動的能力。</w:t>
            </w:r>
          </w:p>
          <w:p w14:paraId="44C03FBB" w14:textId="77777777" w:rsidR="006500A2" w:rsidRPr="00CB361D" w:rsidRDefault="006500A2" w:rsidP="0068748F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b/>
                <w:noProof/>
                <w:szCs w:val="20"/>
              </w:rPr>
              <w:t>【人權教育】</w:t>
            </w:r>
          </w:p>
          <w:p w14:paraId="20E90049" w14:textId="1E59C09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B361D">
              <w:rPr>
                <w:rFonts w:ascii="標楷體" w:eastAsia="標楷體" w:hAnsi="標楷體" w:hint="eastAsia"/>
                <w:noProof/>
                <w:szCs w:val="20"/>
              </w:rPr>
              <w:t>人J5 了解社會上有不同的群體和文化，尊重並欣賞其差異。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C231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</w:p>
        </w:tc>
      </w:tr>
      <w:tr w:rsidR="006500A2" w:rsidRPr="003844CF" w14:paraId="5FB1195C" w14:textId="77777777" w:rsidTr="006C5063">
        <w:trPr>
          <w:trHeight w:val="1542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F15DC5" w14:textId="77777777" w:rsidR="00FE1C99" w:rsidRDefault="006500A2" w:rsidP="003844CF">
            <w:pPr>
              <w:jc w:val="center"/>
              <w:rPr>
                <w:rFonts w:ascii="標楷體" w:eastAsia="標楷體" w:hAnsi="標楷體"/>
              </w:rPr>
            </w:pPr>
            <w:r w:rsidRPr="003844CF">
              <w:rPr>
                <w:rFonts w:ascii="標楷體" w:eastAsia="標楷體" w:hAnsi="標楷體" w:hint="eastAsia"/>
              </w:rPr>
              <w:t>第</w:t>
            </w:r>
          </w:p>
          <w:p w14:paraId="33C33B18" w14:textId="77777777" w:rsidR="00FE1C99" w:rsidRDefault="006500A2" w:rsidP="003844CF">
            <w:pPr>
              <w:jc w:val="center"/>
              <w:rPr>
                <w:rFonts w:ascii="標楷體" w:eastAsia="標楷體" w:hAnsi="標楷體"/>
                <w:lang w:eastAsia="zh-HK"/>
              </w:rPr>
            </w:pPr>
            <w:r w:rsidRPr="003844CF">
              <w:rPr>
                <w:rFonts w:ascii="標楷體" w:eastAsia="標楷體" w:hAnsi="標楷體" w:hint="eastAsia"/>
                <w:lang w:eastAsia="zh-HK"/>
              </w:rPr>
              <w:t>二</w:t>
            </w:r>
          </w:p>
          <w:p w14:paraId="2AE61362" w14:textId="77777777" w:rsidR="00FE1C99" w:rsidRDefault="006500A2" w:rsidP="003844CF">
            <w:pPr>
              <w:jc w:val="center"/>
              <w:rPr>
                <w:rFonts w:ascii="標楷體" w:eastAsia="標楷體" w:hAnsi="標楷體"/>
              </w:rPr>
            </w:pPr>
            <w:r w:rsidRPr="003844CF">
              <w:rPr>
                <w:rFonts w:ascii="標楷體" w:eastAsia="標楷體" w:hAnsi="標楷體" w:hint="eastAsia"/>
              </w:rPr>
              <w:t>學</w:t>
            </w:r>
          </w:p>
          <w:p w14:paraId="15D30D76" w14:textId="63BED45E" w:rsidR="006500A2" w:rsidRPr="003844CF" w:rsidRDefault="006500A2" w:rsidP="003844C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844CF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B835B7" w14:textId="27BA4901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第一週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5916" w14:textId="77777777" w:rsidR="006500A2" w:rsidRPr="005F4085" w:rsidRDefault="006500A2" w:rsidP="00610510">
            <w:pPr>
              <w:spacing w:line="260" w:lineRule="exact"/>
              <w:rPr>
                <w:rFonts w:ascii="Times New Roman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4E0B967B" w14:textId="44969894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挑戰1 結構與生活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75B5" w14:textId="77777777" w:rsidR="006500A2" w:rsidRPr="005F4085" w:rsidRDefault="006500A2" w:rsidP="00610510">
            <w:pPr>
              <w:spacing w:line="260" w:lineRule="exact"/>
              <w:rPr>
                <w:noProof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13FB6A43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2F284716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624DE48A" w14:textId="373BDA0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F2659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生A-IV-2 日常科技產品的機構與結構應用。</w:t>
            </w:r>
          </w:p>
          <w:p w14:paraId="4F6F1A1E" w14:textId="77777777" w:rsidR="006500A2" w:rsidRPr="005F4085" w:rsidRDefault="006500A2" w:rsidP="00610510">
            <w:pPr>
              <w:spacing w:line="260" w:lineRule="exact"/>
              <w:rPr>
                <w:noProof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生P-IV-1 創意思考的方法。</w:t>
            </w:r>
          </w:p>
          <w:p w14:paraId="3F08588F" w14:textId="7449DF6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D35" w14:textId="77777777" w:rsidR="006500A2" w:rsidRPr="00CD42B6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932E752" w14:textId="77777777" w:rsidR="006500A2" w:rsidRPr="00CD42B6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0E1100D" w14:textId="77777777" w:rsidR="006500A2" w:rsidRPr="00CD42B6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531BCB6" w14:textId="77777777" w:rsidR="006500A2" w:rsidRPr="00CD42B6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0213A80" w14:textId="77777777" w:rsidR="006500A2" w:rsidRPr="00CD42B6" w:rsidRDefault="006500A2" w:rsidP="006664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F24E738" w14:textId="75CE3D0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CD42B6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74D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4B576E22" w14:textId="3F588F09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39E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87BA30D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26CD18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6D00E" w14:textId="3AE38D6F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第二週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6E17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76FB455A" w14:textId="460F514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 xml:space="preserve">挑戰1 </w:t>
            </w:r>
            <w:r w:rsidRPr="005F4085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結構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與生活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9429" w14:textId="77777777" w:rsidR="006500A2" w:rsidRPr="005F4085" w:rsidRDefault="006500A2" w:rsidP="00610510">
            <w:pPr>
              <w:spacing w:line="260" w:lineRule="exact"/>
              <w:rPr>
                <w:noProof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1E518F56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39F490B0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463EBBB1" w14:textId="765F7D7C" w:rsidR="006500A2" w:rsidRPr="003844CF" w:rsidRDefault="006500A2" w:rsidP="003844CF">
            <w:pPr>
              <w:spacing w:line="260" w:lineRule="exact"/>
              <w:ind w:left="12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ECCF0D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生A-IV-2 日常科技產品的機構與結構應用。</w:t>
            </w:r>
          </w:p>
          <w:p w14:paraId="0FD0033D" w14:textId="77777777" w:rsidR="006500A2" w:rsidRPr="005F4085" w:rsidRDefault="006500A2" w:rsidP="00610510">
            <w:pPr>
              <w:spacing w:line="260" w:lineRule="exact"/>
              <w:rPr>
                <w:noProof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生P-IV-1 創意思考的方法。</w:t>
            </w:r>
          </w:p>
          <w:p w14:paraId="4D5D24D6" w14:textId="3A18E2A6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D0D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C3389FF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041E210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A8A6544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A5BB94C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6D7EABC" w14:textId="4BE0590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7BDB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38E07DE3" w14:textId="41CF764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4D13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62B6FB98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AF8B2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3AFBD" w14:textId="0DF1C430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第三週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135A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05436004" w14:textId="37C01C58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挑戰2 常見結構的種類與應用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C4E0" w14:textId="77777777" w:rsidR="006500A2" w:rsidRPr="005F4085" w:rsidRDefault="006500A2" w:rsidP="00610510">
            <w:pPr>
              <w:spacing w:line="260" w:lineRule="exact"/>
              <w:rPr>
                <w:noProof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0BDDAD74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5253FA14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59AFF65E" w14:textId="7AADC148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1243B6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  <w:p w14:paraId="04BC673A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52EDC10E" w14:textId="4AD0C1D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E57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4DC14BE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A14A94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5AF8E2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AECEA80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22DA58D" w14:textId="5DECE7C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B449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7B1BD433" w14:textId="32D03B06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AB0D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5BC891F3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DEE963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AC3569" w14:textId="2361EFAE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第四週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2BCD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1831E86E" w14:textId="333D543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挑戰2 常見結構的種類與應用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F59B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79061A8A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7A351B29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579E2FA5" w14:textId="625FFDD6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CD4F2A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  <w:p w14:paraId="3062AC57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318BCCB1" w14:textId="547A544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9A26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F9F6152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0656580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CF3A9C1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AC42B2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5465EE4" w14:textId="02B943E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C6A2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0C376378" w14:textId="2BAAF5A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638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6988F7DF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940ECA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082A5C" w14:textId="72F58E69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第五週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05AC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4336717B" w14:textId="2EAD7A9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挑戰2 常見結構的種類與應用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187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2479235E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564E8A37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1EBAB46B" w14:textId="1E193B3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3AD8AF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  <w:p w14:paraId="6097608D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7E4F2C95" w14:textId="2A5FFD28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56E9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8EE1330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06323E1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66449E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074E51C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DD256C5" w14:textId="7F863F1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592B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1F86F7DA" w14:textId="742C9B5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388B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5C2DE652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A1BE0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C2F80" w14:textId="27A9F63D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第六週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90B1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713CB6B1" w14:textId="38038F2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挑戰3 機械與生活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6D40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設k-IV-2能了解科技產品的基本原理、發展歷程、與創新關鍵。</w:t>
            </w:r>
          </w:p>
          <w:p w14:paraId="18B37B6C" w14:textId="025DF32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設a-IV-3 能主動關注人與科技、社會、環境的關係。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BE164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  <w:p w14:paraId="6CD5434B" w14:textId="4DA29F0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生S-IV-1 科技與社會的互動關係。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CEE2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40DAB16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B6955E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311D392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DEE282F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AC93E6C" w14:textId="148869F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86F5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14:paraId="61654031" w14:textId="77777777" w:rsidR="006500A2" w:rsidRPr="005F4085" w:rsidRDefault="006500A2" w:rsidP="00610510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環J4 了解永續發展的意義（環境、社會、與經濟的均衡發展）與原則。</w:t>
            </w:r>
          </w:p>
          <w:p w14:paraId="045C73D1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14:paraId="69D3CE7F" w14:textId="77777777" w:rsidR="006500A2" w:rsidRPr="005F4085" w:rsidRDefault="006500A2" w:rsidP="00610510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涯J3 覺察自己的能力與興趣。</w:t>
            </w:r>
          </w:p>
          <w:p w14:paraId="1B26E176" w14:textId="7DA5D9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涯J7 學習蒐集與分析工作∕教育環境的資料。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1E5F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7A962168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E9C063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685B0" w14:textId="74BEF0BC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第七週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335D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6DF033B0" w14:textId="2485774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挑戰4 簡單機械與機械運動的類型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A8F" w14:textId="308F7CE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A9484" w14:textId="367E162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972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82380F9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517B263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9236951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E8C0AB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C8FD0FC" w14:textId="7D84C4F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A9AF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【安全教育】</w:t>
            </w:r>
          </w:p>
          <w:p w14:paraId="1F029D7A" w14:textId="083E775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安J6 了解運動設施安全的維護。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11C2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0B93ACCB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8C7C21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2E6A9" w14:textId="0C864098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第八週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ABF2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4F8C4C8C" w14:textId="214C145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挑戰5 常見機構的種類與應用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D5D8" w14:textId="77777777" w:rsidR="006500A2" w:rsidRPr="005F4085" w:rsidRDefault="006500A2" w:rsidP="00610510">
            <w:pPr>
              <w:spacing w:line="260" w:lineRule="exact"/>
              <w:ind w:left="2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3B409244" w14:textId="77777777" w:rsidR="006500A2" w:rsidRPr="005F4085" w:rsidRDefault="006500A2" w:rsidP="00610510">
            <w:pPr>
              <w:spacing w:line="260" w:lineRule="exact"/>
              <w:ind w:left="2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578D3D70" w14:textId="3738098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4D7F15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  <w:p w14:paraId="48112C82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620CC9A5" w14:textId="55E555E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5BE6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B3C606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64AD45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FC1CD2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8E90594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A92C124" w14:textId="6E87A42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0DFD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620574A3" w14:textId="4F038FA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7BD7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C2D7355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89860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A704B" w14:textId="10EC5DFF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第九週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A31D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關卡4 結構與機構</w:t>
            </w:r>
          </w:p>
          <w:p w14:paraId="6712C9C8" w14:textId="1E60761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挑戰5 常見機構的種類與應用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7AAA" w14:textId="77777777" w:rsidR="006500A2" w:rsidRPr="005F4085" w:rsidRDefault="006500A2" w:rsidP="00610510">
            <w:pPr>
              <w:spacing w:line="260" w:lineRule="exact"/>
              <w:ind w:left="2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4B2F8D05" w14:textId="77777777" w:rsidR="006500A2" w:rsidRPr="005F4085" w:rsidRDefault="006500A2" w:rsidP="00610510">
            <w:pPr>
              <w:spacing w:line="260" w:lineRule="exact"/>
              <w:ind w:left="2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391E9D71" w14:textId="7A41DAA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CF3D27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  <w:p w14:paraId="0769FE74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5DFB4B07" w14:textId="0853503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31C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3AF69D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B7C796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14A60DF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D733FE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C213480" w14:textId="4967422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7C12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14:paraId="31865A5B" w14:textId="2C139E73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品J8 理性溝通與問題解決。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35CB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2F9BB50E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E3B67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9A8BF" w14:textId="6E2B7088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886C" w14:textId="54FA311D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7E6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2677936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545E9E6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4CF0846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421538B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432DACA2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71345D26" w14:textId="4A4488C2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4739E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生N-IV-1 科技的起源與演進。</w:t>
            </w:r>
          </w:p>
          <w:p w14:paraId="68863D1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00E3AA0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38FF7BC1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5E5F9E7D" w14:textId="3C3B7C72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BAB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61E7AF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A5FF49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E378B7E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3EF288E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AAA19F6" w14:textId="18F3A9E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F2D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30B35DEC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4190D67C" w14:textId="6C26E1C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18A7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50C86EED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7DB3A1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0DD4A" w14:textId="5964A4D1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第十一週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2366" w14:textId="7A55A3B3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44F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68A4C03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136E755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0F994EE6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0774866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1C55D845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6E748CDD" w14:textId="24568C49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870C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生N-IV-1 科技的起源與演進。</w:t>
            </w:r>
          </w:p>
          <w:p w14:paraId="6B2C1AA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16082D2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52B8DD9A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1F721358" w14:textId="191A2BC6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484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CB7474C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E370C5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0E16EBA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361987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F7299F1" w14:textId="32238864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6E3B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4D81864E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11EC339B" w14:textId="7D0A330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8AAA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50905F6D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46BC4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706BC" w14:textId="37F6423C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第十二週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2D8A" w14:textId="45F1C57D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DDD8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61685B3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7B814711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29904672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1EEB533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44E4299D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5779D00B" w14:textId="001D549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FDC51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生N-IV-1 科技的起源與演進。</w:t>
            </w:r>
          </w:p>
          <w:p w14:paraId="53640F1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40A3CD48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67071A85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753CD17D" w14:textId="16915894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BD1E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510FF30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81AC5B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62062F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3824566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CFC6CC9" w14:textId="77AD2A73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90F2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1FEC56D4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56F99B91" w14:textId="48CBBE5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ED7B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655FD60E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9A6F9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77827" w14:textId="73A99625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第十三週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0D8B" w14:textId="0C7EB991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480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28F2F4D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0BA88978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5BAE897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51DDC339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439745BD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561F042A" w14:textId="1D5B29F2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9560E9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生N-IV-1 科技的起源與演進。</w:t>
            </w:r>
          </w:p>
          <w:p w14:paraId="04B3AA2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7B9470E3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08BBADE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47F16E8C" w14:textId="230C2182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F2A4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A1C3B6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81F65EA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7957BC7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CBA5CDA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5D10B7D" w14:textId="1489160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A3DE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3C654A53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6376343E" w14:textId="14E1215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139A" w14:textId="7777777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651FD7AC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A3D27F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F0BD5" w14:textId="2127F156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第十四週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9295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  <w:p w14:paraId="3505BEF9" w14:textId="2F3E6292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51F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4E28B982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0B618F1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38BB172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7C7537E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37EE3385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08AD4576" w14:textId="483B3B6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1082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生N-IV-1 科技的起源與演進。</w:t>
            </w:r>
          </w:p>
          <w:p w14:paraId="4C7251DA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58BAECF0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16209DB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1EE442CF" w14:textId="7C501A5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CE8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025122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935EE01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4F89107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EE08C43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370DFBF" w14:textId="6771D48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5350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158DE0D5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0B40DD84" w14:textId="7EF70AC4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CA33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9E005F2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A1D6D3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B215E" w14:textId="780656BF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第十五週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B5EB" w14:textId="7B7518E0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E05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3B4889D5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68DC8AB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6FC3771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38BD501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51B5E01D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428786E2" w14:textId="4963920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5348CB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生N-IV-1 科技的起源與演進。</w:t>
            </w:r>
          </w:p>
          <w:p w14:paraId="241C8677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755F3A3A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6149A959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77F17C14" w14:textId="61F292EC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4174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B50BAC9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31A7AFA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9EC8703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2044ECA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AE9305E" w14:textId="1A4F66E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F4AA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4A0B1A83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1D6BB948" w14:textId="2704FDF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C331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29D83FE1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50D1E8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18594" w14:textId="393BD734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第十六週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0F4E" w14:textId="2D1091F7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878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7924D4E8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1508BA53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0AE0C72A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14:paraId="6C4554E5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3AD6CFB3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27D58FA2" w14:textId="5DEADF44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F3E90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生N-IV-1 科技的起源與演進。</w:t>
            </w:r>
          </w:p>
          <w:p w14:paraId="7C408950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52E0A9F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0FE6265B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4CFB5437" w14:textId="0B5A239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C9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F126C4C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0D17CF8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FB41C5F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BB1401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1C9C043" w14:textId="49F50C3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AA0E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19D89815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0C7B7531" w14:textId="254F0B90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9677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EB44338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175CBF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E0C90" w14:textId="6E1E212B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第十七週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8203" w14:textId="2B54204C" w:rsidR="006500A2" w:rsidRPr="003844CF" w:rsidRDefault="006500A2" w:rsidP="004E3C52">
            <w:pPr>
              <w:spacing w:line="260" w:lineRule="exact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關卡5 製作一個創意機構玩具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FE0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能了解日常科技的意涵與設計製作的基本概念。</w:t>
            </w:r>
          </w:p>
          <w:p w14:paraId="6C6F279E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設k-IV-3 能了解選用適當材料及正確工具的基本知識。</w:t>
            </w:r>
          </w:p>
          <w:p w14:paraId="7F4FB72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3031E753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設s-IV-1 能繪製可正確傳達設計理念的平面或立體設計圖。</w:t>
            </w:r>
          </w:p>
          <w:p w14:paraId="05842FC0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設s-IV-2 能運用基本工具進行材料處理與組裝。</w:t>
            </w:r>
          </w:p>
          <w:p w14:paraId="3B288F00" w14:textId="77777777" w:rsidR="006500A2" w:rsidRPr="005F4085" w:rsidRDefault="006500A2" w:rsidP="0061051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14:paraId="27747FE3" w14:textId="1E02B9F6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AE03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生N-IV-1 科技的起源與演進。</w:t>
            </w:r>
          </w:p>
          <w:p w14:paraId="465940B4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創意思考的方法。</w:t>
            </w:r>
          </w:p>
          <w:p w14:paraId="69140A3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生P-IV-2 設計圖的繪製。</w:t>
            </w:r>
          </w:p>
          <w:p w14:paraId="40D99FA0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  <w:p w14:paraId="7DD97E2D" w14:textId="77CD9251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日常科技產品的機構</w:t>
            </w: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與結構應用。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2993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1.發表20%</w:t>
            </w:r>
          </w:p>
          <w:p w14:paraId="791F96F5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BEF3BC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3D5F89F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2AFBAB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25A7250" w14:textId="1A9BA95F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540C" w14:textId="77777777" w:rsidR="006500A2" w:rsidRPr="005F4085" w:rsidRDefault="006500A2" w:rsidP="00610510">
            <w:pPr>
              <w:spacing w:line="0" w:lineRule="atLeas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6A544E29" w14:textId="77777777" w:rsidR="006500A2" w:rsidRPr="005F4085" w:rsidRDefault="006500A2" w:rsidP="00610510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性J7 解析各種媒體所傳遞的性別迷思、偏見與歧視。</w:t>
            </w:r>
          </w:p>
          <w:p w14:paraId="256358AF" w14:textId="3F477A20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性J8 解讀科技產品的性別意涵。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021F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31EB4D9D" w14:textId="77777777" w:rsidTr="006C5063">
        <w:trPr>
          <w:trHeight w:val="1542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37AAA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56B87" w14:textId="3374F731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第十八週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CA95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關卡6 機械、建築與社會</w:t>
            </w:r>
          </w:p>
          <w:p w14:paraId="5381F5BD" w14:textId="003BB9DB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挑戰1 機械與社會的關係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E77A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5CDBFB28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設a-IV-2 能具有正確的科技價值觀，並適當的選用科技產品。</w:t>
            </w:r>
          </w:p>
          <w:p w14:paraId="7E3F16A2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設a-IV-3 能主動關注人與科技、社會、環境的關係。</w:t>
            </w:r>
          </w:p>
          <w:p w14:paraId="2697CC7C" w14:textId="555446DA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設a-IV-4 能針對科技議題養成社會責任感與公民意識。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C7A8E" w14:textId="2E08E81D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生S-IV-1 科技與社會的互動關係。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19E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29A7E8C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BF5AAE3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AA97AC3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2D782CE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EA866BF" w14:textId="20C1C4E5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47EE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61791873" w14:textId="77777777" w:rsidR="006500A2" w:rsidRPr="005F4085" w:rsidRDefault="006500A2" w:rsidP="00610510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性J3 檢視家庭、學校、職場中基於性別刻板印象產生的偏見與歧視。</w:t>
            </w:r>
          </w:p>
          <w:p w14:paraId="7DABED4F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14:paraId="3A057958" w14:textId="47BBE15E" w:rsidR="006500A2" w:rsidRPr="003844CF" w:rsidRDefault="006500A2" w:rsidP="003844CF">
            <w:pPr>
              <w:snapToGrid w:val="0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07A5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06AE1112" w14:textId="77777777" w:rsidTr="006C5063">
        <w:trPr>
          <w:trHeight w:val="3703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D3F80" w14:textId="77777777" w:rsidR="006500A2" w:rsidRPr="003844CF" w:rsidRDefault="006500A2" w:rsidP="003844CF">
            <w:pPr>
              <w:widowControl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9E592" w14:textId="1B74FCDC" w:rsidR="006500A2" w:rsidRPr="003844CF" w:rsidRDefault="006500A2" w:rsidP="003844CF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第十九週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D230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關卡6 機械、建築與社會</w:t>
            </w:r>
          </w:p>
          <w:p w14:paraId="2658B59A" w14:textId="0CD14818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挑戰1 機械與社會的關係～挑戰2 建築與社會的關係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1FDD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79F13A4C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設a-IV-2 能具有正確的科技價值觀，並適當的選用科技產品。</w:t>
            </w:r>
          </w:p>
          <w:p w14:paraId="36566DB8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設a-IV-3 能主動關注人與科技、社會、環境的關係。</w:t>
            </w:r>
          </w:p>
          <w:p w14:paraId="1B36E7ED" w14:textId="2CBC0C4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設a-IV-4 能針對科技議題養成社會責任感與公民意識。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C3156" w14:textId="566C9CA7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生S-IV-1 科技與社會的互動關係。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00E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3C84BA7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60B316B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67390FD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A8E1FD0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7D0B707" w14:textId="1967499A" w:rsidR="006500A2" w:rsidRPr="003844CF" w:rsidRDefault="006500A2" w:rsidP="003844C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1553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0E1C05AB" w14:textId="77777777" w:rsidR="006500A2" w:rsidRPr="005F4085" w:rsidRDefault="006500A2" w:rsidP="00610510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性J3 檢視家庭、學校、職場中基於性別刻板印象產生的偏見與歧視。</w:t>
            </w:r>
          </w:p>
          <w:p w14:paraId="641235E7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14:paraId="4C5F2596" w14:textId="29AAD562" w:rsidR="006500A2" w:rsidRPr="003844CF" w:rsidRDefault="006500A2" w:rsidP="003844CF">
            <w:pPr>
              <w:snapToGrid w:val="0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CDB8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761075D2" w14:textId="77777777" w:rsidTr="006C5063">
        <w:trPr>
          <w:trHeight w:val="2535"/>
          <w:jc w:val="center"/>
        </w:trPr>
        <w:tc>
          <w:tcPr>
            <w:tcW w:w="7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D1915D" w14:textId="77777777" w:rsidR="006500A2" w:rsidRPr="003844CF" w:rsidRDefault="006500A2" w:rsidP="003844C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294F9" w14:textId="5BC2AF87" w:rsidR="006500A2" w:rsidRPr="003844CF" w:rsidRDefault="006500A2" w:rsidP="00171AFA">
            <w:pPr>
              <w:spacing w:line="260" w:lineRule="exact"/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 w:rsidRPr="00B76197">
              <w:rPr>
                <w:rFonts w:ascii="標楷體" w:eastAsia="標楷體" w:hAnsi="標楷體" w:hint="eastAsia"/>
                <w:snapToGrid w:val="0"/>
                <w:color w:val="000000" w:themeColor="text1"/>
                <w:szCs w:val="20"/>
              </w:rPr>
              <w:t>第二十週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40B" w14:textId="77777777" w:rsidR="006500A2" w:rsidRPr="005F4085" w:rsidRDefault="006500A2" w:rsidP="00610510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color w:val="000000" w:themeColor="text1"/>
                <w:szCs w:val="20"/>
              </w:rPr>
              <w:t>第二冊</w:t>
            </w: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關卡6 機械、建築與社會</w:t>
            </w:r>
          </w:p>
          <w:p w14:paraId="7EDD5637" w14:textId="07584B37" w:rsidR="006500A2" w:rsidRPr="003844CF" w:rsidRDefault="006500A2" w:rsidP="00171A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Cs w:val="20"/>
              </w:rPr>
              <w:t>挑戰2 建築與社會的關係</w:t>
            </w:r>
            <w:bookmarkStart w:id="0" w:name="_GoBack"/>
            <w:bookmarkEnd w:id="0"/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16FF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14:paraId="3FDBFDB1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設a-IV-2 能具有正確的科技價值觀，並適當的選用科技產品。</w:t>
            </w:r>
          </w:p>
          <w:p w14:paraId="75A04CF5" w14:textId="77777777" w:rsidR="006500A2" w:rsidRPr="005F4085" w:rsidRDefault="006500A2" w:rsidP="00610510">
            <w:pPr>
              <w:spacing w:line="260" w:lineRule="exact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設a-IV-3 能主動關注人與科技、社會、環境的關係。</w:t>
            </w:r>
          </w:p>
          <w:p w14:paraId="330C001C" w14:textId="21B55528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設a-IV-4 能針對科技議題養成社會責任感與公民意識。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D0650" w14:textId="7C55A383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生S-IV-1 科技與社會的互動關係。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7129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7C3F81A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411DED9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C9F3021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2064139" w14:textId="77777777" w:rsidR="006500A2" w:rsidRDefault="006500A2" w:rsidP="00666467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5A198CD" w14:textId="3500FC74" w:rsidR="006500A2" w:rsidRPr="003844CF" w:rsidRDefault="006500A2" w:rsidP="003844C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D96D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14:paraId="52A014D8" w14:textId="77777777" w:rsidR="006500A2" w:rsidRPr="005F4085" w:rsidRDefault="006500A2" w:rsidP="00610510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性J3 檢視家庭、學校、職場中基於性別刻板印象產生的偏見與歧視。</w:t>
            </w:r>
          </w:p>
          <w:p w14:paraId="624C9209" w14:textId="77777777" w:rsidR="006500A2" w:rsidRPr="005F4085" w:rsidRDefault="006500A2" w:rsidP="00610510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14:paraId="36B074AC" w14:textId="2E8B4EDE" w:rsidR="006500A2" w:rsidRPr="003844CF" w:rsidRDefault="006500A2" w:rsidP="003844CF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sz w:val="20"/>
                <w:szCs w:val="20"/>
              </w:rPr>
            </w:pPr>
            <w:r w:rsidRPr="005F4085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C453" w14:textId="77777777" w:rsidR="006500A2" w:rsidRPr="003844CF" w:rsidRDefault="006500A2" w:rsidP="003844C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</w:p>
        </w:tc>
      </w:tr>
      <w:tr w:rsidR="006500A2" w:rsidRPr="003844CF" w14:paraId="16F306F6" w14:textId="77777777" w:rsidTr="006C5063">
        <w:trPr>
          <w:trHeight w:val="720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84F90A" w14:textId="77777777" w:rsidR="006500A2" w:rsidRPr="003844CF" w:rsidRDefault="006500A2" w:rsidP="003844CF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教學設施</w:t>
            </w:r>
          </w:p>
          <w:p w14:paraId="3852E94C" w14:textId="77777777" w:rsidR="006500A2" w:rsidRPr="003844CF" w:rsidRDefault="006500A2" w:rsidP="003844CF">
            <w:pPr>
              <w:widowControl/>
              <w:jc w:val="center"/>
              <w:rPr>
                <w:rFonts w:ascii="標楷體" w:eastAsia="標楷體" w:hAnsi="標楷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設備需求</w:t>
            </w:r>
          </w:p>
        </w:tc>
        <w:tc>
          <w:tcPr>
            <w:tcW w:w="19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DB67" w14:textId="77777777" w:rsidR="006500A2" w:rsidRPr="003844CF" w:rsidRDefault="006500A2" w:rsidP="003844CF">
            <w:r w:rsidRPr="003844CF">
              <w:rPr>
                <w:rFonts w:ascii="標楷體" w:eastAsia="標楷體" w:hAnsi="標楷體" w:cs="新細明體" w:hint="eastAsia"/>
              </w:rPr>
              <w:t>1.習作</w:t>
            </w:r>
          </w:p>
          <w:p w14:paraId="5109F39B" w14:textId="77777777" w:rsidR="006500A2" w:rsidRPr="003844CF" w:rsidRDefault="006500A2" w:rsidP="003844CF">
            <w:r w:rsidRPr="003844CF">
              <w:rPr>
                <w:rFonts w:ascii="標楷體" w:eastAsia="標楷體" w:hAnsi="標楷體" w:cs="新細明體" w:hint="eastAsia"/>
              </w:rPr>
              <w:t>2.備課用書</w:t>
            </w:r>
          </w:p>
          <w:p w14:paraId="05D35E73" w14:textId="77777777" w:rsidR="006500A2" w:rsidRPr="003844CF" w:rsidRDefault="006500A2" w:rsidP="003844CF">
            <w:r w:rsidRPr="003844CF"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18DB0CCA" w14:textId="77777777" w:rsidR="006500A2" w:rsidRPr="003844CF" w:rsidRDefault="006500A2" w:rsidP="003844CF">
            <w:r w:rsidRPr="003844CF"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26865EE7" w14:textId="77777777" w:rsidR="006500A2" w:rsidRPr="003844CF" w:rsidRDefault="006500A2" w:rsidP="003844CF">
            <w:r w:rsidRPr="003844CF">
              <w:rPr>
                <w:rFonts w:ascii="標楷體" w:eastAsia="標楷體" w:hAnsi="標楷體" w:cs="新細明體" w:hint="eastAsia"/>
              </w:rPr>
              <w:t>5.單槍投影機</w:t>
            </w:r>
          </w:p>
          <w:p w14:paraId="0BF37C44" w14:textId="77777777" w:rsidR="006500A2" w:rsidRPr="003844CF" w:rsidRDefault="006500A2" w:rsidP="003844CF">
            <w:pPr>
              <w:rPr>
                <w:rFonts w:ascii="標楷體" w:eastAsia="標楷體" w:hAnsi="標楷體" w:cs="新細明體"/>
              </w:rPr>
            </w:pPr>
            <w:r w:rsidRPr="003844CF">
              <w:rPr>
                <w:rFonts w:ascii="標楷體" w:eastAsia="標楷體" w:hAnsi="標楷體" w:cs="新細明體" w:hint="eastAsia"/>
              </w:rPr>
              <w:t>6.基本手工具</w:t>
            </w:r>
          </w:p>
        </w:tc>
      </w:tr>
      <w:tr w:rsidR="006500A2" w:rsidRPr="003844CF" w14:paraId="1D191A24" w14:textId="77777777" w:rsidTr="006C5063">
        <w:trPr>
          <w:trHeight w:val="720"/>
          <w:jc w:val="center"/>
        </w:trPr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45EBF12" w14:textId="77777777" w:rsidR="006500A2" w:rsidRPr="003844CF" w:rsidRDefault="006500A2" w:rsidP="003844CF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844CF">
              <w:rPr>
                <w:rFonts w:ascii="標楷體" w:eastAsia="標楷體" w:hAnsi="標楷體" w:cs="新細明體" w:hint="eastAsia"/>
                <w:color w:val="000000"/>
              </w:rPr>
              <w:t>備  註</w:t>
            </w:r>
          </w:p>
        </w:tc>
        <w:tc>
          <w:tcPr>
            <w:tcW w:w="19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4D5C1" w14:textId="77777777" w:rsidR="006500A2" w:rsidRPr="003844CF" w:rsidRDefault="006500A2" w:rsidP="003844CF">
            <w:pPr>
              <w:widowControl/>
              <w:rPr>
                <w:rFonts w:asciiTheme="minorHAnsi" w:eastAsia="新細明體" w:hAnsiTheme="minorHAnsi"/>
                <w:kern w:val="2"/>
                <w:szCs w:val="22"/>
              </w:rPr>
            </w:pPr>
          </w:p>
        </w:tc>
      </w:tr>
    </w:tbl>
    <w:p w14:paraId="7D6F9EFB" w14:textId="77777777" w:rsidR="00E85F67" w:rsidRPr="003844CF" w:rsidRDefault="00E85F67">
      <w:pPr>
        <w:widowControl/>
        <w:spacing w:line="400" w:lineRule="auto"/>
        <w:rPr>
          <w:rFonts w:ascii="標楷體" w:hAnsi="標楷體" w:cs="標楷體"/>
          <w:color w:val="000000"/>
          <w:sz w:val="28"/>
          <w:szCs w:val="28"/>
        </w:rPr>
      </w:pPr>
      <w:bookmarkStart w:id="1" w:name="_1fob9te" w:colFirst="0" w:colLast="0"/>
      <w:bookmarkEnd w:id="1"/>
    </w:p>
    <w:sectPr w:rsidR="00E85F67" w:rsidRPr="003844CF">
      <w:footerReference w:type="default" r:id="rId6"/>
      <w:pgSz w:w="23814" w:h="16839" w:orient="landscape"/>
      <w:pgMar w:top="1134" w:right="1440" w:bottom="991" w:left="1440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413D3" w14:textId="77777777" w:rsidR="00E0761F" w:rsidRDefault="00E0761F">
      <w:r>
        <w:separator/>
      </w:r>
    </w:p>
  </w:endnote>
  <w:endnote w:type="continuationSeparator" w:id="0">
    <w:p w14:paraId="0DA2E17F" w14:textId="77777777" w:rsidR="00E0761F" w:rsidRDefault="00E0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69D0E" w14:textId="73C22AE7" w:rsidR="00F83259" w:rsidRDefault="00F8325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6500A2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4654140D" w14:textId="77777777" w:rsidR="00F83259" w:rsidRDefault="00F8325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C7FBA" w14:textId="77777777" w:rsidR="00E0761F" w:rsidRDefault="00E0761F">
      <w:r>
        <w:separator/>
      </w:r>
    </w:p>
  </w:footnote>
  <w:footnote w:type="continuationSeparator" w:id="0">
    <w:p w14:paraId="5B52F843" w14:textId="77777777" w:rsidR="00E0761F" w:rsidRDefault="00E07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F67"/>
    <w:rsid w:val="00014125"/>
    <w:rsid w:val="000B0824"/>
    <w:rsid w:val="00163075"/>
    <w:rsid w:val="00171AFA"/>
    <w:rsid w:val="001F1543"/>
    <w:rsid w:val="00322E1C"/>
    <w:rsid w:val="003844CF"/>
    <w:rsid w:val="0039014B"/>
    <w:rsid w:val="003A47BA"/>
    <w:rsid w:val="004338E8"/>
    <w:rsid w:val="004E3C52"/>
    <w:rsid w:val="00513DB4"/>
    <w:rsid w:val="005578DA"/>
    <w:rsid w:val="00561D2F"/>
    <w:rsid w:val="005853E8"/>
    <w:rsid w:val="005C4A84"/>
    <w:rsid w:val="006500A2"/>
    <w:rsid w:val="00684A24"/>
    <w:rsid w:val="006C5063"/>
    <w:rsid w:val="006F03B7"/>
    <w:rsid w:val="008C2052"/>
    <w:rsid w:val="00945C87"/>
    <w:rsid w:val="00987FED"/>
    <w:rsid w:val="009B76D7"/>
    <w:rsid w:val="00A72F77"/>
    <w:rsid w:val="00A9320A"/>
    <w:rsid w:val="00AC115D"/>
    <w:rsid w:val="00B116AB"/>
    <w:rsid w:val="00C735D6"/>
    <w:rsid w:val="00CD42B6"/>
    <w:rsid w:val="00D30042"/>
    <w:rsid w:val="00D71866"/>
    <w:rsid w:val="00E0761F"/>
    <w:rsid w:val="00E3447A"/>
    <w:rsid w:val="00E8594D"/>
    <w:rsid w:val="00E85F67"/>
    <w:rsid w:val="00E95A8A"/>
    <w:rsid w:val="00E979E8"/>
    <w:rsid w:val="00F83259"/>
    <w:rsid w:val="00FC196B"/>
    <w:rsid w:val="00FC22F3"/>
    <w:rsid w:val="00FC56ED"/>
    <w:rsid w:val="00FE1C99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C8B34"/>
  <w15:docId w15:val="{FF33BEA4-B17E-4D03-9005-82D345B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5C4A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C4A8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C4A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C4A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2095</Words>
  <Characters>11945</Characters>
  <Application>Microsoft Office Word</Application>
  <DocSecurity>0</DocSecurity>
  <Lines>99</Lines>
  <Paragraphs>28</Paragraphs>
  <ScaleCrop>false</ScaleCrop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教學組長</dc:creator>
  <cp:lastModifiedBy>Emotion</cp:lastModifiedBy>
  <cp:revision>25</cp:revision>
  <dcterms:created xsi:type="dcterms:W3CDTF">2023-02-16T07:26:00Z</dcterms:created>
  <dcterms:modified xsi:type="dcterms:W3CDTF">2025-06-28T14:03:00Z</dcterms:modified>
</cp:coreProperties>
</file>