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2B06DE84" w:rsidR="006B4039" w:rsidRPr="00806F36" w:rsidRDefault="001E414E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pPr w:leftFromText="180" w:rightFromText="180" w:vertAnchor="text" w:tblpY="1"/>
        <w:tblOverlap w:val="never"/>
        <w:tblW w:w="20843" w:type="dxa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2272"/>
        <w:gridCol w:w="6673"/>
      </w:tblGrid>
      <w:tr w:rsidR="006B4039" w:rsidRPr="00806F36" w14:paraId="550A6B6E" w14:textId="77777777" w:rsidTr="00D120EC">
        <w:trPr>
          <w:trHeight w:val="567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4D55EA43" w:rsidR="006B4039" w:rsidRPr="00806F36" w:rsidRDefault="00C26DA3" w:rsidP="00D120EC">
            <w:pPr>
              <w:suppressAutoHyphens/>
              <w:spacing w:line="398" w:lineRule="auto"/>
              <w:ind w:left="0" w:hanging="2"/>
              <w:jc w:val="both"/>
              <w:textDirection w:val="lrTb"/>
              <w:rPr>
                <w:rFonts w:ascii="標楷體" w:eastAsia="標楷體" w:hAnsi="標楷體" w:cs="標楷體"/>
              </w:rPr>
            </w:pPr>
            <w:r w:rsidRPr="00F06F1A">
              <w:rPr>
                <w:rFonts w:ascii="Times New Roman" w:eastAsia="標楷體" w:hAnsi="標楷體" w:hint="eastAsia"/>
              </w:rPr>
              <w:t>英語看世界</w:t>
            </w:r>
            <w:r w:rsidR="00D728CE">
              <w:rPr>
                <w:rFonts w:ascii="Times New Roman" w:eastAsia="標楷體" w:hAnsi="標楷體" w:hint="eastAsia"/>
              </w:rPr>
              <w:t>(</w:t>
            </w:r>
            <w:r w:rsidR="00751E31">
              <w:rPr>
                <w:rFonts w:ascii="Times New Roman" w:eastAsia="標楷體" w:hAnsi="標楷體" w:hint="eastAsia"/>
              </w:rPr>
              <w:t>三</w:t>
            </w:r>
            <w:r w:rsidR="00D728CE">
              <w:rPr>
                <w:rFonts w:ascii="Times New Roman" w:eastAsia="標楷體" w:hAnsi="標楷體" w:hint="eastAsia"/>
              </w:rPr>
              <w:t>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D120EC">
            <w:pPr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4A52299A" w:rsidR="006B4039" w:rsidRPr="00806F36" w:rsidRDefault="00C26DA3" w:rsidP="00D120EC">
            <w:pPr>
              <w:spacing w:line="398" w:lineRule="auto"/>
              <w:ind w:left="0" w:hanging="2"/>
              <w:jc w:val="both"/>
              <w:textDirection w:val="lrTb"/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6B4039" w:rsidRPr="00806F36" w:rsidRDefault="006B4039" w:rsidP="00D120EC">
            <w:pPr>
              <w:spacing w:line="398" w:lineRule="auto"/>
              <w:ind w:left="0" w:hanging="2"/>
              <w:jc w:val="both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D120EC">
            <w:pPr>
              <w:spacing w:line="398" w:lineRule="auto"/>
              <w:ind w:left="0" w:hanging="2"/>
              <w:jc w:val="both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both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D120EC">
        <w:trPr>
          <w:trHeight w:val="567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68C53CD1" w:rsidR="006B4039" w:rsidRPr="00806F36" w:rsidRDefault="006B4039" w:rsidP="00D120EC">
            <w:pPr>
              <w:spacing w:line="398" w:lineRule="auto"/>
              <w:ind w:left="0" w:hanging="2"/>
              <w:jc w:val="both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</w:t>
            </w:r>
            <w:r w:rsidR="00C26DA3" w:rsidRPr="00F06F1A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2A59BB72" w:rsidR="006B4039" w:rsidRPr="00806F36" w:rsidRDefault="00C26DA3" w:rsidP="00D120EC">
            <w:pPr>
              <w:suppressAutoHyphens/>
              <w:spacing w:line="398" w:lineRule="auto"/>
              <w:ind w:left="0" w:hanging="2"/>
              <w:jc w:val="both"/>
              <w:textDirection w:val="lrTb"/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6A101F80" w:rsidR="006B4039" w:rsidRPr="00806F36" w:rsidRDefault="006B4039" w:rsidP="00D120EC">
            <w:pPr>
              <w:suppressAutoHyphens/>
              <w:spacing w:line="398" w:lineRule="auto"/>
              <w:ind w:left="0" w:hanging="2"/>
              <w:jc w:val="both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C26DA3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C26DA3" w:rsidRPr="00806F36" w14:paraId="000331C4" w14:textId="77777777" w:rsidTr="00D120EC">
        <w:trPr>
          <w:trHeight w:val="567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C26DA3" w:rsidRPr="00806F36" w:rsidRDefault="00C26DA3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6ED7" w14:textId="77777777" w:rsidR="00C26DA3" w:rsidRPr="00C26DA3" w:rsidRDefault="00C26DA3" w:rsidP="00D120EC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jc w:val="both"/>
            </w:pPr>
            <w:r w:rsidRPr="00F06F1A">
              <w:rPr>
                <w:rFonts w:eastAsia="標楷體" w:hint="eastAsia"/>
                <w:kern w:val="2"/>
              </w:rPr>
              <w:t>透過英語與教師對話與討論，培養學生英語會話能力。</w:t>
            </w:r>
          </w:p>
          <w:p w14:paraId="424584C4" w14:textId="6BCDC45F" w:rsidR="00C26DA3" w:rsidRPr="00806F36" w:rsidRDefault="00C26DA3" w:rsidP="00D120EC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jc w:val="both"/>
            </w:pPr>
            <w:r w:rsidRPr="00F06F1A">
              <w:rPr>
                <w:rFonts w:eastAsia="標楷體" w:hint="eastAsia"/>
                <w:kern w:val="2"/>
              </w:rPr>
              <w:t>透過歐美文化的介紹，跨出台灣，放眼世界。</w:t>
            </w:r>
          </w:p>
        </w:tc>
      </w:tr>
      <w:tr w:rsidR="00C26DA3" w:rsidRPr="00806F36" w14:paraId="560EE565" w14:textId="77777777" w:rsidTr="00D120EC">
        <w:trPr>
          <w:trHeight w:val="103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C26DA3" w:rsidRPr="00806F36" w:rsidRDefault="00C26DA3" w:rsidP="00D120EC">
            <w:pPr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C26DA3" w:rsidRPr="00806F36" w:rsidRDefault="00C26DA3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A1FBE45" w14:textId="77777777" w:rsidR="00C26DA3" w:rsidRPr="00F06F1A" w:rsidRDefault="00C26DA3" w:rsidP="00D120E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A2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系統思考與解決問題</w:t>
            </w:r>
          </w:p>
          <w:p w14:paraId="3ED34C7C" w14:textId="77777777" w:rsidR="00C26DA3" w:rsidRPr="00F06F1A" w:rsidRDefault="00C26DA3" w:rsidP="00D120E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B1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符號運用與溝通表達</w:t>
            </w:r>
          </w:p>
          <w:p w14:paraId="4B2A0EB5" w14:textId="77777777" w:rsidR="00C26DA3" w:rsidRPr="00F06F1A" w:rsidRDefault="00C26DA3" w:rsidP="00D120E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C2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人際關係與團隊合作</w:t>
            </w:r>
          </w:p>
          <w:p w14:paraId="68C48428" w14:textId="2783118B" w:rsidR="00C26DA3" w:rsidRPr="00806F36" w:rsidRDefault="00C26DA3" w:rsidP="00D120EC">
            <w:pPr>
              <w:suppressAutoHyphens/>
              <w:spacing w:line="319" w:lineRule="auto"/>
              <w:ind w:left="0" w:hanging="2"/>
              <w:textDirection w:val="lrTb"/>
            </w:pPr>
            <w:r w:rsidRPr="00F06F1A">
              <w:rPr>
                <w:rFonts w:ascii="Times New Roman" w:eastAsia="標楷體" w:hAnsi="Times New Roman"/>
                <w:szCs w:val="24"/>
              </w:rPr>
              <w:t>C3</w:t>
            </w:r>
            <w:r w:rsidRPr="00F06F1A">
              <w:rPr>
                <w:rFonts w:ascii="Times New Roman" w:eastAsia="標楷體" w:hAnsi="標楷體" w:hint="eastAsia"/>
                <w:szCs w:val="24"/>
              </w:rPr>
              <w:t>多元文化與國際理解</w:t>
            </w:r>
          </w:p>
        </w:tc>
      </w:tr>
      <w:tr w:rsidR="00EB53AF" w:rsidRPr="00806F36" w14:paraId="0FBFE11D" w14:textId="77777777" w:rsidTr="00D120EC">
        <w:trPr>
          <w:trHeight w:val="699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EB53AF" w:rsidRPr="00806F36" w:rsidRDefault="00EB53AF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EB53AF" w:rsidRPr="00806F36" w:rsidRDefault="00EB53AF" w:rsidP="00D120EC">
            <w:pPr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EB53AF" w:rsidRPr="00806F36" w:rsidRDefault="00EB53AF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AE6A36" w14:textId="77777777" w:rsidR="00EB53AF" w:rsidRPr="00F06F1A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>3-IV-9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能了解故事的主要內容與情節。</w:t>
            </w:r>
          </w:p>
          <w:p w14:paraId="152D7B67" w14:textId="77777777" w:rsidR="00EB53AF" w:rsidRPr="00F06F1A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>6-IV-4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14:paraId="0CE3D378" w14:textId="77777777" w:rsidR="00EB53AF" w:rsidRPr="00F06F1A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標楷體" w:cs="新細明體"/>
                <w:szCs w:val="24"/>
                <w:lang w:eastAsia="zh-HK"/>
              </w:rPr>
            </w:pPr>
            <w:r w:rsidRPr="00F06F1A">
              <w:rPr>
                <w:rFonts w:ascii="Times New Roman" w:eastAsia="標楷體" w:hAnsi="Times New Roman" w:cs="新細明體"/>
                <w:szCs w:val="24"/>
                <w:lang w:eastAsia="zh-HK"/>
              </w:rPr>
              <w:t xml:space="preserve">9-IV-1 </w:t>
            </w:r>
            <w:r w:rsidRPr="00F06F1A">
              <w:rPr>
                <w:rFonts w:ascii="Times New Roman" w:eastAsia="標楷體" w:hAnsi="標楷體" w:cs="新細明體" w:hint="eastAsia"/>
                <w:szCs w:val="24"/>
                <w:lang w:eastAsia="zh-HK"/>
              </w:rPr>
              <w:t>能綜合相關資訊作合理的猜測。</w:t>
            </w:r>
          </w:p>
          <w:p w14:paraId="1B346D26" w14:textId="77777777" w:rsidR="00EB53AF" w:rsidRPr="00F06F1A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 w:cs="Times New Roman"/>
                <w:szCs w:val="24"/>
              </w:rPr>
            </w:pPr>
            <w:r w:rsidRPr="00F06F1A">
              <w:rPr>
                <w:rFonts w:ascii="Times New Roman" w:eastAsia="標楷體" w:hAnsi="Times New Roman"/>
                <w:szCs w:val="24"/>
              </w:rPr>
              <w:t>3c-IV-1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探索世界各地的生活方式，展現自己對國際文化的理解與尊重。</w:t>
            </w:r>
          </w:p>
          <w:p w14:paraId="454C1A61" w14:textId="77777777" w:rsidR="00EB53AF" w:rsidRPr="00F06F1A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地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1a-IV-2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說明重要環境、經濟與文化議題間的相互關係。</w:t>
            </w:r>
          </w:p>
          <w:p w14:paraId="7E056FED" w14:textId="77777777" w:rsidR="0047314F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社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3b-IV-2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利用社會領域相關概念，整理並檢視所蒐集資料的適切性。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42237B4" w14:textId="1053E85A" w:rsidR="00EB53AF" w:rsidRPr="00806F36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社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 3b-IV-3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使用文字、照片、圖表、數據、地圖、年表、言語等多種方式，呈現並解釋探究結果。</w:t>
            </w:r>
          </w:p>
        </w:tc>
      </w:tr>
      <w:tr w:rsidR="00EB53AF" w:rsidRPr="00806F36" w14:paraId="5E3522CD" w14:textId="77777777" w:rsidTr="00D120EC">
        <w:trPr>
          <w:trHeight w:val="778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EB53AF" w:rsidRPr="00806F36" w:rsidRDefault="00EB53AF" w:rsidP="00D120EC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EB53AF" w:rsidRPr="00806F36" w:rsidRDefault="00EB53AF" w:rsidP="00D120EC">
            <w:pPr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EB53AF" w:rsidRPr="00806F36" w:rsidRDefault="00EB53AF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EF0B" w14:textId="77777777" w:rsidR="00EB53AF" w:rsidRPr="00EB53AF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 w:cs="Times New Roman"/>
                <w:szCs w:val="24"/>
              </w:rPr>
            </w:pPr>
            <w:r w:rsidRPr="00EB53AF">
              <w:rPr>
                <w:rFonts w:ascii="Times New Roman" w:eastAsia="標楷體" w:hAnsi="Times New Roman" w:cs="新細明體"/>
                <w:szCs w:val="24"/>
              </w:rPr>
              <w:t>Ae-IV-17</w:t>
            </w:r>
            <w:r w:rsidRPr="00EB53AF">
              <w:rPr>
                <w:rFonts w:ascii="Times New Roman" w:eastAsia="標楷體" w:hAnsi="標楷體" w:cs="新細明體" w:hint="eastAsia"/>
                <w:szCs w:val="24"/>
              </w:rPr>
              <w:t>簡易故事及短文的大意。</w:t>
            </w:r>
          </w:p>
          <w:p w14:paraId="755A6346" w14:textId="77777777" w:rsidR="00182D8D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EB53AF">
              <w:rPr>
                <w:rFonts w:ascii="Times New Roman" w:eastAsia="標楷體" w:hAnsi="Times New Roman" w:hint="eastAsia"/>
                <w:szCs w:val="24"/>
              </w:rPr>
              <w:t>家</w:t>
            </w:r>
            <w:r w:rsidRPr="00EB53AF">
              <w:rPr>
                <w:rFonts w:ascii="Times New Roman" w:eastAsia="標楷體" w:hAnsi="Times New Roman"/>
                <w:szCs w:val="24"/>
              </w:rPr>
              <w:t>Cb-IV-1</w:t>
            </w:r>
            <w:r w:rsidRPr="00EB53AF">
              <w:rPr>
                <w:rFonts w:ascii="Times New Roman" w:eastAsia="標楷體" w:hAnsi="Times New Roman" w:hint="eastAsia"/>
                <w:szCs w:val="24"/>
              </w:rPr>
              <w:t>多元的生活文化與合宜的禮儀展現。</w:t>
            </w:r>
          </w:p>
          <w:p w14:paraId="77DE5733" w14:textId="77777777" w:rsidR="00182D8D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EB53AF">
              <w:rPr>
                <w:rFonts w:ascii="Times New Roman" w:eastAsia="標楷體" w:hAnsi="Times New Roman" w:hint="eastAsia"/>
                <w:szCs w:val="24"/>
              </w:rPr>
              <w:t>地</w:t>
            </w:r>
            <w:r w:rsidRPr="00EB53AF">
              <w:rPr>
                <w:rFonts w:ascii="Times New Roman" w:eastAsia="標楷體" w:hAnsi="Times New Roman"/>
                <w:szCs w:val="24"/>
              </w:rPr>
              <w:t xml:space="preserve">Bh-IV-1  </w:t>
            </w:r>
            <w:r w:rsidRPr="00EB53AF">
              <w:rPr>
                <w:rFonts w:ascii="Times New Roman" w:eastAsia="標楷體" w:hAnsi="Times New Roman" w:hint="eastAsia"/>
                <w:szCs w:val="24"/>
              </w:rPr>
              <w:t>自然環境背景。</w:t>
            </w:r>
          </w:p>
          <w:p w14:paraId="07D5F37E" w14:textId="77777777" w:rsidR="00D81469" w:rsidRDefault="00EB53AF" w:rsidP="00D120EC">
            <w:pPr>
              <w:spacing w:line="400" w:lineRule="exact"/>
              <w:ind w:left="0" w:hanging="2"/>
              <w:jc w:val="both"/>
              <w:textDirection w:val="lrTb"/>
              <w:rPr>
                <w:rFonts w:eastAsia="標楷體"/>
              </w:rPr>
            </w:pPr>
            <w:r w:rsidRPr="00EB53AF">
              <w:rPr>
                <w:rFonts w:eastAsia="標楷體" w:hint="eastAsia"/>
              </w:rPr>
              <w:t>D-</w:t>
            </w:r>
            <w:r w:rsidRPr="00EB53AF">
              <w:rPr>
                <w:rFonts w:eastAsia="標楷體" w:hint="eastAsia"/>
              </w:rPr>
              <w:t>Ⅳ</w:t>
            </w:r>
            <w:r w:rsidRPr="00EB53AF">
              <w:rPr>
                <w:rFonts w:eastAsia="標楷體" w:hint="eastAsia"/>
              </w:rPr>
              <w:t xml:space="preserve">-1 </w:t>
            </w:r>
            <w:r w:rsidRPr="00EB53AF">
              <w:rPr>
                <w:rFonts w:eastAsia="標楷體" w:hint="eastAsia"/>
              </w:rPr>
              <w:t>依綜合資訊作合理猜測。</w:t>
            </w:r>
          </w:p>
          <w:p w14:paraId="39251220" w14:textId="6D2D8F0E" w:rsidR="00EB53AF" w:rsidRPr="00EB53AF" w:rsidRDefault="00EB53AF" w:rsidP="00D120EC">
            <w:pPr>
              <w:spacing w:line="400" w:lineRule="exact"/>
              <w:ind w:left="0" w:hanging="2"/>
              <w:jc w:val="both"/>
              <w:textDirection w:val="lrTb"/>
            </w:pPr>
            <w:r w:rsidRPr="00EB53AF">
              <w:rPr>
                <w:rFonts w:eastAsia="標楷體"/>
              </w:rPr>
              <w:t>D-</w:t>
            </w:r>
            <w:r w:rsidRPr="00EB53AF">
              <w:rPr>
                <w:rFonts w:eastAsia="標楷體" w:hint="eastAsia"/>
              </w:rPr>
              <w:t>Ⅳ</w:t>
            </w:r>
            <w:r w:rsidRPr="00EB53AF">
              <w:rPr>
                <w:rFonts w:eastAsia="標楷體"/>
              </w:rPr>
              <w:t>-4</w:t>
            </w:r>
            <w:r w:rsidRPr="00EB53AF">
              <w:rPr>
                <w:rFonts w:eastAsia="標楷體" w:hint="eastAsia"/>
              </w:rPr>
              <w:t xml:space="preserve"> </w:t>
            </w:r>
            <w:r w:rsidRPr="00EB53AF">
              <w:rPr>
                <w:rFonts w:eastAsia="標楷體"/>
              </w:rPr>
              <w:t>藉文字線索，對客觀事實及主觀意見的分辨。</w:t>
            </w:r>
          </w:p>
        </w:tc>
      </w:tr>
      <w:tr w:rsidR="00A31888" w:rsidRPr="00806F36" w14:paraId="51D435FD" w14:textId="77777777" w:rsidTr="00D120EC">
        <w:trPr>
          <w:trHeight w:val="101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A31888" w:rsidRPr="00806F36" w:rsidRDefault="00A31888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24DA" w14:textId="77777777" w:rsidR="00A31888" w:rsidRPr="00A31888" w:rsidRDefault="00A31888" w:rsidP="00D120EC">
            <w:pPr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A31888">
              <w:rPr>
                <w:rFonts w:ascii="Times New Roman" w:eastAsia="標楷體" w:hAnsi="Times New Roman"/>
                <w:szCs w:val="24"/>
              </w:rPr>
              <w:t>1.</w:t>
            </w:r>
            <w:r w:rsidRPr="00A31888">
              <w:rPr>
                <w:rFonts w:ascii="Times New Roman" w:eastAsia="標楷體" w:hAnsi="標楷體" w:hint="eastAsia"/>
                <w:szCs w:val="24"/>
              </w:rPr>
              <w:t>能共同討論閱讀的內容，並分享心得。</w:t>
            </w:r>
          </w:p>
          <w:p w14:paraId="0929B6B6" w14:textId="77777777" w:rsidR="00A31888" w:rsidRPr="00A31888" w:rsidRDefault="00A31888" w:rsidP="00D120EC">
            <w:pPr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A31888">
              <w:rPr>
                <w:rFonts w:ascii="Times New Roman" w:eastAsia="標楷體" w:hAnsi="Times New Roman"/>
                <w:szCs w:val="24"/>
              </w:rPr>
              <w:t>2.</w:t>
            </w:r>
            <w:r w:rsidRPr="00A31888">
              <w:rPr>
                <w:rFonts w:ascii="Times New Roman" w:eastAsia="標楷體" w:hAnsi="標楷體" w:hint="eastAsia"/>
                <w:szCs w:val="24"/>
              </w:rPr>
              <w:t>能以簡易的英語參與課堂上老師引導的討論。</w:t>
            </w:r>
          </w:p>
          <w:p w14:paraId="20530CCE" w14:textId="77777777" w:rsidR="00A31888" w:rsidRPr="00A31888" w:rsidRDefault="00A31888" w:rsidP="00D120EC">
            <w:pPr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A31888">
              <w:rPr>
                <w:rFonts w:ascii="Times New Roman" w:eastAsia="標楷體" w:hAnsi="Times New Roman"/>
                <w:szCs w:val="24"/>
              </w:rPr>
              <w:t>3.</w:t>
            </w:r>
            <w:r w:rsidRPr="00A31888">
              <w:rPr>
                <w:rFonts w:ascii="Times New Roman" w:eastAsia="標楷體" w:hAnsi="標楷體" w:hint="eastAsia"/>
                <w:szCs w:val="24"/>
              </w:rPr>
              <w:t>能以簡易的英語表達個人的需求、意願和感受。</w:t>
            </w:r>
          </w:p>
          <w:p w14:paraId="2D1F0684" w14:textId="77777777" w:rsidR="00A31888" w:rsidRPr="00A31888" w:rsidRDefault="00A31888" w:rsidP="00D120EC">
            <w:pPr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 w:rsidRPr="00A31888">
              <w:rPr>
                <w:rFonts w:ascii="Times New Roman" w:eastAsia="標楷體" w:hAnsi="Times New Roman"/>
                <w:szCs w:val="24"/>
              </w:rPr>
              <w:t>4.</w:t>
            </w:r>
            <w:r w:rsidRPr="00A31888">
              <w:rPr>
                <w:rFonts w:ascii="Times New Roman" w:eastAsia="標楷體" w:hAnsi="標楷體" w:hint="eastAsia"/>
                <w:szCs w:val="24"/>
              </w:rPr>
              <w:t>能探索世界各地的生活方式，展現自己對國際文化的理解與學習。</w:t>
            </w:r>
          </w:p>
          <w:p w14:paraId="620AC27E" w14:textId="1A49BAF7" w:rsidR="00A31888" w:rsidRPr="00A31888" w:rsidRDefault="00A31888" w:rsidP="00D120EC">
            <w:pPr>
              <w:suppressAutoHyphens/>
              <w:spacing w:line="319" w:lineRule="auto"/>
              <w:ind w:left="0" w:hanging="2"/>
              <w:textDirection w:val="lrTb"/>
            </w:pPr>
            <w:r w:rsidRPr="00A31888">
              <w:rPr>
                <w:rFonts w:ascii="Times New Roman" w:eastAsia="標楷體" w:hAnsi="Times New Roman"/>
                <w:szCs w:val="24"/>
              </w:rPr>
              <w:t>5.</w:t>
            </w:r>
            <w:r w:rsidRPr="00A31888">
              <w:rPr>
                <w:rFonts w:ascii="Times New Roman" w:eastAsia="標楷體" w:hAnsi="標楷體" w:hint="eastAsia"/>
                <w:szCs w:val="24"/>
              </w:rPr>
              <w:t>能透過各種媒體，認識本國及外國文化，擴展文化視野。</w:t>
            </w:r>
          </w:p>
        </w:tc>
      </w:tr>
      <w:tr w:rsidR="00A31888" w:rsidRPr="00806F36" w14:paraId="2DE911C2" w14:textId="77777777" w:rsidTr="00D120EC">
        <w:trPr>
          <w:trHeight w:val="101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A31888" w:rsidRPr="00806F36" w:rsidRDefault="00A31888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B73AB" w14:textId="43B9E3DF" w:rsidR="00554249" w:rsidRPr="00554249" w:rsidRDefault="00554249" w:rsidP="00554249">
            <w:pPr>
              <w:spacing w:line="400" w:lineRule="exact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834D49" w:rsidRPr="00554249">
              <w:rPr>
                <w:rFonts w:ascii="標楷體" w:eastAsia="標楷體" w:hAnsi="標楷體" w:cs="標楷體" w:hint="eastAsia"/>
              </w:rPr>
              <w:t>學生能了解各節慶相關知識，並結合生活經驗</w:t>
            </w:r>
            <w:r w:rsidR="0028488E">
              <w:rPr>
                <w:rFonts w:ascii="標楷體" w:eastAsia="標楷體" w:hAnsi="標楷體" w:cs="標楷體" w:hint="eastAsia"/>
              </w:rPr>
              <w:t>及</w:t>
            </w:r>
            <w:r w:rsidR="00834D49" w:rsidRPr="00554249">
              <w:rPr>
                <w:rFonts w:ascii="標楷體" w:eastAsia="標楷體" w:hAnsi="標楷體" w:cs="標楷體" w:hint="eastAsia"/>
              </w:rPr>
              <w:t>所學完成</w:t>
            </w:r>
            <w:r w:rsidRPr="00554249">
              <w:rPr>
                <w:rFonts w:ascii="標楷體" w:eastAsia="標楷體" w:hAnsi="標楷體" w:cs="標楷體" w:hint="eastAsia"/>
              </w:rPr>
              <w:t>期末</w:t>
            </w:r>
            <w:r w:rsidR="00834D49" w:rsidRPr="00554249">
              <w:rPr>
                <w:rFonts w:ascii="標楷體" w:eastAsia="標楷體" w:hAnsi="標楷體" w:cs="標楷體" w:hint="eastAsia"/>
              </w:rPr>
              <w:t>報告</w:t>
            </w:r>
            <w:r w:rsidR="0028488E">
              <w:rPr>
                <w:rFonts w:ascii="標楷體" w:eastAsia="標楷體" w:hAnsi="標楷體" w:cs="標楷體" w:hint="eastAsia"/>
              </w:rPr>
              <w:t>，上台分享</w:t>
            </w:r>
            <w:r w:rsidR="00834D49" w:rsidRPr="00554249">
              <w:rPr>
                <w:rFonts w:ascii="標楷體" w:eastAsia="標楷體" w:hAnsi="標楷體" w:cs="標楷體" w:hint="eastAsia"/>
              </w:rPr>
              <w:t>。</w:t>
            </w:r>
          </w:p>
          <w:p w14:paraId="19965460" w14:textId="37D030FA" w:rsidR="00A31888" w:rsidRPr="00554249" w:rsidRDefault="00554249" w:rsidP="00554249">
            <w:pPr>
              <w:spacing w:line="400" w:lineRule="exact"/>
              <w:ind w:left="0" w:hanging="2"/>
              <w:textDirection w:val="lrTb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.</w:t>
            </w:r>
            <w:r w:rsidR="00A31888" w:rsidRPr="00554249">
              <w:rPr>
                <w:rFonts w:eastAsia="標楷體" w:hint="eastAsia"/>
              </w:rPr>
              <w:t>學生能</w:t>
            </w:r>
            <w:r w:rsidRPr="00554249">
              <w:rPr>
                <w:rFonts w:ascii="標楷體" w:eastAsia="標楷體" w:hAnsi="標楷體" w:cs="標楷體" w:hint="eastAsia"/>
                <w:szCs w:val="24"/>
              </w:rPr>
              <w:t>了解</w:t>
            </w:r>
            <w:r w:rsidR="00A31888" w:rsidRPr="00554249">
              <w:rPr>
                <w:rFonts w:eastAsia="標楷體" w:hint="eastAsia"/>
              </w:rPr>
              <w:t>各國的多元文化與自然環境背景</w:t>
            </w:r>
            <w:r>
              <w:rPr>
                <w:rFonts w:eastAsia="標楷體" w:hint="eastAsia"/>
              </w:rPr>
              <w:t>，並</w:t>
            </w:r>
            <w:r w:rsidRPr="00554249">
              <w:rPr>
                <w:rFonts w:eastAsia="標楷體" w:hint="eastAsia"/>
              </w:rPr>
              <w:t>以英語口說方式</w:t>
            </w:r>
            <w:r>
              <w:rPr>
                <w:rFonts w:eastAsia="標楷體" w:hint="eastAsia"/>
              </w:rPr>
              <w:t>進行</w:t>
            </w:r>
            <w:r w:rsidRPr="00554249">
              <w:rPr>
                <w:rFonts w:eastAsia="標楷體" w:hint="eastAsia"/>
              </w:rPr>
              <w:t>介紹</w:t>
            </w:r>
            <w:r>
              <w:rPr>
                <w:rFonts w:eastAsia="標楷體" w:hint="eastAsia"/>
              </w:rPr>
              <w:t>。</w:t>
            </w:r>
          </w:p>
          <w:p w14:paraId="7D67BFD8" w14:textId="4E7015FB" w:rsidR="00A31888" w:rsidRPr="00A31888" w:rsidRDefault="00554249" w:rsidP="00D120EC">
            <w:pPr>
              <w:spacing w:line="400" w:lineRule="exact"/>
              <w:ind w:left="0" w:hanging="2"/>
              <w:textDirection w:val="lrTb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  <w:r w:rsidR="00A31888" w:rsidRPr="00A31888">
              <w:rPr>
                <w:rFonts w:eastAsia="標楷體" w:hint="eastAsia"/>
              </w:rPr>
              <w:t>學生能藉由分組討論，以英語口說方式陳述自己的判斷與意見。</w:t>
            </w:r>
          </w:p>
          <w:p w14:paraId="2B6A73CC" w14:textId="6A190FEC" w:rsidR="00A31888" w:rsidRPr="00A31888" w:rsidRDefault="00A31888" w:rsidP="00D120EC">
            <w:pPr>
              <w:spacing w:line="319" w:lineRule="auto"/>
              <w:ind w:left="0" w:hanging="2"/>
              <w:textDirection w:val="lrTb"/>
            </w:pPr>
          </w:p>
        </w:tc>
      </w:tr>
      <w:tr w:rsidR="00A31888" w:rsidRPr="00806F36" w14:paraId="18766B9C" w14:textId="77777777" w:rsidTr="00D120EC">
        <w:trPr>
          <w:trHeight w:val="767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A31888" w:rsidRPr="00806F36" w:rsidRDefault="00A31888" w:rsidP="00D120EC">
            <w:pPr>
              <w:spacing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A31888" w:rsidRPr="00806F36" w:rsidRDefault="00A31888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2E1F6E7E" w:rsidR="00A31888" w:rsidRPr="00806F36" w:rsidRDefault="00A31888" w:rsidP="00D120EC">
            <w:pPr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A31888" w:rsidRPr="00806F36" w:rsidRDefault="00A31888" w:rsidP="00D120EC">
            <w:pPr>
              <w:suppressAutoHyphens/>
              <w:spacing w:line="398" w:lineRule="auto"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A31888" w:rsidRPr="00806F36" w:rsidRDefault="00A31888" w:rsidP="00D120EC">
            <w:pPr>
              <w:suppressAutoHyphens/>
              <w:spacing w:before="240" w:line="398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D120EC" w:rsidRPr="00806F36" w14:paraId="142B986F" w14:textId="77777777" w:rsidTr="00D120EC">
        <w:trPr>
          <w:trHeight w:val="932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D120EC" w:rsidRPr="00806F36" w:rsidRDefault="00D120EC" w:rsidP="00D120EC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D120EC" w:rsidRPr="00806F36" w:rsidRDefault="00D120EC" w:rsidP="00D120EC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D120EC" w:rsidRPr="00806F36" w:rsidRDefault="00D120EC" w:rsidP="00D120EC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D120EC" w:rsidRPr="00806F36" w:rsidRDefault="00D120EC" w:rsidP="00D120EC">
            <w:pPr>
              <w:suppressAutoHyphens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06366D0D" w:rsidR="00D120EC" w:rsidRPr="00806F36" w:rsidRDefault="00D120EC" w:rsidP="00D120EC">
            <w:pPr>
              <w:suppressAutoHyphens/>
              <w:ind w:left="0" w:hanging="2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C6BFD" w14:textId="71024DF5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1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9FBA" w14:textId="77777777" w:rsidR="00D120EC" w:rsidRDefault="00D120EC" w:rsidP="00D120EC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szCs w:val="24"/>
              </w:rPr>
              <w:t>分組</w:t>
            </w:r>
          </w:p>
          <w:p w14:paraId="3B7D4F74" w14:textId="74A77FE3" w:rsidR="00D120EC" w:rsidRDefault="00D120EC" w:rsidP="00D120EC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>課程內容：中秋節的典故及意義</w:t>
            </w:r>
          </w:p>
          <w:p w14:paraId="570C7EFC" w14:textId="515DE76A" w:rsidR="00D120EC" w:rsidRPr="00806F36" w:rsidRDefault="00D120EC" w:rsidP="00D120EC">
            <w:pPr>
              <w:suppressAutoHyphens/>
              <w:autoSpaceDN/>
              <w:spacing w:line="319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3.</w:t>
            </w:r>
            <w:r>
              <w:rPr>
                <w:rFonts w:ascii="Times New Roman" w:eastAsia="標楷體" w:hAnsi="Times New Roman" w:hint="eastAsia"/>
                <w:szCs w:val="24"/>
              </w:rPr>
              <w:t>活動：上台分享討論的結果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839D62" w14:textId="77777777" w:rsidR="00D120EC" w:rsidRDefault="00D120EC" w:rsidP="00D120EC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14:paraId="157066FC" w14:textId="46398434" w:rsidR="00D120EC" w:rsidRPr="00D120EC" w:rsidRDefault="00D120EC" w:rsidP="00D120EC">
            <w:pPr>
              <w:suppressAutoHyphens/>
              <w:spacing w:line="319" w:lineRule="auto"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D120EC">
              <w:rPr>
                <w:rFonts w:ascii="標楷體" w:eastAsia="標楷體" w:hAnsi="標楷體" w:hint="eastAsia"/>
                <w:position w:val="0"/>
                <w:szCs w:val="24"/>
              </w:rPr>
              <w:t>2.參與態度</w:t>
            </w:r>
          </w:p>
        </w:tc>
      </w:tr>
      <w:tr w:rsidR="00D120EC" w:rsidRPr="00806F36" w14:paraId="7EC41389" w14:textId="77777777" w:rsidTr="00D120EC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D120EC" w:rsidRPr="00806F36" w:rsidRDefault="00D120EC" w:rsidP="00D120EC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2791A34C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E0347B" w14:textId="19325D60" w:rsidR="00D120EC" w:rsidRPr="00806F36" w:rsidRDefault="00D120EC" w:rsidP="00D120EC">
            <w:pPr>
              <w:suppressAutoHyphens/>
              <w:ind w:left="0" w:hanging="2"/>
              <w:textDirection w:val="lrTb"/>
            </w:pPr>
            <w:r>
              <w:rPr>
                <w:rFonts w:ascii="標楷體" w:eastAsia="標楷體" w:hAnsi="標楷體" w:hint="eastAsia"/>
                <w:szCs w:val="24"/>
              </w:rPr>
              <w:t>The Moon Festival 2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D948" w14:textId="73418918" w:rsidR="00D120EC" w:rsidRDefault="00D120EC" w:rsidP="00D120EC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1.課程內容：中秋節常吃的食物—烤肉、柚子</w:t>
            </w:r>
          </w:p>
          <w:p w14:paraId="6A4A0D94" w14:textId="52807BD7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2.小組討論與分享：上台發表分組討論的結果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BDB65" w14:textId="77777777" w:rsidR="00D120EC" w:rsidRDefault="00D120EC" w:rsidP="00D120EC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1.上臺報告</w:t>
            </w:r>
          </w:p>
          <w:p w14:paraId="35F7CEC4" w14:textId="15BC87F0" w:rsidR="00D120EC" w:rsidRPr="00D120EC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D120EC">
              <w:rPr>
                <w:rFonts w:ascii="標楷體" w:eastAsia="標楷體" w:hAnsi="標楷體" w:hint="eastAsia"/>
                <w:position w:val="0"/>
                <w:szCs w:val="24"/>
              </w:rPr>
              <w:t>2.各組互評</w:t>
            </w:r>
          </w:p>
        </w:tc>
      </w:tr>
      <w:tr w:rsidR="00D120EC" w:rsidRPr="00806F36" w14:paraId="5F95AF82" w14:textId="77777777" w:rsidTr="00D120EC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B9B1" w14:textId="77777777" w:rsidR="00D120EC" w:rsidRPr="00806F36" w:rsidRDefault="00D120EC" w:rsidP="00D120EC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F46C01" w14:textId="7CB7B848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E03EC0" w14:textId="2F25A7E8" w:rsidR="00D120EC" w:rsidRPr="00806F36" w:rsidRDefault="00D120EC" w:rsidP="00D120EC">
            <w:pPr>
              <w:suppressAutoHyphens/>
              <w:ind w:left="0" w:hanging="2"/>
              <w:textDirection w:val="lrTb"/>
            </w:pPr>
            <w:r>
              <w:rPr>
                <w:rFonts w:ascii="標楷體" w:eastAsia="標楷體" w:hAnsi="標楷體" w:hint="eastAsia"/>
                <w:szCs w:val="24"/>
              </w:rPr>
              <w:t>The Moon Festival 3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2B99" w14:textId="77777777" w:rsidR="00D120EC" w:rsidRDefault="00D120EC" w:rsidP="00D120EC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1.課程內容：What Did You Do on the Moon Festival?</w:t>
            </w:r>
          </w:p>
          <w:p w14:paraId="72406EE3" w14:textId="77777777" w:rsidR="00D120EC" w:rsidRDefault="00D120EC" w:rsidP="00D120EC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2.練習對話</w:t>
            </w:r>
          </w:p>
          <w:p w14:paraId="54D4242A" w14:textId="2CEAE04B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3.演出對話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AB7164" w14:textId="77777777" w:rsidR="00D120EC" w:rsidRDefault="00D120EC" w:rsidP="00D120EC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1.上臺報告</w:t>
            </w:r>
          </w:p>
          <w:p w14:paraId="697C45FB" w14:textId="5129E27E" w:rsidR="00D120EC" w:rsidRPr="00D120EC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D120EC">
              <w:rPr>
                <w:rFonts w:ascii="標楷體" w:eastAsia="標楷體" w:hAnsi="標楷體" w:hint="eastAsia"/>
                <w:position w:val="0"/>
                <w:szCs w:val="24"/>
              </w:rPr>
              <w:t>2.各組互評</w:t>
            </w:r>
          </w:p>
        </w:tc>
      </w:tr>
      <w:tr w:rsidR="00D120EC" w:rsidRPr="00806F36" w14:paraId="1F048F67" w14:textId="77777777" w:rsidTr="00D120EC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CD3C" w14:textId="77777777" w:rsidR="00D120EC" w:rsidRPr="00806F36" w:rsidRDefault="00D120EC" w:rsidP="00D120EC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4B428C" w14:textId="4EE2DB75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44E733" w14:textId="7009EF9E" w:rsidR="00D120EC" w:rsidRPr="00806F36" w:rsidRDefault="00D120EC" w:rsidP="00D120EC">
            <w:pPr>
              <w:suppressAutoHyphens/>
              <w:ind w:left="0" w:hanging="2"/>
              <w:textDirection w:val="lrTb"/>
            </w:pPr>
            <w:r>
              <w:rPr>
                <w:rFonts w:ascii="標楷體" w:eastAsia="標楷體" w:hAnsi="標楷體" w:hint="eastAsia"/>
                <w:szCs w:val="24"/>
              </w:rPr>
              <w:t>Halloween 1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719D" w14:textId="7DD9DE7B" w:rsidR="00D120EC" w:rsidRDefault="00D120EC" w:rsidP="00D120EC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1.課程內容：萬聖節由來以及變裝秀</w:t>
            </w:r>
          </w:p>
          <w:p w14:paraId="0C66706A" w14:textId="05257F90" w:rsidR="00D120EC" w:rsidRPr="00806F36" w:rsidRDefault="00D120EC" w:rsidP="00D120EC">
            <w:pPr>
              <w:suppressAutoHyphens/>
              <w:ind w:left="0" w:hanging="2"/>
              <w:textDirection w:val="lrTb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2.小組討論並分享：分組討論自己的萬聖節裝扮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9B5D88" w14:textId="77777777" w:rsidR="00D120EC" w:rsidRDefault="00D120EC" w:rsidP="00D120EC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14:paraId="50F340AA" w14:textId="055FCFF3" w:rsidR="00D120EC" w:rsidRPr="00D120EC" w:rsidRDefault="00D120EC" w:rsidP="00D120EC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D120EC">
              <w:rPr>
                <w:rFonts w:ascii="標楷體" w:eastAsia="標楷體" w:hAnsi="標楷體" w:hint="eastAsia"/>
                <w:position w:val="0"/>
                <w:szCs w:val="24"/>
              </w:rPr>
              <w:t>2.各組互評</w:t>
            </w:r>
          </w:p>
        </w:tc>
      </w:tr>
      <w:tr w:rsidR="0030394E" w:rsidRPr="00806F36" w14:paraId="46B69DB0" w14:textId="77777777" w:rsidTr="00D120EC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F3556" w14:textId="77777777" w:rsidR="0030394E" w:rsidRPr="00806F36" w:rsidRDefault="0030394E" w:rsidP="0030394E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DE44D" w14:textId="6585CC23" w:rsidR="0030394E" w:rsidRDefault="0030394E" w:rsidP="0030394E">
            <w:pPr>
              <w:suppressAutoHyphens/>
              <w:ind w:left="0" w:hanging="2"/>
              <w:textDirection w:val="lrTb"/>
              <w:rPr>
                <w:rFonts w:ascii="Times New Roman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6C69CA" w14:textId="58F55093" w:rsidR="0030394E" w:rsidRDefault="0030394E" w:rsidP="0030394E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Halloween 2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0CE4" w14:textId="6B19B7D4" w:rsidR="0030394E" w:rsidRDefault="0030394E" w:rsidP="0030394E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1.課程內容：萬聖節惡作劇及南瓜燈的由來</w:t>
            </w:r>
          </w:p>
          <w:p w14:paraId="18234220" w14:textId="4CF85979" w:rsidR="0030394E" w:rsidRDefault="0030394E" w:rsidP="0030394E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2.小組討論與分享：在各組分享自己有無參加惡作劇活動、有無提過南瓜燈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8D5E35" w14:textId="77777777" w:rsidR="0030394E" w:rsidRDefault="0030394E" w:rsidP="0030394E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14:paraId="1BAC9401" w14:textId="4063FCA2" w:rsidR="0030394E" w:rsidRDefault="0030394E" w:rsidP="0030394E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 w:rsidRPr="00D120EC">
              <w:rPr>
                <w:rFonts w:ascii="標楷體" w:hAnsi="標楷體" w:hint="eastAsia"/>
                <w:szCs w:val="24"/>
              </w:rPr>
              <w:t>2.參與態度</w:t>
            </w:r>
          </w:p>
        </w:tc>
      </w:tr>
      <w:tr w:rsidR="0030394E" w:rsidRPr="00806F36" w14:paraId="31A2DB82" w14:textId="77777777" w:rsidTr="00D120EC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30394E" w:rsidRPr="00806F36" w:rsidRDefault="0030394E" w:rsidP="0030394E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59B55478" w:rsidR="0030394E" w:rsidRPr="00806F36" w:rsidRDefault="0030394E" w:rsidP="0030394E">
            <w:pPr>
              <w:suppressAutoHyphens/>
              <w:ind w:left="0" w:hanging="2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915199" w14:textId="1C765803" w:rsidR="0030394E" w:rsidRPr="00806F36" w:rsidRDefault="0030394E" w:rsidP="0030394E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The Moon Festival and Halloween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2B75" w14:textId="37EBC3D1" w:rsidR="0030394E" w:rsidRDefault="0030394E" w:rsidP="0030394E">
            <w:pPr>
              <w:adjustRightInd w:val="0"/>
              <w:snapToGrid w:val="0"/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1.課程內容：中秋節與萬聖節的差異</w:t>
            </w:r>
          </w:p>
          <w:p w14:paraId="36F444FB" w14:textId="2CBCE4F9" w:rsidR="00DD4881" w:rsidRPr="001D7451" w:rsidRDefault="0030394E" w:rsidP="001D7451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2.小組討論與分享：</w:t>
            </w:r>
            <w:r w:rsidR="00C11E1C">
              <w:rPr>
                <w:rFonts w:ascii="標楷體" w:eastAsia="標楷體" w:hAnsi="標楷體" w:hint="eastAsia"/>
                <w:szCs w:val="24"/>
              </w:rPr>
              <w:t>討論兩個節日之異同，並</w:t>
            </w:r>
            <w:r>
              <w:rPr>
                <w:rFonts w:ascii="標楷體" w:eastAsia="標楷體" w:hAnsi="標楷體" w:hint="eastAsia"/>
                <w:szCs w:val="24"/>
              </w:rPr>
              <w:t>分享比較喜歡哪一個節慶活動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BB5E59" w14:textId="77777777" w:rsidR="001D7451" w:rsidRDefault="001D7451" w:rsidP="001D7451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1.上臺報告</w:t>
            </w:r>
          </w:p>
          <w:p w14:paraId="54072853" w14:textId="661F4CA7" w:rsidR="0030394E" w:rsidRPr="00C11E1C" w:rsidRDefault="001D7451" w:rsidP="001D7451">
            <w:pPr>
              <w:pStyle w:val="a4"/>
              <w:autoSpaceDN w:val="0"/>
              <w:spacing w:line="0" w:lineRule="atLeast"/>
              <w:ind w:left="2"/>
              <w:jc w:val="both"/>
              <w:rPr>
                <w:rFonts w:ascii="標楷體" w:eastAsia="標楷體" w:hAnsi="標楷體" w:cs="標楷體"/>
              </w:rPr>
            </w:pPr>
            <w:r w:rsidRPr="00D120EC">
              <w:rPr>
                <w:rFonts w:ascii="標楷體" w:eastAsia="標楷體" w:hAnsi="標楷體" w:hint="eastAsia"/>
              </w:rPr>
              <w:t>2.各組互評</w:t>
            </w:r>
          </w:p>
        </w:tc>
      </w:tr>
      <w:tr w:rsidR="009D1618" w:rsidRPr="00806F36" w14:paraId="1817899A" w14:textId="77777777" w:rsidTr="00D120EC">
        <w:trPr>
          <w:trHeight w:val="720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9D1618" w:rsidRPr="00806F36" w:rsidRDefault="009D1618" w:rsidP="009D1618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9D1618" w:rsidRPr="00806F36" w:rsidRDefault="009D1618" w:rsidP="009D1618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9D1618" w:rsidRPr="00806F36" w:rsidRDefault="009D1618" w:rsidP="009D1618">
            <w:pPr>
              <w:ind w:left="0" w:hanging="2"/>
              <w:jc w:val="center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9D1618" w:rsidRPr="00806F36" w:rsidRDefault="009D1618" w:rsidP="009D1618">
            <w:pPr>
              <w:suppressAutoHyphens/>
              <w:ind w:left="0" w:hanging="2"/>
              <w:jc w:val="center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5A2ADC7A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BC61AD" w14:textId="39591F3E" w:rsidR="009D1618" w:rsidRPr="00806F36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波蘭篇Poland-1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E2DB" w14:textId="73AEA459" w:rsidR="003C5025" w:rsidRDefault="009D1618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3C5025">
              <w:rPr>
                <w:rFonts w:ascii="標楷體" w:eastAsia="標楷體" w:hAnsi="標楷體" w:hint="eastAsia"/>
                <w:szCs w:val="24"/>
              </w:rPr>
              <w:t>課程內容：波蘭知多少</w:t>
            </w:r>
            <w:r w:rsidR="00617B1C">
              <w:rPr>
                <w:rFonts w:ascii="標楷體" w:eastAsia="標楷體" w:hAnsi="標楷體" w:hint="eastAsia"/>
                <w:szCs w:val="24"/>
              </w:rPr>
              <w:t>1</w:t>
            </w:r>
          </w:p>
          <w:p w14:paraId="08568ED3" w14:textId="77777777" w:rsidR="003C5025" w:rsidRDefault="003C5025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2B106F15" w14:textId="39961014" w:rsidR="009D1618" w:rsidRDefault="003C5025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(1)</w:t>
            </w:r>
            <w:r>
              <w:rPr>
                <w:rFonts w:ascii="標楷體" w:eastAsia="標楷體" w:hAnsi="標楷體" w:hint="eastAsia"/>
                <w:szCs w:val="24"/>
              </w:rPr>
              <w:t>將</w:t>
            </w:r>
            <w:r w:rsidR="009D1618">
              <w:rPr>
                <w:rFonts w:ascii="標楷體" w:eastAsia="標楷體" w:hAnsi="標楷體" w:hint="eastAsia"/>
                <w:szCs w:val="24"/>
              </w:rPr>
              <w:t>對波蘭</w:t>
            </w:r>
            <w:r>
              <w:rPr>
                <w:rFonts w:ascii="標楷體" w:eastAsia="標楷體" w:hAnsi="標楷體" w:hint="eastAsia"/>
                <w:szCs w:val="24"/>
              </w:rPr>
              <w:t>已知</w:t>
            </w:r>
            <w:r w:rsidR="009D1618">
              <w:rPr>
                <w:rFonts w:ascii="標楷體" w:eastAsia="標楷體" w:hAnsi="標楷體" w:hint="eastAsia"/>
                <w:szCs w:val="24"/>
              </w:rPr>
              <w:t>的先備知識寫於小白板。</w:t>
            </w:r>
          </w:p>
          <w:p w14:paraId="30823F23" w14:textId="2A647687" w:rsidR="009D1618" w:rsidRDefault="003C5025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圈出地圖中波蘭的位置。</w:t>
            </w:r>
          </w:p>
          <w:p w14:paraId="0FBCF8A3" w14:textId="788E7E17" w:rsidR="009D1618" w:rsidRDefault="003C5025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針對波蘭的知識問題進行配對及討論。</w:t>
            </w:r>
          </w:p>
          <w:p w14:paraId="12FC0C3B" w14:textId="2C631F22" w:rsidR="009D1618" w:rsidRPr="00806F36" w:rsidRDefault="003C5025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Silent reading：閱讀文章，並抓出關鍵字填入空格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5C3A1" w14:textId="77777777" w:rsid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1.展示小白板</w:t>
            </w:r>
          </w:p>
          <w:p w14:paraId="6A6DF9DD" w14:textId="46CEDD77" w:rsidR="009D1618" w:rsidRPr="00D120EC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2.各組互評</w:t>
            </w:r>
          </w:p>
        </w:tc>
      </w:tr>
      <w:tr w:rsidR="009D1618" w:rsidRPr="00806F36" w14:paraId="181419B4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0913003E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1BF60B" w14:textId="38FCEE1D" w:rsidR="009D1618" w:rsidRPr="00806F36" w:rsidRDefault="009D1618" w:rsidP="009D1618">
            <w:pPr>
              <w:suppressAutoHyphens/>
              <w:spacing w:line="319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波蘭篇Poland-2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2D28" w14:textId="555B628F" w:rsidR="00617B1C" w:rsidRPr="00617B1C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617B1C">
              <w:rPr>
                <w:rFonts w:ascii="標楷體" w:eastAsia="標楷體" w:hAnsi="標楷體" w:hint="eastAsia"/>
              </w:rPr>
              <w:t>課程內容：波蘭知多少2</w:t>
            </w:r>
          </w:p>
          <w:p w14:paraId="131528EB" w14:textId="77777777" w:rsidR="00617B1C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3BCBAA5D" w14:textId="77777777" w:rsidR="00617B1C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Pr="00617B1C">
              <w:rPr>
                <w:rFonts w:ascii="標楷體" w:eastAsia="標楷體" w:hAnsi="標楷體" w:hint="eastAsia"/>
              </w:rPr>
              <w:t>針對</w:t>
            </w:r>
            <w:r w:rsidR="009D1618" w:rsidRPr="00617B1C">
              <w:rPr>
                <w:rFonts w:ascii="標楷體" w:eastAsia="標楷體" w:hAnsi="標楷體" w:hint="eastAsia"/>
              </w:rPr>
              <w:t>三個波蘭相關主題：天氣、音樂、食物，每個</w:t>
            </w:r>
            <w:r w:rsidR="009D1618" w:rsidRPr="009D1618">
              <w:rPr>
                <w:rFonts w:ascii="標楷體" w:eastAsia="標楷體" w:hAnsi="標楷體" w:hint="eastAsia"/>
              </w:rPr>
              <w:t>主題由</w:t>
            </w:r>
          </w:p>
          <w:p w14:paraId="0FBF11BA" w14:textId="77777777" w:rsidR="00617B1C" w:rsidRDefault="009D1618" w:rsidP="00617B1C">
            <w:pPr>
              <w:spacing w:line="320" w:lineRule="exact"/>
              <w:ind w:left="-2" w:firstLineChars="100" w:firstLine="240"/>
              <w:jc w:val="both"/>
              <w:textDirection w:val="lrTb"/>
              <w:rPr>
                <w:rFonts w:ascii="標楷體" w:eastAsia="標楷體" w:hAnsi="標楷體"/>
              </w:rPr>
            </w:pPr>
            <w:r w:rsidRPr="009D1618">
              <w:rPr>
                <w:rFonts w:ascii="標楷體" w:eastAsia="標楷體" w:hAnsi="標楷體" w:hint="eastAsia"/>
              </w:rPr>
              <w:t>二至三組負責上網查答案，並根據相關主題補充相關資料，</w:t>
            </w:r>
          </w:p>
          <w:p w14:paraId="5A47B316" w14:textId="0F537513" w:rsidR="009D1618" w:rsidRPr="009D1618" w:rsidRDefault="009D1618" w:rsidP="00617B1C">
            <w:pPr>
              <w:spacing w:line="320" w:lineRule="exact"/>
              <w:ind w:left="-2" w:firstLineChars="100" w:firstLine="240"/>
              <w:jc w:val="both"/>
              <w:textDirection w:val="lrTb"/>
              <w:rPr>
                <w:rFonts w:ascii="標楷體" w:eastAsia="標楷體" w:hAnsi="標楷體"/>
              </w:rPr>
            </w:pPr>
            <w:r w:rsidRPr="009D1618">
              <w:rPr>
                <w:rFonts w:ascii="標楷體" w:eastAsia="標楷體" w:hAnsi="標楷體" w:hint="eastAsia"/>
              </w:rPr>
              <w:t>並製作ppt。</w:t>
            </w:r>
          </w:p>
          <w:p w14:paraId="47437694" w14:textId="1CF49077" w:rsidR="009D1618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(2)</w:t>
            </w:r>
            <w:r w:rsidR="009D1618">
              <w:rPr>
                <w:rFonts w:ascii="標楷體" w:eastAsia="標楷體" w:hAnsi="標楷體" w:hint="eastAsia"/>
                <w:szCs w:val="24"/>
              </w:rPr>
              <w:t>小組發表：各組推派組員，上台向全班分享查到的內容及</w:t>
            </w:r>
          </w:p>
          <w:p w14:paraId="22BACC27" w14:textId="76679831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相關補充。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CAEF" w14:textId="33DF5279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以</w:t>
            </w:r>
            <w:r w:rsidRPr="009D1618">
              <w:rPr>
                <w:rFonts w:ascii="標楷體" w:eastAsia="標楷體" w:hAnsi="標楷體"/>
                <w:position w:val="0"/>
                <w:szCs w:val="24"/>
              </w:rPr>
              <w:t>PPT</w:t>
            </w: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上臺報告</w:t>
            </w:r>
          </w:p>
        </w:tc>
      </w:tr>
      <w:tr w:rsidR="009D1618" w:rsidRPr="00806F36" w14:paraId="7896FBE0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66A01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4D8739" w14:textId="196BB2D8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496DE7" w14:textId="53B8B580" w:rsidR="009D1618" w:rsidRPr="00806F36" w:rsidRDefault="009D1618" w:rsidP="009D1618">
            <w:pPr>
              <w:suppressAutoHyphens/>
              <w:spacing w:line="319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希臘篇Greece-1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3F18" w14:textId="122BB44C" w:rsidR="00617B1C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1.課程內容：希臘知多少1</w:t>
            </w:r>
          </w:p>
          <w:p w14:paraId="195B2229" w14:textId="77777777" w:rsidR="00617B1C" w:rsidRDefault="00617B1C" w:rsidP="00617B1C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7017CFB5" w14:textId="3A8A9D19" w:rsidR="009D1618" w:rsidRDefault="00617B1C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r>
              <w:rPr>
                <w:rFonts w:ascii="標楷體" w:eastAsia="標楷體" w:hAnsi="標楷體" w:hint="eastAsia"/>
                <w:szCs w:val="24"/>
              </w:rPr>
              <w:t>寫出</w:t>
            </w:r>
            <w:r w:rsidR="009D1618">
              <w:rPr>
                <w:rFonts w:ascii="標楷體" w:eastAsia="標楷體" w:hAnsi="標楷體" w:hint="eastAsia"/>
                <w:szCs w:val="24"/>
              </w:rPr>
              <w:t>對希臘的先備知識。</w:t>
            </w:r>
          </w:p>
          <w:p w14:paraId="5C883548" w14:textId="632EC754" w:rsidR="009D1618" w:rsidRDefault="00617B1C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2)</w:t>
            </w:r>
            <w:r w:rsidR="009D1618">
              <w:rPr>
                <w:rFonts w:ascii="標楷體" w:eastAsia="標楷體" w:hAnsi="標楷體" w:hint="eastAsia"/>
                <w:szCs w:val="24"/>
              </w:rPr>
              <w:t>圈出歐洲地圖中希臘的位置。</w:t>
            </w:r>
          </w:p>
          <w:p w14:paraId="707105F6" w14:textId="210793E3" w:rsidR="009D1618" w:rsidRDefault="00617B1C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3)</w:t>
            </w:r>
            <w:r w:rsidR="009D1618">
              <w:rPr>
                <w:rFonts w:ascii="標楷體" w:eastAsia="標楷體" w:hAnsi="標楷體" w:hint="eastAsia"/>
                <w:szCs w:val="24"/>
              </w:rPr>
              <w:t>針對希臘相關知識配對的問題與答案加以討論。</w:t>
            </w:r>
          </w:p>
          <w:p w14:paraId="5609E260" w14:textId="0042F114" w:rsidR="009D1618" w:rsidRPr="00806F36" w:rsidRDefault="00617B1C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(4)</w:t>
            </w:r>
            <w:r w:rsidR="009D1618">
              <w:rPr>
                <w:rFonts w:ascii="標楷體" w:eastAsia="標楷體" w:hAnsi="標楷體" w:hint="eastAsia"/>
                <w:szCs w:val="24"/>
              </w:rPr>
              <w:t>Silent reading：閱讀文章，並抓出關鍵字填入空格。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CF9C21" w14:textId="77777777" w:rsid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lastRenderedPageBreak/>
              <w:t>1.口頭發表</w:t>
            </w:r>
          </w:p>
          <w:p w14:paraId="543E6434" w14:textId="18A5858B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2.參與態度</w:t>
            </w:r>
          </w:p>
        </w:tc>
      </w:tr>
      <w:tr w:rsidR="009D1618" w:rsidRPr="00806F36" w14:paraId="5DAB8EDB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AA8DE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6D1268" w14:textId="2100DA06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67FDBE" w14:textId="38B8D852" w:rsidR="009D1618" w:rsidRPr="00806F36" w:rsidRDefault="009D1618" w:rsidP="009D1618">
            <w:pPr>
              <w:suppressAutoHyphens/>
              <w:spacing w:line="319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希臘篇Greece-2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CF1A" w14:textId="1FB2B9A5" w:rsidR="00373856" w:rsidRDefault="00373856" w:rsidP="00373856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1.課程內容：希臘知多少</w:t>
            </w:r>
          </w:p>
          <w:p w14:paraId="0B6AEA7F" w14:textId="77777777" w:rsidR="00373856" w:rsidRDefault="00373856" w:rsidP="00373856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51237E35" w14:textId="2CF7CD24" w:rsidR="009D1618" w:rsidRPr="00373856" w:rsidRDefault="00373856" w:rsidP="00373856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 w:rsidR="009D1618" w:rsidRPr="00373856">
              <w:rPr>
                <w:rFonts w:ascii="標楷體" w:eastAsia="標楷體" w:hAnsi="標楷體" w:hint="eastAsia"/>
              </w:rPr>
              <w:t>學習單上共七個希臘相關主題：奧林匹克、斯巴達、希臘</w:t>
            </w:r>
          </w:p>
          <w:p w14:paraId="264F87D9" w14:textId="7F469087" w:rsidR="009D1618" w:rsidRPr="009D1618" w:rsidRDefault="009D1618" w:rsidP="009D1618">
            <w:pPr>
              <w:pStyle w:val="a4"/>
              <w:spacing w:line="320" w:lineRule="exact"/>
              <w:ind w:left="358"/>
              <w:jc w:val="both"/>
              <w:rPr>
                <w:rFonts w:ascii="標楷體" w:eastAsia="標楷體" w:hAnsi="標楷體"/>
              </w:rPr>
            </w:pPr>
            <w:r w:rsidRPr="009D1618">
              <w:rPr>
                <w:rFonts w:ascii="標楷體" w:eastAsia="標楷體" w:hAnsi="標楷體" w:hint="eastAsia"/>
              </w:rPr>
              <w:t>現況、亞歷山大大帝、希臘建築特色、希臘神話、希臘哲學家，每個主題由一至兩組負責上網查答案，於課堂上先完成KWL表格。</w:t>
            </w:r>
          </w:p>
          <w:p w14:paraId="541B634D" w14:textId="06E1B0A1" w:rsidR="009D1618" w:rsidRDefault="00373856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(2)</w:t>
            </w:r>
            <w:r w:rsidR="009D1618">
              <w:rPr>
                <w:rFonts w:ascii="標楷體" w:eastAsia="標楷體" w:hAnsi="標楷體" w:hint="eastAsia"/>
                <w:szCs w:val="24"/>
              </w:rPr>
              <w:t>簡報製作技巧。</w:t>
            </w:r>
          </w:p>
          <w:p w14:paraId="7B7E3351" w14:textId="191DED79" w:rsidR="009D1618" w:rsidRPr="0075302A" w:rsidRDefault="00373856" w:rsidP="0075302A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(3)</w:t>
            </w:r>
            <w:r w:rsidR="009D1618">
              <w:rPr>
                <w:rFonts w:ascii="標楷體" w:eastAsia="標楷體" w:hAnsi="標楷體" w:hint="eastAsia"/>
                <w:szCs w:val="24"/>
              </w:rPr>
              <w:t>上台發表。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B20AB9" w14:textId="77777777" w:rsid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1.完成KWL表格</w:t>
            </w:r>
          </w:p>
          <w:p w14:paraId="3383ADB4" w14:textId="4A5245C1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2.上臺報告</w:t>
            </w:r>
          </w:p>
        </w:tc>
      </w:tr>
      <w:tr w:rsidR="009D1618" w:rsidRPr="00806F36" w14:paraId="161ED9DA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5269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715173" w14:textId="514AE257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4E714F" w14:textId="40DA0CA8" w:rsidR="009D1618" w:rsidRPr="00806F36" w:rsidRDefault="009D1618" w:rsidP="009D1618">
            <w:pPr>
              <w:suppressAutoHyphens/>
              <w:spacing w:line="319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義大利篇Italy-1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C80B" w14:textId="198CE851" w:rsidR="00960F09" w:rsidRDefault="00960F09" w:rsidP="00960F09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1.課程內容：義大利知多少1</w:t>
            </w:r>
          </w:p>
          <w:p w14:paraId="092C1FE5" w14:textId="77777777" w:rsidR="00960F09" w:rsidRDefault="00960F09" w:rsidP="00960F09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082455D6" w14:textId="322AAEC7" w:rsidR="009D1618" w:rsidRDefault="00960F09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(1)</w:t>
            </w:r>
            <w:r>
              <w:rPr>
                <w:rFonts w:ascii="標楷體" w:eastAsia="標楷體" w:hAnsi="標楷體" w:hint="eastAsia"/>
                <w:szCs w:val="24"/>
              </w:rPr>
              <w:t>寫出</w:t>
            </w:r>
            <w:r w:rsidR="009D1618">
              <w:rPr>
                <w:rFonts w:ascii="標楷體" w:eastAsia="標楷體" w:hAnsi="標楷體" w:hint="eastAsia"/>
                <w:szCs w:val="24"/>
              </w:rPr>
              <w:t>對義大利的先備知識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4FDAD2F" w14:textId="7A320434" w:rsidR="009D1618" w:rsidRDefault="00960F09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圈出地圖中義大利的位置。</w:t>
            </w:r>
          </w:p>
          <w:p w14:paraId="598C0083" w14:textId="77777777" w:rsidR="00960F09" w:rsidRDefault="00960F09" w:rsidP="00960F09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義大利四大知名城市:羅馬、威尼斯、米蘭、比薩簡介，</w:t>
            </w:r>
          </w:p>
          <w:p w14:paraId="42E9D7FD" w14:textId="62E3D5C0" w:rsidR="009D1618" w:rsidRDefault="009D1618" w:rsidP="00960F09">
            <w:pPr>
              <w:spacing w:line="320" w:lineRule="exact"/>
              <w:ind w:left="-2" w:firstLineChars="100" w:firstLine="240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及該城市有名建築配對題。</w:t>
            </w:r>
          </w:p>
          <w:p w14:paraId="1E5DB6F2" w14:textId="0387E65A" w:rsidR="009D1618" w:rsidRPr="00806F36" w:rsidRDefault="00960F09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Silent reading：閱讀義大利國旗介紹文章，並抓出關鍵字填入空格。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13D6D" w14:textId="77777777" w:rsid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1.口頭發表</w:t>
            </w:r>
          </w:p>
          <w:p w14:paraId="2AFE31A0" w14:textId="77777777" w:rsid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2.參與態度</w:t>
            </w:r>
          </w:p>
          <w:p w14:paraId="0C403430" w14:textId="74C29559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3.學習單</w:t>
            </w:r>
          </w:p>
        </w:tc>
      </w:tr>
      <w:tr w:rsidR="009D1618" w:rsidRPr="00806F36" w14:paraId="3759866E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D162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B546C" w14:textId="67E86972" w:rsidR="009D1618" w:rsidRPr="00806F36" w:rsidRDefault="009D1618" w:rsidP="009D1618">
            <w:pPr>
              <w:suppressAutoHyphens/>
              <w:ind w:left="0" w:hanging="2"/>
              <w:jc w:val="both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29971" w14:textId="5A222CD4" w:rsidR="009D1618" w:rsidRPr="00806F36" w:rsidRDefault="009D1618" w:rsidP="009D1618">
            <w:pPr>
              <w:suppressAutoHyphens/>
              <w:spacing w:line="319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義大利篇Italy-2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690C" w14:textId="6588DC21" w:rsidR="009D1957" w:rsidRDefault="009D1957" w:rsidP="009D1957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1.課程內容：義大利知多少</w:t>
            </w:r>
            <w:r>
              <w:rPr>
                <w:rFonts w:ascii="標楷體" w:eastAsia="標楷體" w:hAnsi="標楷體"/>
                <w:szCs w:val="24"/>
              </w:rPr>
              <w:t>2</w:t>
            </w:r>
          </w:p>
          <w:p w14:paraId="559AA55C" w14:textId="77777777" w:rsidR="009D1957" w:rsidRDefault="009D1957" w:rsidP="009D1957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6C1EA8DD" w14:textId="24D4A31B" w:rsidR="009D1618" w:rsidRDefault="00D33699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Silent reading：閱讀比薩斜塔介紹文章。</w:t>
            </w:r>
          </w:p>
          <w:p w14:paraId="1E552E3D" w14:textId="6B9CFD68" w:rsidR="009D1618" w:rsidRPr="00806F36" w:rsidRDefault="00D33699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小組討論：互相討論文章大意，並完成數線圖。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B97C0" w14:textId="30042B74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完成數線圖</w:t>
            </w:r>
          </w:p>
        </w:tc>
      </w:tr>
      <w:tr w:rsidR="009D1618" w:rsidRPr="00806F36" w14:paraId="1239F621" w14:textId="77777777" w:rsidTr="00FA7E23">
        <w:trPr>
          <w:trHeight w:val="720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9D1618" w:rsidRPr="00806F36" w:rsidRDefault="009D1618" w:rsidP="009D1618">
            <w:pPr>
              <w:widowControl/>
              <w:ind w:left="0" w:hanging="2"/>
              <w:textDirection w:val="lrTb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2B03CFBE" w:rsidR="009D1618" w:rsidRPr="00806F36" w:rsidRDefault="009D1618" w:rsidP="009D1618">
            <w:pPr>
              <w:suppressAutoHyphens/>
              <w:ind w:left="0" w:hanging="2"/>
              <w:textDirection w:val="lrTb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9BDE5" w14:textId="4C457441" w:rsidR="009D1618" w:rsidRPr="00806F36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義大利篇Italy-3</w:t>
            </w:r>
          </w:p>
        </w:tc>
        <w:tc>
          <w:tcPr>
            <w:tcW w:w="6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47F4" w14:textId="25A26638" w:rsidR="00D33699" w:rsidRDefault="00D33699" w:rsidP="00D33699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1.課程內容：義大利知多少</w:t>
            </w:r>
            <w:r>
              <w:rPr>
                <w:rFonts w:ascii="標楷體" w:eastAsia="標楷體" w:hAnsi="標楷體"/>
                <w:szCs w:val="24"/>
              </w:rPr>
              <w:t>3</w:t>
            </w:r>
          </w:p>
          <w:p w14:paraId="53C33E8C" w14:textId="77777777" w:rsidR="00D33699" w:rsidRDefault="00D33699" w:rsidP="00D33699">
            <w:pPr>
              <w:spacing w:line="320" w:lineRule="exact"/>
              <w:ind w:left="0" w:hanging="2"/>
              <w:jc w:val="both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Times New Roman" w:eastAsia="標楷體" w:hAnsi="Times New Roman" w:hint="eastAsia"/>
                <w:szCs w:val="24"/>
              </w:rPr>
              <w:t>活動：</w:t>
            </w:r>
          </w:p>
          <w:p w14:paraId="1F89BF5A" w14:textId="114A6B8F" w:rsidR="009D1618" w:rsidRDefault="00D33699" w:rsidP="009D1618">
            <w:pPr>
              <w:spacing w:line="320" w:lineRule="exact"/>
              <w:ind w:left="0" w:hanging="2"/>
              <w:jc w:val="both"/>
              <w:textDirection w:val="lrTb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小組討論：互相討論文章大意，並完成數線圖。</w:t>
            </w:r>
          </w:p>
          <w:p w14:paraId="62E6D77A" w14:textId="519ACC64" w:rsidR="009D1618" w:rsidRPr="00806F36" w:rsidRDefault="00D33699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4"/>
              </w:rPr>
              <w:t>(</w:t>
            </w:r>
            <w:r w:rsidR="009D1618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)</w:t>
            </w:r>
            <w:r w:rsidR="009D1618">
              <w:rPr>
                <w:rFonts w:ascii="標楷體" w:eastAsia="標楷體" w:hAnsi="標楷體" w:hint="eastAsia"/>
                <w:szCs w:val="24"/>
              </w:rPr>
              <w:t>小組發表：各組上台發表數線圖或其他心智圖呈現方式。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36E144" w14:textId="77777777" w:rsidR="009D1618" w:rsidRPr="009D1618" w:rsidRDefault="009D1618" w:rsidP="009D1618">
            <w:pPr>
              <w:pStyle w:val="a5"/>
              <w:snapToGrid w:val="0"/>
              <w:spacing w:line="276" w:lineRule="auto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1.</w:t>
            </w:r>
            <w:r w:rsidRPr="009D1618">
              <w:rPr>
                <w:rFonts w:ascii="標楷體" w:hAnsi="標楷體" w:hint="eastAsia"/>
                <w:szCs w:val="24"/>
              </w:rPr>
              <w:t>完成</w:t>
            </w:r>
            <w:r>
              <w:rPr>
                <w:rFonts w:ascii="標楷體" w:hAnsi="標楷體" w:hint="eastAsia"/>
                <w:szCs w:val="24"/>
              </w:rPr>
              <w:t>數線圖</w:t>
            </w:r>
          </w:p>
          <w:p w14:paraId="4CE542A1" w14:textId="2A6CCF6A" w:rsidR="009D1618" w:rsidRPr="009D1618" w:rsidRDefault="009D1618" w:rsidP="009D1618">
            <w:pPr>
              <w:suppressAutoHyphens/>
              <w:ind w:left="0" w:hanging="2"/>
              <w:textDirection w:val="lrTb"/>
              <w:rPr>
                <w:rFonts w:ascii="標楷體" w:eastAsia="標楷體" w:hAnsi="標楷體"/>
                <w:position w:val="0"/>
                <w:szCs w:val="24"/>
              </w:rPr>
            </w:pPr>
            <w:r w:rsidRPr="009D1618">
              <w:rPr>
                <w:rFonts w:ascii="標楷體" w:eastAsia="標楷體" w:hAnsi="標楷體"/>
                <w:position w:val="0"/>
                <w:szCs w:val="24"/>
              </w:rPr>
              <w:t>2.</w:t>
            </w:r>
            <w:r w:rsidRPr="009D1618">
              <w:rPr>
                <w:rFonts w:ascii="標楷體" w:eastAsia="標楷體" w:hAnsi="標楷體" w:hint="eastAsia"/>
                <w:position w:val="0"/>
                <w:szCs w:val="24"/>
              </w:rPr>
              <w:t>上台報告</w:t>
            </w:r>
          </w:p>
        </w:tc>
      </w:tr>
      <w:tr w:rsidR="0080096C" w:rsidRPr="00806F36" w14:paraId="1894261C" w14:textId="77777777" w:rsidTr="00D120EC">
        <w:trPr>
          <w:trHeight w:val="93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832F" w14:textId="1318906B" w:rsidR="00F15729" w:rsidRDefault="00F15729" w:rsidP="0080096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標楷體"/>
              </w:rPr>
            </w:pPr>
            <w:r w:rsidRPr="00F15729">
              <w:rPr>
                <w:rFonts w:ascii="Times New Roman" w:eastAsia="標楷體" w:hAnsi="標楷體" w:hint="eastAsia"/>
              </w:rPr>
              <w:t>生涯規劃教育</w:t>
            </w:r>
            <w:bookmarkStart w:id="0" w:name="_GoBack"/>
            <w:bookmarkEnd w:id="0"/>
          </w:p>
          <w:p w14:paraId="1866823B" w14:textId="7AA05F50" w:rsidR="0080096C" w:rsidRPr="00F06F1A" w:rsidRDefault="0080096C" w:rsidP="0080096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Times New Roman"/>
              </w:rPr>
            </w:pPr>
            <w:r w:rsidRPr="00FF4AF5">
              <w:rPr>
                <w:rFonts w:ascii="Times New Roman" w:eastAsia="標楷體" w:hAnsi="標楷體" w:hint="eastAsia"/>
              </w:rPr>
              <w:t>涯</w:t>
            </w:r>
            <w:r w:rsidRPr="00FF4AF5">
              <w:rPr>
                <w:rFonts w:ascii="Times New Roman" w:eastAsia="標楷體" w:hAnsi="Times New Roman"/>
              </w:rPr>
              <w:t>J3</w:t>
            </w:r>
            <w:r w:rsidRPr="00FF4AF5">
              <w:rPr>
                <w:rFonts w:ascii="Times New Roman" w:eastAsia="標楷體" w:hAnsi="標楷體" w:hint="eastAsia"/>
              </w:rPr>
              <w:t>覺察自己的能力與興趣。</w:t>
            </w:r>
          </w:p>
          <w:p w14:paraId="2F9EC74F" w14:textId="476E7217" w:rsidR="0080096C" w:rsidRDefault="0080096C" w:rsidP="0080096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標楷體"/>
              </w:rPr>
            </w:pPr>
            <w:r w:rsidRPr="00F06F1A">
              <w:rPr>
                <w:rFonts w:ascii="Times New Roman" w:eastAsia="標楷體" w:hAnsi="標楷體" w:hint="eastAsia"/>
              </w:rPr>
              <w:t>涯</w:t>
            </w:r>
            <w:r w:rsidRPr="00F06F1A">
              <w:rPr>
                <w:rFonts w:ascii="Times New Roman" w:eastAsia="標楷體" w:hAnsi="Times New Roman"/>
              </w:rPr>
              <w:t>J6</w:t>
            </w:r>
            <w:r w:rsidRPr="00F06F1A">
              <w:rPr>
                <w:rFonts w:ascii="Times New Roman" w:eastAsia="標楷體" w:hAnsi="標楷體" w:hint="eastAsia"/>
              </w:rPr>
              <w:t>建立對於未來生涯的願景。</w:t>
            </w:r>
          </w:p>
          <w:p w14:paraId="731BCA46" w14:textId="10FE9C00" w:rsidR="00F15729" w:rsidRPr="00F06F1A" w:rsidRDefault="00F15729" w:rsidP="0080096C">
            <w:pPr>
              <w:snapToGrid w:val="0"/>
              <w:spacing w:line="400" w:lineRule="exact"/>
              <w:ind w:left="0" w:hanging="2"/>
              <w:textDirection w:val="lrTb"/>
              <w:rPr>
                <w:rFonts w:ascii="Times New Roman" w:eastAsia="標楷體" w:hAnsi="Times New Roman" w:hint="eastAsia"/>
              </w:rPr>
            </w:pPr>
            <w:r w:rsidRPr="00F15729">
              <w:rPr>
                <w:rFonts w:ascii="Times New Roman" w:eastAsia="標楷體" w:hAnsi="Times New Roman" w:hint="eastAsia"/>
              </w:rPr>
              <w:t>閱讀素養教育</w:t>
            </w:r>
          </w:p>
          <w:p w14:paraId="33FD5434" w14:textId="6FB222B6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</w:pPr>
            <w:r w:rsidRPr="00F06F1A">
              <w:rPr>
                <w:rFonts w:ascii="Times New Roman" w:eastAsia="標楷體" w:hAnsi="Times New Roman" w:hint="eastAsia"/>
                <w:szCs w:val="24"/>
              </w:rPr>
              <w:t>閱</w:t>
            </w:r>
            <w:r w:rsidRPr="00F06F1A">
              <w:rPr>
                <w:rFonts w:ascii="Times New Roman" w:eastAsia="標楷體" w:hAnsi="Times New Roman"/>
                <w:szCs w:val="24"/>
              </w:rPr>
              <w:t xml:space="preserve">J10 </w:t>
            </w:r>
            <w:r w:rsidRPr="00F06F1A">
              <w:rPr>
                <w:rFonts w:ascii="Times New Roman" w:eastAsia="標楷體" w:hAnsi="Times New Roman" w:hint="eastAsia"/>
                <w:szCs w:val="24"/>
              </w:rPr>
              <w:t>主動尋求多元的詮釋，並試著表達自己的想法。</w:t>
            </w:r>
          </w:p>
        </w:tc>
      </w:tr>
      <w:tr w:rsidR="0080096C" w:rsidRPr="00806F36" w14:paraId="73962827" w14:textId="77777777" w:rsidTr="00075347">
        <w:trPr>
          <w:trHeight w:val="85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FEA9B9A" w14:textId="77777777" w:rsidR="0080096C" w:rsidRPr="00F06F1A" w:rsidRDefault="0080096C" w:rsidP="0080096C">
            <w:pPr>
              <w:pStyle w:val="a4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cs="新細明體" w:hint="eastAsia"/>
              </w:rPr>
              <w:t>平時口語對答表現：</w:t>
            </w:r>
            <w:r w:rsidRPr="00F06F1A">
              <w:rPr>
                <w:rFonts w:eastAsia="標楷體" w:cs="新細明體"/>
              </w:rPr>
              <w:t>30%</w:t>
            </w:r>
          </w:p>
          <w:p w14:paraId="0660239D" w14:textId="77777777" w:rsidR="0080096C" w:rsidRPr="00F06F1A" w:rsidRDefault="0080096C" w:rsidP="0080096C">
            <w:pPr>
              <w:pStyle w:val="a4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hAnsi="標楷體" w:hint="eastAsia"/>
              </w:rPr>
              <w:t>能利用簡單英語完成課堂任務：</w:t>
            </w:r>
            <w:r w:rsidRPr="00F06F1A">
              <w:rPr>
                <w:rFonts w:eastAsia="標楷體" w:hAnsi="標楷體"/>
              </w:rPr>
              <w:t>20%</w:t>
            </w:r>
          </w:p>
          <w:p w14:paraId="3C2EEB26" w14:textId="77777777" w:rsidR="0080096C" w:rsidRPr="0080096C" w:rsidRDefault="0080096C" w:rsidP="0080096C">
            <w:pPr>
              <w:pStyle w:val="a4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F06F1A">
              <w:rPr>
                <w:rFonts w:eastAsia="標楷體" w:cs="新細明體" w:hint="eastAsia"/>
              </w:rPr>
              <w:t>學習單</w:t>
            </w:r>
            <w:r w:rsidRPr="00F06F1A">
              <w:rPr>
                <w:rFonts w:eastAsia="標楷體" w:cs="新細明體"/>
              </w:rPr>
              <w:t xml:space="preserve"> </w:t>
            </w:r>
            <w:r w:rsidRPr="00F06F1A">
              <w:rPr>
                <w:rFonts w:eastAsia="標楷體" w:hAnsi="標楷體" w:hint="eastAsia"/>
              </w:rPr>
              <w:t>：</w:t>
            </w:r>
            <w:r w:rsidRPr="00F06F1A">
              <w:rPr>
                <w:rFonts w:eastAsia="標楷體" w:hAnsi="標楷體"/>
              </w:rPr>
              <w:t>20%</w:t>
            </w:r>
          </w:p>
          <w:p w14:paraId="7B1F1C86" w14:textId="4E8AC185" w:rsidR="0080096C" w:rsidRPr="0080096C" w:rsidRDefault="0080096C" w:rsidP="0080096C">
            <w:pPr>
              <w:pStyle w:val="a4"/>
              <w:numPr>
                <w:ilvl w:val="0"/>
                <w:numId w:val="5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80096C">
              <w:rPr>
                <w:rFonts w:eastAsia="標楷體" w:cs="新細明體" w:hint="eastAsia"/>
              </w:rPr>
              <w:t>上台報告</w:t>
            </w:r>
            <w:r w:rsidRPr="0080096C">
              <w:rPr>
                <w:rFonts w:eastAsia="標楷體" w:hAnsi="標楷體" w:hint="eastAsia"/>
              </w:rPr>
              <w:t>：</w:t>
            </w:r>
            <w:r w:rsidRPr="0080096C">
              <w:rPr>
                <w:rFonts w:eastAsia="標楷體" w:hAnsi="標楷體"/>
              </w:rPr>
              <w:t>30%</w:t>
            </w:r>
          </w:p>
        </w:tc>
      </w:tr>
      <w:tr w:rsidR="0080096C" w:rsidRPr="00806F36" w14:paraId="15974F89" w14:textId="77777777" w:rsidTr="00D120EC">
        <w:trPr>
          <w:trHeight w:val="93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80096C" w:rsidRPr="00806F36" w:rsidRDefault="0080096C" w:rsidP="0080096C">
            <w:pPr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570D2F65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F06F1A">
              <w:rPr>
                <w:rFonts w:ascii="Times New Roman" w:eastAsia="標楷體" w:hAnsi="標楷體" w:hint="eastAsia"/>
              </w:rPr>
              <w:t>擴音設備、投影設備</w:t>
            </w:r>
          </w:p>
        </w:tc>
      </w:tr>
      <w:tr w:rsidR="0080096C" w:rsidRPr="00806F36" w14:paraId="444F30DD" w14:textId="77777777" w:rsidTr="00D120EC">
        <w:trPr>
          <w:trHeight w:val="93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7C718F78" w:rsidR="0080096C" w:rsidRPr="00806F36" w:rsidRDefault="00EF2C16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F06F1A">
              <w:rPr>
                <w:rFonts w:ascii="Times New Roman" w:eastAsia="標楷體" w:hAnsi="Times New Roman" w:hint="eastAsia"/>
              </w:rPr>
              <w:t>外語中心及外師開發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069A998B" w:rsidR="0080096C" w:rsidRPr="00806F36" w:rsidRDefault="00EF2C16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F06F1A"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80096C" w:rsidRPr="00806F36" w14:paraId="2413F058" w14:textId="77777777" w:rsidTr="00D120EC">
        <w:trPr>
          <w:trHeight w:val="93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80096C" w:rsidRPr="00806F36" w:rsidRDefault="0080096C" w:rsidP="0080096C">
            <w:pPr>
              <w:suppressAutoHyphens/>
              <w:spacing w:line="398" w:lineRule="auto"/>
              <w:ind w:left="0" w:hanging="2"/>
              <w:textDirection w:val="lrTb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6516C3F6" w:rsidR="00D120EC" w:rsidRDefault="00D120EC">
      <w:pPr>
        <w:ind w:left="0" w:hanging="2"/>
      </w:pPr>
    </w:p>
    <w:p w14:paraId="2F470641" w14:textId="77777777" w:rsidR="00D120EC" w:rsidRPr="00D120EC" w:rsidRDefault="00D120EC" w:rsidP="00D120EC">
      <w:pPr>
        <w:ind w:left="0" w:hanging="2"/>
      </w:pPr>
    </w:p>
    <w:p w14:paraId="54732A5F" w14:textId="77777777" w:rsidR="00D120EC" w:rsidRPr="00D120EC" w:rsidRDefault="00D120EC" w:rsidP="00D120EC">
      <w:pPr>
        <w:ind w:left="0" w:hanging="2"/>
      </w:pPr>
    </w:p>
    <w:p w14:paraId="27213E26" w14:textId="77777777" w:rsidR="00D120EC" w:rsidRPr="00D120EC" w:rsidRDefault="00D120EC" w:rsidP="00D120EC">
      <w:pPr>
        <w:ind w:left="0" w:hanging="2"/>
      </w:pPr>
    </w:p>
    <w:p w14:paraId="34F9B46B" w14:textId="77777777" w:rsidR="00D120EC" w:rsidRPr="00D120EC" w:rsidRDefault="00D120EC" w:rsidP="00D120EC">
      <w:pPr>
        <w:ind w:left="0" w:hanging="2"/>
      </w:pPr>
    </w:p>
    <w:p w14:paraId="3568AE94" w14:textId="6A8B49EE" w:rsidR="00D120EC" w:rsidRDefault="00D120EC">
      <w:pPr>
        <w:ind w:left="0" w:hanging="2"/>
      </w:pPr>
    </w:p>
    <w:p w14:paraId="371B507A" w14:textId="77777777" w:rsidR="00D120EC" w:rsidRDefault="00D120EC" w:rsidP="00D120EC">
      <w:pPr>
        <w:tabs>
          <w:tab w:val="center" w:pos="668"/>
        </w:tabs>
        <w:ind w:left="0" w:hanging="2"/>
      </w:pPr>
      <w:r>
        <w:tab/>
      </w:r>
      <w:r>
        <w:tab/>
      </w:r>
    </w:p>
    <w:p w14:paraId="7CA0203A" w14:textId="04407028" w:rsidR="00C87547" w:rsidRDefault="00D120EC" w:rsidP="00D120EC">
      <w:pPr>
        <w:tabs>
          <w:tab w:val="center" w:pos="668"/>
        </w:tabs>
        <w:ind w:left="0" w:hanging="2"/>
      </w:pPr>
      <w:r>
        <w:br w:type="textWrapping" w:clear="all"/>
      </w: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F9861" w14:textId="77777777" w:rsidR="00DC1CAD" w:rsidRDefault="00DC1CAD" w:rsidP="001E414E">
      <w:pPr>
        <w:spacing w:line="240" w:lineRule="auto"/>
        <w:ind w:left="0" w:hanging="2"/>
      </w:pPr>
      <w:r>
        <w:separator/>
      </w:r>
    </w:p>
  </w:endnote>
  <w:endnote w:type="continuationSeparator" w:id="0">
    <w:p w14:paraId="4F87A8BB" w14:textId="77777777" w:rsidR="00DC1CAD" w:rsidRDefault="00DC1CAD" w:rsidP="001E414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9C04" w14:textId="77777777" w:rsidR="001E414E" w:rsidRDefault="001E414E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3C91F" w14:textId="77777777" w:rsidR="001E414E" w:rsidRDefault="001E414E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C713" w14:textId="77777777" w:rsidR="001E414E" w:rsidRDefault="001E414E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D670A" w14:textId="77777777" w:rsidR="00DC1CAD" w:rsidRDefault="00DC1CAD" w:rsidP="001E414E">
      <w:pPr>
        <w:spacing w:line="240" w:lineRule="auto"/>
        <w:ind w:left="0" w:hanging="2"/>
      </w:pPr>
      <w:r>
        <w:separator/>
      </w:r>
    </w:p>
  </w:footnote>
  <w:footnote w:type="continuationSeparator" w:id="0">
    <w:p w14:paraId="29CB543B" w14:textId="77777777" w:rsidR="00DC1CAD" w:rsidRDefault="00DC1CAD" w:rsidP="001E414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99120" w14:textId="77777777" w:rsidR="001E414E" w:rsidRDefault="001E414E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59203" w14:textId="77777777" w:rsidR="001E414E" w:rsidRDefault="001E414E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BDDB" w14:textId="77777777" w:rsidR="001E414E" w:rsidRDefault="001E414E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A46292"/>
    <w:multiLevelType w:val="hybridMultilevel"/>
    <w:tmpl w:val="3D1000AE"/>
    <w:lvl w:ilvl="0" w:tplc="EFA8C690">
      <w:start w:val="1"/>
      <w:numFmt w:val="decimal"/>
      <w:lvlText w:val="%1."/>
      <w:lvlJc w:val="left"/>
      <w:pPr>
        <w:ind w:left="358" w:hanging="36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C716E8"/>
    <w:multiLevelType w:val="hybridMultilevel"/>
    <w:tmpl w:val="B54A721E"/>
    <w:lvl w:ilvl="0" w:tplc="EF2E3A3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5" w15:restartNumberingAfterBreak="0">
    <w:nsid w:val="73B119FC"/>
    <w:multiLevelType w:val="hybridMultilevel"/>
    <w:tmpl w:val="7EAAB4F2"/>
    <w:lvl w:ilvl="0" w:tplc="2776541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6" w15:restartNumberingAfterBreak="0">
    <w:nsid w:val="76131B8E"/>
    <w:multiLevelType w:val="multilevel"/>
    <w:tmpl w:val="76131B8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182D8D"/>
    <w:rsid w:val="001D7451"/>
    <w:rsid w:val="001E414E"/>
    <w:rsid w:val="00222204"/>
    <w:rsid w:val="0028488E"/>
    <w:rsid w:val="0030394E"/>
    <w:rsid w:val="003075A2"/>
    <w:rsid w:val="00372DA1"/>
    <w:rsid w:val="00373856"/>
    <w:rsid w:val="003C5025"/>
    <w:rsid w:val="004168E4"/>
    <w:rsid w:val="0047314F"/>
    <w:rsid w:val="00554249"/>
    <w:rsid w:val="00617B1C"/>
    <w:rsid w:val="006B4039"/>
    <w:rsid w:val="00751E31"/>
    <w:rsid w:val="0075302A"/>
    <w:rsid w:val="0080096C"/>
    <w:rsid w:val="0083262D"/>
    <w:rsid w:val="00834D49"/>
    <w:rsid w:val="00940371"/>
    <w:rsid w:val="00960F09"/>
    <w:rsid w:val="009D1618"/>
    <w:rsid w:val="009D1957"/>
    <w:rsid w:val="00A13040"/>
    <w:rsid w:val="00A31888"/>
    <w:rsid w:val="00AC2BA0"/>
    <w:rsid w:val="00BD22B8"/>
    <w:rsid w:val="00C11E1C"/>
    <w:rsid w:val="00C26DA3"/>
    <w:rsid w:val="00C87547"/>
    <w:rsid w:val="00D120EC"/>
    <w:rsid w:val="00D33699"/>
    <w:rsid w:val="00D728CE"/>
    <w:rsid w:val="00D81469"/>
    <w:rsid w:val="00DC1CAD"/>
    <w:rsid w:val="00DD4881"/>
    <w:rsid w:val="00E53618"/>
    <w:rsid w:val="00EB53AF"/>
    <w:rsid w:val="00EE0071"/>
    <w:rsid w:val="00EF2C16"/>
    <w:rsid w:val="00F15729"/>
    <w:rsid w:val="00FF082C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C26DA3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customStyle="1" w:styleId="Default">
    <w:name w:val="Default"/>
    <w:rsid w:val="00EB53AF"/>
    <w:pPr>
      <w:widowControl w:val="0"/>
      <w:suppressAutoHyphens/>
      <w:autoSpaceDE w:val="0"/>
    </w:pPr>
    <w:rPr>
      <w:rFonts w:ascii="Times New Roman" w:hAnsi="Times New Roman" w:cs="Calibri"/>
      <w:color w:val="000000"/>
      <w:kern w:val="0"/>
      <w:szCs w:val="24"/>
    </w:rPr>
  </w:style>
  <w:style w:type="paragraph" w:styleId="a5">
    <w:name w:val="annotation text"/>
    <w:basedOn w:val="a"/>
    <w:link w:val="a6"/>
    <w:uiPriority w:val="99"/>
    <w:rsid w:val="00D120EC"/>
    <w:pPr>
      <w:suppressAutoHyphens/>
      <w:autoSpaceDN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標楷體" w:hAnsi="Times New Roman"/>
      <w:position w:val="0"/>
      <w:szCs w:val="20"/>
    </w:rPr>
  </w:style>
  <w:style w:type="character" w:customStyle="1" w:styleId="a6">
    <w:name w:val="註解文字 字元"/>
    <w:basedOn w:val="a0"/>
    <w:link w:val="a5"/>
    <w:uiPriority w:val="99"/>
    <w:rsid w:val="00D120EC"/>
    <w:rPr>
      <w:rFonts w:ascii="Times New Roman" w:eastAsia="標楷體" w:hAnsi="Times New Roman" w:cs="Calibri"/>
      <w:kern w:val="3"/>
      <w:szCs w:val="20"/>
    </w:rPr>
  </w:style>
  <w:style w:type="paragraph" w:styleId="a7">
    <w:name w:val="header"/>
    <w:basedOn w:val="a"/>
    <w:link w:val="a8"/>
    <w:uiPriority w:val="99"/>
    <w:unhideWhenUsed/>
    <w:rsid w:val="001E41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E414E"/>
    <w:rPr>
      <w:rFonts w:ascii="Calibri" w:hAnsi="Calibri" w:cs="Calibri"/>
      <w:kern w:val="3"/>
      <w:position w:val="-1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E41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E414E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39</cp:revision>
  <dcterms:created xsi:type="dcterms:W3CDTF">2023-02-08T01:33:00Z</dcterms:created>
  <dcterms:modified xsi:type="dcterms:W3CDTF">2025-06-05T06:40:00Z</dcterms:modified>
</cp:coreProperties>
</file>