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BF" w:rsidRPr="003F5D61" w:rsidRDefault="00B04CBF" w:rsidP="00B04CBF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5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285"/>
        <w:gridCol w:w="20"/>
        <w:gridCol w:w="1768"/>
        <w:gridCol w:w="2378"/>
        <w:gridCol w:w="18"/>
        <w:gridCol w:w="2649"/>
        <w:gridCol w:w="27"/>
        <w:gridCol w:w="2678"/>
        <w:gridCol w:w="7"/>
        <w:gridCol w:w="3515"/>
        <w:gridCol w:w="11"/>
        <w:gridCol w:w="1218"/>
        <w:gridCol w:w="40"/>
        <w:gridCol w:w="11"/>
      </w:tblGrid>
      <w:tr w:rsidR="003F5D61" w:rsidRPr="003F5D61" w:rsidTr="00B04CBF">
        <w:trPr>
          <w:gridAfter w:val="2"/>
          <w:wAfter w:w="51" w:type="dxa"/>
          <w:trHeight w:val="689"/>
          <w:jc w:val="center"/>
        </w:trPr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2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</w:t>
            </w:r>
            <w:r w:rsidR="001A5D8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資訊科技□生活科技)</w:t>
            </w:r>
          </w:p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B04CBF">
        <w:trPr>
          <w:gridAfter w:val="2"/>
          <w:wAfter w:w="51" w:type="dxa"/>
          <w:trHeight w:val="850"/>
          <w:jc w:val="center"/>
        </w:trPr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2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1A5D89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E6AE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B04CBF">
        <w:trPr>
          <w:gridAfter w:val="2"/>
          <w:wAfter w:w="51" w:type="dxa"/>
          <w:trHeight w:val="935"/>
          <w:jc w:val="center"/>
        </w:trPr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BE70AA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BE70A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3F5D61" w:rsidRPr="003F5D61" w:rsidTr="00B04CBF">
        <w:trPr>
          <w:gridAfter w:val="2"/>
          <w:wAfter w:w="51" w:type="dxa"/>
          <w:trHeight w:val="624"/>
          <w:jc w:val="center"/>
        </w:trPr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2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0624AA" w:rsidRDefault="002853B3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3F5D61" w:rsidRPr="003F5D61" w:rsidTr="00B04CBF">
        <w:trPr>
          <w:gridAfter w:val="2"/>
          <w:wAfter w:w="51" w:type="dxa"/>
          <w:trHeight w:val="483"/>
          <w:jc w:val="center"/>
        </w:trPr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2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4648CC" w:rsidRDefault="00287C65" w:rsidP="004648C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4648CC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資訊科技</w:t>
            </w:r>
          </w:p>
          <w:p w:rsidR="003F5D61" w:rsidRDefault="00F529D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29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訊倫理、法律，個資保護、合理使用及媒體與資訊科技相關社會議題，也一併納入課程之中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了解資料與資料檔、資料的來源。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2.了解資料的處理方法，包含試算表的操作介紹、試算表的統計圖表。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3.了解資料數位化的概念，包含數字系統、文字資料數位化。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4.了解聲音數位化、影像數位化，包含取樣與量化。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5.了解資訊產業的種類與特性，包含硬體製造、軟體設計、網路通訊、系統整合、支援服務、電子商務等。</w:t>
            </w:r>
          </w:p>
          <w:p w:rsid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6.了解資訊科技對人類社會的影響，包含生活與工作、社會與經濟、在地與全球。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7.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了解系統平臺的概念，包含重要發展與演進、組成架構、系統平臺的運作原理。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8.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認識電腦系統資源的使用情形。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9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認識Python程式語言。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了解Python程式設計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-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基礎篇，包含操作介面介紹、變數與資料型態、算數運算符號、關係運算符號、邏輯運算符號、選擇結構、串列、range函式、迴圈、亂數等概念。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了解網路技術的概念，包含硬體設備、網路軟體。</w:t>
            </w:r>
          </w:p>
          <w:p w:rsidR="00820E02" w:rsidRPr="00820E02" w:rsidRDefault="00820E02" w:rsidP="004648C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了解網際網路通訊協定、資料交換技術、網際網路協定位址與網域名稱。</w:t>
            </w:r>
          </w:p>
          <w:p w:rsidR="00820E02" w:rsidRPr="00662E76" w:rsidRDefault="00820E02" w:rsidP="004648CC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</w:t>
            </w:r>
            <w:r w:rsidRPr="00820E0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820E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了解網路服務的概念，包含校園網路服務、教育內容服務、生活上的網路服務、社群平臺與雲端服務平臺等。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11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8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4648C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F3F9E" w:rsidRPr="00287C65" w:rsidRDefault="00EF3F9E" w:rsidP="004648C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  <w:r w:rsidR="005E55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\</w:t>
            </w:r>
          </w:p>
        </w:tc>
        <w:tc>
          <w:tcPr>
            <w:tcW w:w="507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68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2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69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B0167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11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8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4648C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F3F9E" w:rsidRPr="003F5D61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76" w:type="dxa"/>
            <w:gridSpan w:val="2"/>
            <w:vAlign w:val="center"/>
          </w:tcPr>
          <w:p w:rsidR="00EF3F9E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F3F9E" w:rsidRPr="003F5D61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68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2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69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3F5D61" w:rsidRDefault="00EF3F9E" w:rsidP="00B0167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1-1系統平臺的概念～1-2系統平臺的重要發展與演進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系統平台重要發展與演進。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1-3系統平臺的組成架構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運c-IV- 2能選用適當的資訊科技與他人合作完成作品。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資S-IV-1 系統平台重要發展與演進。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海J4 了解海洋水產、工程、運輸、能源、與旅遊等產業的結構與發展。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社會領域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1-4系統平臺的運作原理～1-6檢視電腦資源的使用情形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系統平台重要發展與演進。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習作第1章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資S-IV-1 系統平台重要發展與演進。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社會領域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2-1認識Python程式語言～2-2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  <w:r w:rsidR="00A10BAA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（第一次段考）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 Python程式設計-專題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 Python程式設計-專題</w:t>
            </w:r>
            <w:r w:rsidR="00A10BAA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（第二次段</w:t>
            </w:r>
            <w:r w:rsidR="00A10BAA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考）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習作第2章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習作第2章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能熟悉資訊系統之使用與簡易故障排除。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能選用適當的資訊科技與他人合作完成作品。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能應用資訊科技與他人合作進行數位創作。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資訊科技應用專題。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理性溝通與問題解決。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3-1網路技術的概念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效的互動。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能有系統地整理數位資源。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網路技術的概念與介紹。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網路服務的概念與介紹。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去除性別刻板與性別偏見的情感表達與溝通，具備與他人平等互動的能力。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溝通合作與和諧人際關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3-2網際網路通訊協定～3-3資料交換技術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能有系統地整理數位資源。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網路技術的概念與介紹。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網路服務的概念與介紹。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去除性別刻板與性別偏見的情感表達與溝通，具備與他人平等互動的能力。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3-4 IP位址與網域名稱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能有系統地整理數位資源。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網路技術的概念與介紹。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網路服務的概念與介紹。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去除性別刻板與性別偏見的情感表達與溝通，具備與他人平等互動的能力。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796538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796538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EF3F9E" w:rsidRPr="00796538" w:rsidRDefault="00EF3F9E" w:rsidP="004648CC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3-5網路服務的概念與介紹</w:t>
            </w:r>
            <w:r w:rsidR="00A10BAA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（第三次段考）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能有系統地整理數位資源。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訊科技相關之法律、倫理及社會議題，以保護自己與尊重他人。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網路技術的概念與介紹。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網路服務的概念與介紹。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3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  <w:szCs w:val="20"/>
              </w:rPr>
              <w:t>去除性別刻板與性別偏見的情感表達與溝通，具備與他人平等互動的能力。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溝通合作與和諧人際關係。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理解學科知識內的重要詞彙的意涵，並懂得如何運用該詞彙與他人進行溝通。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</w:t>
            </w:r>
            <w:r w:rsidRPr="0079653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解如何利用適當的管道獲得文本資源。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EF3F9E" w:rsidRPr="00796538" w:rsidRDefault="00EF3F9E" w:rsidP="00B01676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4-1資料與資料檔</w:t>
            </w:r>
            <w:r w:rsidRPr="00D95632">
              <w:rPr>
                <w:rFonts w:ascii="標楷體" w:eastAsia="標楷體" w:hAnsi="標楷體" w:hint="eastAsia"/>
                <w:szCs w:val="20"/>
              </w:rPr>
              <w:t>～4-2資料來源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  <w:r w:rsidRPr="00D95632">
              <w:rPr>
                <w:rFonts w:ascii="標楷體" w:eastAsia="標楷體" w:hAnsi="標楷體" w:hint="eastAsia"/>
                <w:kern w:val="0"/>
                <w:szCs w:val="20"/>
              </w:rPr>
              <w:t>、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  <w:r w:rsidRPr="00D95632">
              <w:rPr>
                <w:rFonts w:ascii="標楷體" w:eastAsia="標楷體" w:hAnsi="標楷體" w:hint="eastAsia"/>
                <w:kern w:val="0"/>
                <w:szCs w:val="20"/>
              </w:rPr>
              <w:t>、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能熟悉資訊科技共創工具的使用方法。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資料處理概念與方法。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5-1數位化的概念～5-3文字資料數位化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資料數位化之原理與方法。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數位資料的表示方法。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運用資訊網絡了 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主動尋求多元的詮釋，並試著表達自己的想法。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5-4聲音數位化、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資料數位化之原理與方法。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數位資料的表示方法。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運用資訊網絡了 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5940C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5-4聲音數位化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資料數位化之原理與方法。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數位資料的表示方法。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運用資訊網絡了 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在學習上遇到問題時，願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意尋找課外資料，解決困難。</w:t>
            </w:r>
          </w:p>
          <w:p w:rsidR="00EF3F9E" w:rsidRPr="006E68FB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5-5影像數位化、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資料數位化之原理與方法。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數位資料的表示方法。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運用資訊網絡了 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5940C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主動尋求多元的詮釋，並試著表達自己的想法。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5-5影像數位化、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能有系統地整理數位資源。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資D-IV-1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資料數位化之原理與方法。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數位資料的表示方法。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運用資訊網絡了 解人權相關組織與活動。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學習蒐集與分析工作/教育環境的資料。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發展跨文本的比對、分析、深究的能力，以判讀文本知識的正確性。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小心求證資訊來源，判讀文本知識的正確性。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在學習上遇到問題時，願意尋找課外資料，解決困難。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主動尋求多元的詮釋，並試著表達自己的想法。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第6章資訊產業與人類社會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6-1資訊產業的種類與特性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資訊科技對人類生活之影響。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常見資訊產業的特性與種類。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了解永續發展的意義（環境、社會、與經濟的均衡發展）與原則。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具備生涯規劃的知識與概念。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覺察自己的能力與興趣。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工作/教育環境的類型與現況。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社會變遷與工作/教育環境的關係。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6-1資訊產業的種類與特性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資訊科技對人類生活之影響。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常見資訊產業的特性與種類。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了解永續發展的意義（環境、社會、與經濟的均衡發展）與原則。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具備生涯規劃的知識與概念。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覺察自己的能力與興趣。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工作/教育環境的類型與現況。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社會變遷與工作/教育環境的關係。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6-1資訊產業的種類與特性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資訊科技對人類生活之影響。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常見資訊產業的特性與種類。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了解永續發展的意義（環境、社會、與經濟的均衡發展）與原則。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具備生涯規劃的知識與概念。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覺察自己的能力與興趣。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工作/教育環境的類型與現況。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社會變遷與工作/教育環境的關係。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6-2資訊科技對人類社會的影響、習作第6章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資訊科技對人類生活之影響。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常見資訊產業的特性與種類。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了解永續發展的意義（環境、社會、與經濟的均衡發展）與原則。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具備生涯規劃的知識與概念。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覺察自己的能力與興趣。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工作/教育環境的類型與現況。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社會變遷與工作/教育環境的關係。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rHeight w:val="1542"/>
          <w:jc w:val="center"/>
        </w:trPr>
        <w:tc>
          <w:tcPr>
            <w:tcW w:w="92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3F9E" w:rsidRPr="00287C65" w:rsidRDefault="00EF3F9E" w:rsidP="00B0167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EF3F9E" w:rsidRPr="00D95632" w:rsidRDefault="00EF3F9E" w:rsidP="00B0167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F9E" w:rsidRPr="00D95632" w:rsidRDefault="00EF3F9E" w:rsidP="004648CC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EF3F9E" w:rsidRPr="00D95632" w:rsidRDefault="00EF3F9E" w:rsidP="004648C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zCs w:val="20"/>
              </w:rPr>
              <w:t>6-2資訊科技對人類社會的影響、習作第6章</w:t>
            </w:r>
          </w:p>
        </w:tc>
        <w:tc>
          <w:tcPr>
            <w:tcW w:w="23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76" w:type="dxa"/>
            <w:gridSpan w:val="2"/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資訊科技對人類生活之影響。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常見資訊產業的特性與種類。</w:t>
            </w:r>
          </w:p>
        </w:tc>
        <w:tc>
          <w:tcPr>
            <w:tcW w:w="2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了解永續發展的意義（環境、社會、與經濟的均衡發展）與原則。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具備生涯規劃的知識與概念。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覺察自己的能力與興趣。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工作/教育環境的類型與現況。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社會變遷與工作/教育環境的關係。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6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D9563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EF3F9E" w:rsidRPr="00D95632" w:rsidRDefault="00EF3F9E" w:rsidP="00B0167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9563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EF3F9E" w:rsidRPr="003F5D61" w:rsidTr="00B04CBF">
        <w:trPr>
          <w:trHeight w:val="720"/>
          <w:jc w:val="center"/>
        </w:trPr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3F9E" w:rsidRPr="00287C65" w:rsidRDefault="00EF3F9E" w:rsidP="00292B1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EF3F9E" w:rsidRPr="00287C65" w:rsidRDefault="00EF3F9E" w:rsidP="00292B1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Default="00EF3F9E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EF3F9E" w:rsidRDefault="00EF3F9E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EF3F9E" w:rsidRDefault="00EF3F9E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EF3F9E" w:rsidRDefault="00EF3F9E" w:rsidP="004648C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EF3F9E" w:rsidRDefault="00EF3F9E" w:rsidP="004648C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基本手工具</w:t>
            </w:r>
          </w:p>
        </w:tc>
      </w:tr>
      <w:tr w:rsidR="00EF3F9E" w:rsidRPr="003F5D61" w:rsidTr="00B04CBF">
        <w:trPr>
          <w:trHeight w:val="720"/>
          <w:jc w:val="center"/>
        </w:trPr>
        <w:tc>
          <w:tcPr>
            <w:tcW w:w="1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3F9E" w:rsidRPr="003F5D61" w:rsidRDefault="00EF3F9E" w:rsidP="00292B1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3F9E" w:rsidRPr="003F5D61" w:rsidRDefault="00EF3F9E" w:rsidP="004648C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B01676" w:rsidRDefault="00B01676"/>
    <w:p w:rsidR="00472CBA" w:rsidRDefault="00472CBA"/>
    <w:sectPr w:rsidR="00472CBA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3C9" w:rsidRDefault="009E13C9" w:rsidP="00F529D2">
      <w:r>
        <w:separator/>
      </w:r>
    </w:p>
  </w:endnote>
  <w:endnote w:type="continuationSeparator" w:id="0">
    <w:p w:rsidR="009E13C9" w:rsidRDefault="009E13C9" w:rsidP="00F5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3C9" w:rsidRDefault="009E13C9" w:rsidP="00F529D2">
      <w:r>
        <w:separator/>
      </w:r>
    </w:p>
  </w:footnote>
  <w:footnote w:type="continuationSeparator" w:id="0">
    <w:p w:rsidR="009E13C9" w:rsidRDefault="009E13C9" w:rsidP="00F52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24AA"/>
    <w:rsid w:val="000D6392"/>
    <w:rsid w:val="001516E3"/>
    <w:rsid w:val="001A5D89"/>
    <w:rsid w:val="00206F33"/>
    <w:rsid w:val="002853B3"/>
    <w:rsid w:val="00287C65"/>
    <w:rsid w:val="002C6451"/>
    <w:rsid w:val="003F5D61"/>
    <w:rsid w:val="004648CC"/>
    <w:rsid w:val="00472CBA"/>
    <w:rsid w:val="005047E4"/>
    <w:rsid w:val="005D457E"/>
    <w:rsid w:val="005E55E5"/>
    <w:rsid w:val="00662E76"/>
    <w:rsid w:val="007C271D"/>
    <w:rsid w:val="00820E02"/>
    <w:rsid w:val="00856C3F"/>
    <w:rsid w:val="00882CA5"/>
    <w:rsid w:val="008A2A21"/>
    <w:rsid w:val="008B0CAC"/>
    <w:rsid w:val="009401AC"/>
    <w:rsid w:val="009E13C9"/>
    <w:rsid w:val="009E6AE7"/>
    <w:rsid w:val="00A074E2"/>
    <w:rsid w:val="00A10BAA"/>
    <w:rsid w:val="00B01676"/>
    <w:rsid w:val="00B04CBF"/>
    <w:rsid w:val="00BE70AA"/>
    <w:rsid w:val="00CA6E07"/>
    <w:rsid w:val="00CD555D"/>
    <w:rsid w:val="00CF3B58"/>
    <w:rsid w:val="00EF3F9E"/>
    <w:rsid w:val="00F24D4D"/>
    <w:rsid w:val="00F529D2"/>
    <w:rsid w:val="00F665FC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75B6FF-A97C-4987-80D9-D82A7493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9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9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9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9D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2879</Words>
  <Characters>16413</Characters>
  <Application>Microsoft Office Word</Application>
  <DocSecurity>0</DocSecurity>
  <Lines>136</Lines>
  <Paragraphs>38</Paragraphs>
  <ScaleCrop>false</ScaleCrop>
  <Company/>
  <LinksUpToDate>false</LinksUpToDate>
  <CharactersWithSpaces>19254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18</cp:revision>
  <dcterms:created xsi:type="dcterms:W3CDTF">2021-03-15T02:56:00Z</dcterms:created>
  <dcterms:modified xsi:type="dcterms:W3CDTF">2021-06-08T02:04:00Z</dcterms:modified>
</cp:coreProperties>
</file>