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478" w:rsidRPr="005C2478" w:rsidRDefault="005C2478" w:rsidP="006B4215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5C2478">
        <w:rPr>
          <w:rFonts w:ascii="標楷體" w:eastAsia="標楷體" w:hAnsi="標楷體" w:hint="eastAsia"/>
          <w:b/>
          <w:sz w:val="32"/>
          <w:szCs w:val="32"/>
        </w:rPr>
        <w:t>臺北市私立延平高級中學</w:t>
      </w:r>
    </w:p>
    <w:p w:rsidR="006B4215" w:rsidRDefault="00D77068" w:rsidP="006B4215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20</w:t>
      </w:r>
      <w:r w:rsidR="00660888">
        <w:rPr>
          <w:rFonts w:ascii="標楷體" w:eastAsia="標楷體" w:hAnsi="標楷體" w:hint="eastAsia"/>
          <w:b/>
          <w:sz w:val="32"/>
          <w:szCs w:val="32"/>
        </w:rPr>
        <w:t>2</w:t>
      </w:r>
      <w:r w:rsidR="00D92E00">
        <w:rPr>
          <w:rFonts w:ascii="標楷體" w:eastAsia="標楷體" w:hAnsi="標楷體" w:hint="eastAsia"/>
          <w:b/>
          <w:sz w:val="32"/>
          <w:szCs w:val="32"/>
        </w:rPr>
        <w:t>5</w:t>
      </w:r>
      <w:r w:rsidR="006B4215" w:rsidRPr="005C2478">
        <w:rPr>
          <w:rFonts w:ascii="標楷體" w:eastAsia="標楷體" w:hAnsi="標楷體" w:hint="eastAsia"/>
          <w:b/>
          <w:sz w:val="32"/>
          <w:szCs w:val="32"/>
        </w:rPr>
        <w:t>暑期</w:t>
      </w:r>
      <w:r w:rsidR="00102443" w:rsidRPr="005C2478">
        <w:rPr>
          <w:rFonts w:ascii="標楷體" w:eastAsia="標楷體" w:hAnsi="標楷體" w:hint="eastAsia"/>
          <w:b/>
          <w:sz w:val="32"/>
          <w:szCs w:val="32"/>
        </w:rPr>
        <w:t>海外</w:t>
      </w:r>
      <w:r w:rsidR="00431B9F">
        <w:rPr>
          <w:rFonts w:ascii="標楷體" w:eastAsia="標楷體" w:hAnsi="標楷體" w:hint="eastAsia"/>
          <w:b/>
          <w:sz w:val="32"/>
          <w:szCs w:val="32"/>
        </w:rPr>
        <w:t>教育參訪團</w:t>
      </w:r>
      <w:r w:rsidR="006B4215" w:rsidRPr="005C2478">
        <w:rPr>
          <w:rFonts w:ascii="標楷體" w:eastAsia="標楷體" w:hAnsi="標楷體" w:hint="eastAsia"/>
          <w:b/>
          <w:sz w:val="32"/>
          <w:szCs w:val="32"/>
        </w:rPr>
        <w:t>招標內容</w:t>
      </w:r>
      <w:r w:rsidR="00102443" w:rsidRPr="005C2478">
        <w:rPr>
          <w:rFonts w:ascii="標楷體" w:eastAsia="標楷體" w:hAnsi="標楷體" w:hint="eastAsia"/>
          <w:b/>
          <w:sz w:val="32"/>
          <w:szCs w:val="32"/>
        </w:rPr>
        <w:t>需求</w:t>
      </w:r>
      <w:r w:rsidR="006B4215" w:rsidRPr="005C2478">
        <w:rPr>
          <w:rFonts w:ascii="標楷體" w:eastAsia="標楷體" w:hAnsi="標楷體" w:hint="eastAsia"/>
          <w:b/>
          <w:sz w:val="32"/>
          <w:szCs w:val="32"/>
        </w:rPr>
        <w:t>表</w:t>
      </w:r>
    </w:p>
    <w:p w:rsidR="00BF4946" w:rsidRPr="005C2478" w:rsidRDefault="00BF4946" w:rsidP="006B4215">
      <w:pPr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4486" w:type="pct"/>
        <w:tblInd w:w="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3"/>
        <w:gridCol w:w="6312"/>
      </w:tblGrid>
      <w:tr w:rsidR="006B4215" w:rsidRPr="00431B9F" w:rsidTr="004C2A22">
        <w:trPr>
          <w:trHeight w:val="1377"/>
        </w:trPr>
        <w:tc>
          <w:tcPr>
            <w:tcW w:w="1387" w:type="pct"/>
            <w:vAlign w:val="center"/>
          </w:tcPr>
          <w:p w:rsidR="006B4215" w:rsidRPr="00431B9F" w:rsidRDefault="006B4215" w:rsidP="0093277F">
            <w:pPr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/>
                <w:color w:val="000000"/>
                <w:szCs w:val="24"/>
              </w:rPr>
              <w:t>地點</w:t>
            </w:r>
          </w:p>
        </w:tc>
        <w:tc>
          <w:tcPr>
            <w:tcW w:w="3613" w:type="pct"/>
            <w:vAlign w:val="center"/>
          </w:tcPr>
          <w:p w:rsidR="00431B9F" w:rsidRPr="005763FA" w:rsidRDefault="00EE7A73" w:rsidP="005763FA">
            <w:pPr>
              <w:widowControl/>
              <w:spacing w:before="100" w:beforeAutospacing="1" w:after="100" w:afterAutospacing="1"/>
              <w:jc w:val="both"/>
              <w:outlineLvl w:val="2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澳洲</w:t>
            </w:r>
            <w:r w:rsidR="00D92E0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昆士蘭省</w:t>
            </w:r>
          </w:p>
        </w:tc>
      </w:tr>
      <w:tr w:rsidR="006B4215" w:rsidRPr="00431B9F" w:rsidTr="004C2A22">
        <w:trPr>
          <w:trHeight w:val="1136"/>
        </w:trPr>
        <w:tc>
          <w:tcPr>
            <w:tcW w:w="1387" w:type="pct"/>
            <w:vAlign w:val="center"/>
          </w:tcPr>
          <w:p w:rsidR="006B4215" w:rsidRPr="00431B9F" w:rsidRDefault="006B4215" w:rsidP="0093277F">
            <w:pPr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日期</w:t>
            </w:r>
          </w:p>
        </w:tc>
        <w:tc>
          <w:tcPr>
            <w:tcW w:w="3613" w:type="pct"/>
            <w:vAlign w:val="center"/>
          </w:tcPr>
          <w:p w:rsidR="006B4215" w:rsidRPr="00431B9F" w:rsidRDefault="002572B5" w:rsidP="0093277F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8/</w:t>
            </w:r>
            <w:r w:rsidR="00505633">
              <w:rPr>
                <w:rFonts w:ascii="標楷體" w:eastAsia="標楷體" w:hAnsi="標楷體" w:cs="Times New Roman" w:hint="eastAsia"/>
                <w:color w:val="000000"/>
                <w:szCs w:val="24"/>
              </w:rPr>
              <w:t>9</w:t>
            </w:r>
            <w:r w:rsidR="00D92E00">
              <w:rPr>
                <w:rFonts w:ascii="標楷體" w:eastAsia="標楷體" w:hAnsi="標楷體" w:cs="Times New Roman" w:hint="eastAsia"/>
                <w:color w:val="000000"/>
                <w:szCs w:val="24"/>
              </w:rPr>
              <w:t>-8/</w:t>
            </w:r>
            <w:r w:rsidR="0046551A">
              <w:rPr>
                <w:rFonts w:ascii="標楷體" w:eastAsia="標楷體" w:hAnsi="標楷體" w:cs="Times New Roman" w:hint="eastAsia"/>
                <w:color w:val="000000"/>
                <w:szCs w:val="24"/>
              </w:rPr>
              <w:t>30</w:t>
            </w:r>
            <w:r w:rsidR="008E184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期間</w:t>
            </w:r>
            <w:r w:rsidR="00D92E00">
              <w:rPr>
                <w:rFonts w:ascii="標楷體" w:eastAsia="標楷體" w:hAnsi="標楷體" w:cs="Times New Roman" w:hint="eastAsia"/>
                <w:color w:val="000000"/>
                <w:szCs w:val="24"/>
              </w:rPr>
              <w:t>16</w:t>
            </w:r>
            <w:r w:rsidR="00EE7A73">
              <w:rPr>
                <w:rFonts w:ascii="標楷體" w:eastAsia="標楷體" w:hAnsi="標楷體" w:cs="Times New Roman" w:hint="eastAsia"/>
                <w:color w:val="000000"/>
                <w:szCs w:val="24"/>
              </w:rPr>
              <w:t>-</w:t>
            </w:r>
            <w:r w:rsidR="00505633">
              <w:rPr>
                <w:rFonts w:ascii="標楷體" w:eastAsia="標楷體" w:hAnsi="標楷體" w:cs="Times New Roman" w:hint="eastAsia"/>
                <w:color w:val="000000"/>
                <w:szCs w:val="24"/>
              </w:rPr>
              <w:t>20</w:t>
            </w:r>
            <w:r w:rsidR="006B4215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天</w:t>
            </w:r>
            <w:r w:rsidR="00306B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，實際出團日期</w:t>
            </w:r>
            <w:r w:rsidR="0004080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及天數</w:t>
            </w:r>
            <w:r w:rsidR="00306B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於招標後確定。</w:t>
            </w:r>
          </w:p>
        </w:tc>
      </w:tr>
      <w:tr w:rsidR="006B4215" w:rsidRPr="00431B9F" w:rsidTr="004C2A22">
        <w:trPr>
          <w:trHeight w:val="1153"/>
        </w:trPr>
        <w:tc>
          <w:tcPr>
            <w:tcW w:w="1387" w:type="pct"/>
            <w:vAlign w:val="center"/>
          </w:tcPr>
          <w:p w:rsidR="006B4215" w:rsidRPr="00431B9F" w:rsidRDefault="006B4215" w:rsidP="005C2478">
            <w:pPr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/>
                <w:color w:val="000000"/>
                <w:szCs w:val="24"/>
              </w:rPr>
              <w:t>團費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上限</w:t>
            </w:r>
          </w:p>
        </w:tc>
        <w:tc>
          <w:tcPr>
            <w:tcW w:w="3613" w:type="pct"/>
            <w:vAlign w:val="center"/>
          </w:tcPr>
          <w:p w:rsidR="005C2478" w:rsidRPr="00431B9F" w:rsidRDefault="005C2478" w:rsidP="0093277F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每人</w:t>
            </w:r>
            <w:r w:rsidR="006B4215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NTD</w:t>
            </w:r>
            <w:r w:rsidR="00552254">
              <w:rPr>
                <w:rFonts w:ascii="標楷體" w:eastAsia="標楷體" w:hAnsi="標楷體" w:cs="Times New Roman" w:hint="eastAsia"/>
                <w:color w:val="000000"/>
                <w:szCs w:val="24"/>
              </w:rPr>
              <w:t>18</w:t>
            </w:r>
            <w:r w:rsidR="00660888">
              <w:rPr>
                <w:rFonts w:ascii="標楷體" w:eastAsia="標楷體" w:hAnsi="標楷體" w:cs="Times New Roman" w:hint="eastAsia"/>
                <w:color w:val="000000"/>
                <w:szCs w:val="24"/>
              </w:rPr>
              <w:t>0</w:t>
            </w:r>
            <w:r w:rsidR="006B4215" w:rsidRPr="00431B9F">
              <w:rPr>
                <w:rFonts w:ascii="標楷體" w:eastAsia="標楷體" w:hAnsi="標楷體" w:cs="Times New Roman"/>
                <w:color w:val="000000"/>
                <w:szCs w:val="24"/>
              </w:rPr>
              <w:t>,000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元以下</w:t>
            </w:r>
            <w:r w:rsidR="00B922EF" w:rsidRPr="00D643FA">
              <w:rPr>
                <w:rFonts w:ascii="標楷體" w:eastAsia="標楷體" w:hAnsi="標楷體" w:cs="新細明體"/>
                <w:color w:val="000000"/>
                <w:kern w:val="0"/>
              </w:rPr>
              <w:t>（含</w:t>
            </w:r>
            <w:r w:rsidR="00B922EF" w:rsidRPr="00D643FA">
              <w:rPr>
                <w:rFonts w:ascii="標楷體" w:eastAsia="標楷體" w:hAnsi="標楷體" w:cs="新細明體" w:hint="eastAsia"/>
                <w:color w:val="000000"/>
                <w:kern w:val="0"/>
              </w:rPr>
              <w:t>往返</w:t>
            </w:r>
            <w:r w:rsidR="00B922EF" w:rsidRPr="00D643FA">
              <w:rPr>
                <w:rFonts w:ascii="標楷體" w:eastAsia="標楷體" w:hAnsi="標楷體" w:cs="新細明體"/>
                <w:color w:val="000000"/>
                <w:kern w:val="0"/>
              </w:rPr>
              <w:t>機票</w:t>
            </w:r>
            <w:r w:rsidR="00B922EF" w:rsidRPr="00D643FA">
              <w:rPr>
                <w:rFonts w:ascii="標楷體" w:eastAsia="標楷體" w:hAnsi="標楷體" w:hint="eastAsia"/>
              </w:rPr>
              <w:t>、交通費</w:t>
            </w:r>
            <w:r w:rsidR="00B922EF" w:rsidRPr="00D643FA">
              <w:rPr>
                <w:rFonts w:ascii="標楷體" w:eastAsia="標楷體" w:hAnsi="標楷體" w:cs="新細明體"/>
                <w:color w:val="000000"/>
                <w:kern w:val="0"/>
              </w:rPr>
              <w:t>、保險費、膳食費、住宿費</w:t>
            </w:r>
            <w:r w:rsidR="00B922EF" w:rsidRPr="00D643FA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B922EF">
              <w:rPr>
                <w:rFonts w:ascii="標楷體" w:eastAsia="標楷體" w:hAnsi="標楷體" w:cs="新細明體" w:hint="eastAsia"/>
                <w:color w:val="000000"/>
                <w:kern w:val="0"/>
              </w:rPr>
              <w:t>門票、服務費</w:t>
            </w:r>
            <w:r w:rsidR="00B922EF" w:rsidRPr="00D643FA">
              <w:rPr>
                <w:rFonts w:ascii="標楷體" w:eastAsia="標楷體" w:hAnsi="標楷體" w:cs="新細明體" w:hint="eastAsia"/>
                <w:color w:val="000000"/>
                <w:kern w:val="0"/>
              </w:rPr>
              <w:t>等</w:t>
            </w:r>
            <w:r w:rsidR="00B922EF" w:rsidRPr="00D643FA">
              <w:rPr>
                <w:rFonts w:ascii="標楷體" w:eastAsia="標楷體" w:hAnsi="標楷體" w:cs="新細明體"/>
                <w:color w:val="000000"/>
                <w:kern w:val="0"/>
              </w:rPr>
              <w:t>）</w:t>
            </w:r>
          </w:p>
        </w:tc>
      </w:tr>
      <w:tr w:rsidR="006B4215" w:rsidRPr="00431B9F" w:rsidTr="004C2A22">
        <w:trPr>
          <w:trHeight w:val="906"/>
        </w:trPr>
        <w:tc>
          <w:tcPr>
            <w:tcW w:w="1387" w:type="pct"/>
            <w:vAlign w:val="center"/>
          </w:tcPr>
          <w:p w:rsidR="006B4215" w:rsidRPr="00431B9F" w:rsidRDefault="00102443" w:rsidP="0093277F">
            <w:pPr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學習活動</w:t>
            </w:r>
            <w:r w:rsidR="006B4215" w:rsidRPr="00431B9F">
              <w:rPr>
                <w:rFonts w:ascii="標楷體" w:eastAsia="標楷體" w:hAnsi="標楷體" w:cs="Times New Roman"/>
                <w:color w:val="000000"/>
                <w:szCs w:val="24"/>
              </w:rPr>
              <w:t>時數</w:t>
            </w:r>
          </w:p>
        </w:tc>
        <w:tc>
          <w:tcPr>
            <w:tcW w:w="3613" w:type="pct"/>
            <w:vAlign w:val="center"/>
          </w:tcPr>
          <w:p w:rsidR="00B922EF" w:rsidRDefault="00B922EF" w:rsidP="00B922EF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總學習</w:t>
            </w:r>
            <w:proofErr w:type="gramStart"/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時數需達</w:t>
            </w:r>
            <w:proofErr w:type="gramEnd"/>
            <w:r w:rsidR="0046551A">
              <w:rPr>
                <w:rFonts w:ascii="標楷體" w:eastAsia="標楷體" w:hAnsi="標楷體" w:cs="Times New Roman" w:hint="eastAsia"/>
                <w:color w:val="000000"/>
                <w:szCs w:val="24"/>
              </w:rPr>
              <w:t>72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小時以上</w:t>
            </w:r>
          </w:p>
          <w:p w:rsidR="006B4215" w:rsidRPr="00431B9F" w:rsidRDefault="00B922EF" w:rsidP="00B922EF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校內學習需達</w:t>
            </w:r>
            <w:r w:rsidR="0022099B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8天48小時以上</w:t>
            </w:r>
          </w:p>
        </w:tc>
      </w:tr>
      <w:tr w:rsidR="006B4215" w:rsidRPr="00431B9F" w:rsidTr="004C2A22">
        <w:trPr>
          <w:trHeight w:val="4178"/>
        </w:trPr>
        <w:tc>
          <w:tcPr>
            <w:tcW w:w="1387" w:type="pct"/>
            <w:vAlign w:val="center"/>
          </w:tcPr>
          <w:p w:rsidR="006B4215" w:rsidRPr="00431B9F" w:rsidRDefault="006B4215" w:rsidP="0093277F">
            <w:pPr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/>
                <w:color w:val="000000"/>
                <w:szCs w:val="24"/>
              </w:rPr>
              <w:t>課程及行程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要求</w:t>
            </w:r>
          </w:p>
        </w:tc>
        <w:tc>
          <w:tcPr>
            <w:tcW w:w="3613" w:type="pct"/>
            <w:vAlign w:val="center"/>
          </w:tcPr>
          <w:p w:rsidR="006B4215" w:rsidRDefault="006B4215" w:rsidP="00431B9F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進入</w:t>
            </w:r>
            <w:r w:rsidR="0041321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澳洲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中學與當地學生一起上課。</w:t>
            </w:r>
          </w:p>
          <w:p w:rsidR="00431B9F" w:rsidRPr="00431B9F" w:rsidRDefault="00431B9F" w:rsidP="00431B9F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須有當地</w:t>
            </w:r>
            <w:r w:rsidR="00161B7E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年齡相仿</w:t>
            </w:r>
            <w:proofErr w:type="gramStart"/>
            <w:r w:rsidR="00161B7E">
              <w:rPr>
                <w:rFonts w:ascii="標楷體" w:eastAsia="標楷體" w:hAnsi="標楷體" w:cs="Times New Roman" w:hint="eastAsia"/>
                <w:color w:val="000000"/>
                <w:szCs w:val="24"/>
              </w:rPr>
              <w:t>之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學伴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6B4215" w:rsidRDefault="004D5029" w:rsidP="00431B9F">
            <w:pPr>
              <w:pStyle w:val="a3"/>
              <w:numPr>
                <w:ilvl w:val="0"/>
                <w:numId w:val="4"/>
              </w:numPr>
              <w:ind w:leftChars="0" w:left="221" w:hanging="221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安排</w:t>
            </w:r>
            <w:r w:rsidR="006B4215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兩</w:t>
            </w:r>
            <w:proofErr w:type="gramStart"/>
            <w:r w:rsidR="006B4215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週</w:t>
            </w:r>
            <w:proofErr w:type="gramEnd"/>
            <w:r w:rsidR="004C1C3B">
              <w:rPr>
                <w:rFonts w:ascii="標楷體" w:eastAsia="標楷體" w:hAnsi="標楷體" w:cs="Times New Roman" w:hint="eastAsia"/>
                <w:color w:val="000000"/>
                <w:szCs w:val="24"/>
              </w:rPr>
              <w:t>中學入班</w:t>
            </w:r>
            <w:r w:rsid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課程</w:t>
            </w:r>
            <w:r w:rsidR="006B4215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，</w:t>
            </w:r>
            <w:r w:rsidR="0041321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周末進行</w:t>
            </w:r>
            <w:r w:rsidR="00102443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文化參訪</w:t>
            </w:r>
            <w:r w:rsidR="006B4215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431B9F" w:rsidRDefault="00431B9F" w:rsidP="00431B9F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參訪</w:t>
            </w:r>
            <w:r w:rsidR="005763FA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內容及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地點須包括</w:t>
            </w:r>
            <w:r w:rsidR="00A041A3">
              <w:rPr>
                <w:rFonts w:ascii="標楷體" w:eastAsia="標楷體" w:hAnsi="標楷體" w:cs="Times New Roman" w:hint="eastAsia"/>
                <w:color w:val="000000"/>
                <w:szCs w:val="24"/>
              </w:rPr>
              <w:t>澳洲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當地中學課程體驗、</w:t>
            </w:r>
            <w:r w:rsidR="008904D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布里斯本城市探索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、</w:t>
            </w:r>
            <w:r w:rsidR="008904DF">
              <w:rPr>
                <w:rFonts w:ascii="標楷體" w:eastAsia="標楷體" w:hAnsi="標楷體" w:cs="Times New Roman" w:hint="eastAsia"/>
                <w:color w:val="000000"/>
                <w:szCs w:val="24"/>
              </w:rPr>
              <w:t>黃金海岸自然生態體驗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、</w:t>
            </w:r>
            <w:r w:rsidR="004C2A2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其他澳洲特色文化</w:t>
            </w: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B922EF" w:rsidRPr="00423E16" w:rsidRDefault="00B922EF" w:rsidP="00B922EF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3E16">
              <w:rPr>
                <w:rFonts w:ascii="標楷體" w:eastAsia="標楷體" w:hAnsi="標楷體" w:cs="Times New Roman" w:hint="eastAsia"/>
                <w:color w:val="000000"/>
                <w:szCs w:val="24"/>
              </w:rPr>
              <w:t>研習期</w:t>
            </w:r>
            <w:bookmarkStart w:id="0" w:name="_GoBack"/>
            <w:bookmarkEnd w:id="0"/>
            <w:r w:rsidRPr="00423E16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間住宿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寄宿家庭</w:t>
            </w:r>
            <w:r w:rsidRPr="00423E16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，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由寄宿家庭準備三餐</w:t>
            </w:r>
            <w:r w:rsidRPr="00423E16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B922EF" w:rsidRPr="00431B9F" w:rsidRDefault="00B922EF" w:rsidP="00B922EF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旅遊期間</w:t>
            </w:r>
            <w:r w:rsidR="00136B4D">
              <w:rPr>
                <w:rFonts w:ascii="標楷體" w:eastAsia="標楷體" w:hAnsi="標楷體" w:cs="Times New Roman" w:hint="eastAsia"/>
                <w:color w:val="000000"/>
                <w:szCs w:val="24"/>
              </w:rPr>
              <w:t>若需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住宿</w:t>
            </w:r>
            <w:r w:rsidR="00136B4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為</w:t>
            </w:r>
            <w:r w:rsidR="0073541A">
              <w:rPr>
                <w:rFonts w:ascii="標楷體" w:eastAsia="標楷體" w:hAnsi="標楷體" w:cs="Times New Roman" w:hint="eastAsia"/>
                <w:color w:val="000000"/>
                <w:szCs w:val="24"/>
              </w:rPr>
              <w:t>四</w:t>
            </w:r>
            <w:r w:rsidRPr="00423E16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人一室。餐食包括當地特色餐點，全程中餐不超過三次。</w:t>
            </w:r>
          </w:p>
        </w:tc>
      </w:tr>
      <w:tr w:rsidR="005C2478" w:rsidRPr="00431B9F" w:rsidTr="004C2A22">
        <w:trPr>
          <w:trHeight w:val="2078"/>
        </w:trPr>
        <w:tc>
          <w:tcPr>
            <w:tcW w:w="1387" w:type="pct"/>
            <w:vAlign w:val="center"/>
          </w:tcPr>
          <w:p w:rsidR="005C2478" w:rsidRPr="00431B9F" w:rsidRDefault="00BD60C0" w:rsidP="0093277F">
            <w:pPr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出團</w:t>
            </w:r>
            <w:r w:rsidR="005C2478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人數</w:t>
            </w:r>
          </w:p>
        </w:tc>
        <w:tc>
          <w:tcPr>
            <w:tcW w:w="3613" w:type="pct"/>
            <w:vAlign w:val="center"/>
          </w:tcPr>
          <w:p w:rsidR="005C2478" w:rsidRPr="00431B9F" w:rsidRDefault="00D92E00" w:rsidP="005C2478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招生對象為7-9年級國中</w:t>
            </w:r>
            <w:r w:rsidR="00F33214"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生，</w:t>
            </w:r>
            <w:r w:rsidR="00BD60C0">
              <w:rPr>
                <w:rFonts w:ascii="標楷體" w:eastAsia="標楷體" w:hAnsi="標楷體" w:cs="Times New Roman" w:hint="eastAsia"/>
                <w:color w:val="000000"/>
                <w:szCs w:val="24"/>
              </w:rPr>
              <w:t>15</w:t>
            </w:r>
            <w:r w:rsidR="00F33214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="00BD60C0"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成團。</w:t>
            </w:r>
          </w:p>
          <w:p w:rsidR="005C2478" w:rsidRDefault="00BD60C0" w:rsidP="005C2478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1B9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按實際繳交訂金報名人數出團。</w:t>
            </w:r>
          </w:p>
          <w:p w:rsidR="00B922EF" w:rsidRPr="00431B9F" w:rsidRDefault="00B922EF" w:rsidP="005C2478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每15名學生派一名教師隨隊。(教師之團費不計課程費用)</w:t>
            </w:r>
          </w:p>
        </w:tc>
      </w:tr>
    </w:tbl>
    <w:p w:rsidR="000237D9" w:rsidRPr="005C2478" w:rsidRDefault="000237D9">
      <w:pPr>
        <w:rPr>
          <w:rFonts w:ascii="標楷體" w:eastAsia="標楷體" w:hAnsi="標楷體"/>
        </w:rPr>
      </w:pPr>
    </w:p>
    <w:p w:rsidR="006B4215" w:rsidRPr="002E080F" w:rsidRDefault="006B4215">
      <w:pPr>
        <w:rPr>
          <w:rFonts w:ascii="標楷體" w:eastAsia="標楷體" w:hAnsi="標楷體"/>
        </w:rPr>
      </w:pPr>
    </w:p>
    <w:sectPr w:rsidR="006B4215" w:rsidRPr="002E080F" w:rsidSect="00BD60C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026" w:rsidRDefault="00654026" w:rsidP="005C2478">
      <w:r>
        <w:separator/>
      </w:r>
    </w:p>
  </w:endnote>
  <w:endnote w:type="continuationSeparator" w:id="0">
    <w:p w:rsidR="00654026" w:rsidRDefault="00654026" w:rsidP="005C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026" w:rsidRDefault="00654026" w:rsidP="005C2478">
      <w:r>
        <w:separator/>
      </w:r>
    </w:p>
  </w:footnote>
  <w:footnote w:type="continuationSeparator" w:id="0">
    <w:p w:rsidR="00654026" w:rsidRDefault="00654026" w:rsidP="005C2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31DB5"/>
    <w:multiLevelType w:val="hybridMultilevel"/>
    <w:tmpl w:val="CAC44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E7030D"/>
    <w:multiLevelType w:val="hybridMultilevel"/>
    <w:tmpl w:val="CAC44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30C06A3"/>
    <w:multiLevelType w:val="hybridMultilevel"/>
    <w:tmpl w:val="A7C6C9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7B4C76"/>
    <w:multiLevelType w:val="hybridMultilevel"/>
    <w:tmpl w:val="CAC44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D9"/>
    <w:rsid w:val="000237D9"/>
    <w:rsid w:val="00040803"/>
    <w:rsid w:val="000C315D"/>
    <w:rsid w:val="000C533B"/>
    <w:rsid w:val="00102443"/>
    <w:rsid w:val="00136B4D"/>
    <w:rsid w:val="00161B7E"/>
    <w:rsid w:val="00190237"/>
    <w:rsid w:val="001F5CE0"/>
    <w:rsid w:val="0022099B"/>
    <w:rsid w:val="002572B5"/>
    <w:rsid w:val="002E080F"/>
    <w:rsid w:val="002F22C7"/>
    <w:rsid w:val="002F26A2"/>
    <w:rsid w:val="00306BA9"/>
    <w:rsid w:val="00363662"/>
    <w:rsid w:val="00390C3D"/>
    <w:rsid w:val="00413217"/>
    <w:rsid w:val="00431B9F"/>
    <w:rsid w:val="004324B6"/>
    <w:rsid w:val="0046551A"/>
    <w:rsid w:val="00482970"/>
    <w:rsid w:val="00493036"/>
    <w:rsid w:val="00493517"/>
    <w:rsid w:val="004C1C3B"/>
    <w:rsid w:val="004C2A22"/>
    <w:rsid w:val="004D5029"/>
    <w:rsid w:val="00505633"/>
    <w:rsid w:val="00552254"/>
    <w:rsid w:val="00565E20"/>
    <w:rsid w:val="005763FA"/>
    <w:rsid w:val="0058064F"/>
    <w:rsid w:val="005C2478"/>
    <w:rsid w:val="00654026"/>
    <w:rsid w:val="006570E3"/>
    <w:rsid w:val="00660888"/>
    <w:rsid w:val="006B4215"/>
    <w:rsid w:val="00722EDE"/>
    <w:rsid w:val="0073541A"/>
    <w:rsid w:val="00786C53"/>
    <w:rsid w:val="007915B2"/>
    <w:rsid w:val="00805660"/>
    <w:rsid w:val="008904DF"/>
    <w:rsid w:val="008B121A"/>
    <w:rsid w:val="008E1842"/>
    <w:rsid w:val="008E1C49"/>
    <w:rsid w:val="00975EA5"/>
    <w:rsid w:val="009A65C3"/>
    <w:rsid w:val="009B486E"/>
    <w:rsid w:val="009D2D53"/>
    <w:rsid w:val="00A041A3"/>
    <w:rsid w:val="00A94DAA"/>
    <w:rsid w:val="00B65CF6"/>
    <w:rsid w:val="00B922EF"/>
    <w:rsid w:val="00BD60C0"/>
    <w:rsid w:val="00BE2F3A"/>
    <w:rsid w:val="00BF4946"/>
    <w:rsid w:val="00C11D72"/>
    <w:rsid w:val="00CD32DE"/>
    <w:rsid w:val="00D77068"/>
    <w:rsid w:val="00D85886"/>
    <w:rsid w:val="00D92E00"/>
    <w:rsid w:val="00D96371"/>
    <w:rsid w:val="00DB2411"/>
    <w:rsid w:val="00DD2AEC"/>
    <w:rsid w:val="00E12ED5"/>
    <w:rsid w:val="00E4458D"/>
    <w:rsid w:val="00E5735D"/>
    <w:rsid w:val="00EE7A73"/>
    <w:rsid w:val="00EF4E7F"/>
    <w:rsid w:val="00F20F70"/>
    <w:rsid w:val="00F3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A9909A"/>
  <w15:chartTrackingRefBased/>
  <w15:docId w15:val="{D114B256-0012-487D-8287-8E6B41BF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D9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6B42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B42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2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C24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C2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C24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197</Words>
  <Characters>218</Characters>
  <Application>Microsoft Office Word</Application>
  <DocSecurity>0</DocSecurity>
  <Lines>16</Lines>
  <Paragraphs>21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cp:keywords/>
  <dc:description/>
  <cp:lastModifiedBy>Michelle</cp:lastModifiedBy>
  <cp:revision>5</cp:revision>
  <cp:lastPrinted>2015-01-07T07:33:00Z</cp:lastPrinted>
  <dcterms:created xsi:type="dcterms:W3CDTF">2024-11-14T03:45:00Z</dcterms:created>
  <dcterms:modified xsi:type="dcterms:W3CDTF">2024-12-04T09:37:00Z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4cc38a4a387e0b13dab8a56f211ad5f11e655f4abe9f5a92866036568403fe3a</vt:lpwstr>
  </property>
</Properties>
</file>