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8F1CF" w14:textId="454085A8" w:rsidR="00473CA6" w:rsidRDefault="000D55D8" w:rsidP="001B7709">
      <w:pPr>
        <w:spacing w:line="0" w:lineRule="atLeast"/>
        <w:jc w:val="center"/>
        <w:rPr>
          <w:rFonts w:ascii="標楷體" w:eastAsia="標楷體" w:hAnsi="標楷體"/>
          <w:b/>
          <w:snapToGrid w:val="0"/>
          <w:kern w:val="0"/>
          <w:sz w:val="28"/>
          <w:szCs w:val="28"/>
        </w:rPr>
      </w:pPr>
      <w:r w:rsidRPr="000D55D8">
        <w:rPr>
          <w:rFonts w:ascii="標楷體" w:eastAsia="標楷體" w:hAnsi="標楷體" w:hint="eastAsia"/>
          <w:b/>
          <w:snapToGrid w:val="0"/>
          <w:kern w:val="0"/>
          <w:sz w:val="28"/>
          <w:szCs w:val="28"/>
        </w:rPr>
        <w:t>臺北市私立延平高級中學</w:t>
      </w:r>
      <w:r w:rsidR="00EA14E8">
        <w:rPr>
          <w:rFonts w:ascii="標楷體" w:eastAsia="標楷體" w:hAnsi="標楷體" w:hint="eastAsia"/>
          <w:b/>
          <w:snapToGrid w:val="0"/>
          <w:kern w:val="0"/>
          <w:sz w:val="28"/>
          <w:szCs w:val="28"/>
        </w:rPr>
        <w:t>第一資訊教室資訊設備</w:t>
      </w:r>
      <w:r w:rsidR="00473CA6" w:rsidRPr="00473CA6">
        <w:rPr>
          <w:rFonts w:ascii="標楷體" w:eastAsia="標楷體" w:hAnsi="標楷體" w:hint="eastAsia"/>
          <w:b/>
          <w:snapToGrid w:val="0"/>
          <w:kern w:val="0"/>
          <w:sz w:val="28"/>
          <w:szCs w:val="28"/>
        </w:rPr>
        <w:t>採購</w:t>
      </w:r>
    </w:p>
    <w:p w14:paraId="68C3B9A3" w14:textId="6C3392AA" w:rsidR="002B3152" w:rsidRPr="000716E3" w:rsidRDefault="002B3152" w:rsidP="001B7709">
      <w:pPr>
        <w:spacing w:line="0" w:lineRule="atLeast"/>
        <w:jc w:val="center"/>
        <w:rPr>
          <w:rFonts w:ascii="標楷體" w:eastAsia="標楷體" w:hAnsi="標楷體"/>
          <w:b/>
          <w:snapToGrid w:val="0"/>
          <w:kern w:val="0"/>
          <w:sz w:val="28"/>
          <w:szCs w:val="28"/>
        </w:rPr>
      </w:pPr>
      <w:r w:rsidRPr="000716E3">
        <w:rPr>
          <w:rFonts w:ascii="標楷體" w:eastAsia="標楷體" w:hAnsi="標楷體" w:hint="eastAsia"/>
          <w:b/>
          <w:snapToGrid w:val="0"/>
          <w:kern w:val="0"/>
          <w:sz w:val="28"/>
          <w:szCs w:val="28"/>
        </w:rPr>
        <w:t>投標須知</w:t>
      </w:r>
    </w:p>
    <w:p w14:paraId="37B5863F" w14:textId="77777777" w:rsidR="002B3152" w:rsidRPr="00326396" w:rsidRDefault="002B3152" w:rsidP="00326396">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「臺北市私立延平高級中學」(以下簡稱本機關)為採購下列標的，特訂定本須知。</w:t>
      </w:r>
    </w:p>
    <w:p w14:paraId="49EBE52B" w14:textId="77C0C30C" w:rsidR="00FF19FF" w:rsidRPr="00326396" w:rsidRDefault="002B3152" w:rsidP="00CA7551">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招標標的名稱：「</w:t>
      </w:r>
      <w:r w:rsidR="00473CA6" w:rsidRPr="00473CA6">
        <w:rPr>
          <w:rFonts w:ascii="標楷體" w:eastAsia="標楷體" w:hAnsi="標楷體" w:hint="eastAsia"/>
          <w:snapToGrid w:val="0"/>
          <w:color w:val="000000" w:themeColor="text1"/>
          <w:kern w:val="0"/>
          <w:szCs w:val="24"/>
        </w:rPr>
        <w:t>臺北市私立延平高級中學</w:t>
      </w:r>
      <w:r w:rsidR="00EA14E8">
        <w:rPr>
          <w:rFonts w:ascii="標楷體" w:eastAsia="標楷體" w:hAnsi="標楷體" w:hint="eastAsia"/>
          <w:snapToGrid w:val="0"/>
          <w:color w:val="000000" w:themeColor="text1"/>
          <w:kern w:val="0"/>
          <w:szCs w:val="24"/>
        </w:rPr>
        <w:t>第一資訊教室資訊設備</w:t>
      </w:r>
      <w:r w:rsidR="00473CA6" w:rsidRPr="00473CA6">
        <w:rPr>
          <w:rFonts w:ascii="標楷體" w:eastAsia="標楷體" w:hAnsi="標楷體" w:hint="eastAsia"/>
          <w:snapToGrid w:val="0"/>
          <w:color w:val="000000" w:themeColor="text1"/>
          <w:kern w:val="0"/>
          <w:szCs w:val="24"/>
        </w:rPr>
        <w:t>採購</w:t>
      </w:r>
      <w:r w:rsidRPr="00326396">
        <w:rPr>
          <w:rFonts w:ascii="標楷體" w:eastAsia="標楷體" w:hAnsi="標楷體" w:hint="eastAsia"/>
          <w:snapToGrid w:val="0"/>
          <w:color w:val="000000" w:themeColor="text1"/>
          <w:kern w:val="0"/>
          <w:szCs w:val="24"/>
        </w:rPr>
        <w:t>」</w:t>
      </w:r>
      <w:r w:rsidR="00FF19FF" w:rsidRPr="00326396">
        <w:rPr>
          <w:rFonts w:ascii="標楷體" w:eastAsia="標楷體" w:hAnsi="標楷體" w:hint="eastAsia"/>
          <w:snapToGrid w:val="0"/>
          <w:color w:val="000000" w:themeColor="text1"/>
          <w:kern w:val="0"/>
          <w:szCs w:val="24"/>
        </w:rPr>
        <w:t>。</w:t>
      </w:r>
    </w:p>
    <w:p w14:paraId="79C38AFE" w14:textId="77777777" w:rsidR="002B3152" w:rsidRDefault="002B3152" w:rsidP="00326396">
      <w:pPr>
        <w:numPr>
          <w:ilvl w:val="0"/>
          <w:numId w:val="5"/>
        </w:numPr>
        <w:spacing w:line="440" w:lineRule="exact"/>
        <w:ind w:left="567" w:hanging="567"/>
        <w:jc w:val="both"/>
        <w:rPr>
          <w:rFonts w:ascii="標楷體" w:eastAsia="標楷體" w:hAnsi="標楷體"/>
          <w:snapToGrid w:val="0"/>
          <w:color w:val="000000" w:themeColor="text1"/>
          <w:kern w:val="0"/>
          <w:szCs w:val="24"/>
        </w:rPr>
      </w:pPr>
      <w:r w:rsidRPr="00326396">
        <w:rPr>
          <w:rFonts w:ascii="標楷體" w:eastAsia="標楷體" w:hAnsi="標楷體" w:hint="eastAsia"/>
          <w:bCs/>
          <w:snapToGrid w:val="0"/>
          <w:color w:val="000000" w:themeColor="text1"/>
          <w:kern w:val="0"/>
          <w:szCs w:val="24"/>
        </w:rPr>
        <w:t>本</w:t>
      </w:r>
      <w:r w:rsidRPr="00326396">
        <w:rPr>
          <w:rFonts w:ascii="標楷體" w:eastAsia="標楷體" w:hAnsi="標楷體" w:hint="eastAsia"/>
          <w:snapToGrid w:val="0"/>
          <w:color w:val="000000" w:themeColor="text1"/>
          <w:kern w:val="0"/>
          <w:szCs w:val="24"/>
        </w:rPr>
        <w:t>採購案參考政府採購法(以下簡稱採購法)及其主管機關所訂定之規定。</w:t>
      </w:r>
    </w:p>
    <w:p w14:paraId="5DB83373" w14:textId="4E1B14B5" w:rsidR="007125B6" w:rsidRPr="00351D65" w:rsidRDefault="007125B6" w:rsidP="00A75430">
      <w:pPr>
        <w:numPr>
          <w:ilvl w:val="0"/>
          <w:numId w:val="5"/>
        </w:numPr>
        <w:spacing w:line="440" w:lineRule="exact"/>
        <w:ind w:left="490" w:hanging="490"/>
        <w:jc w:val="both"/>
        <w:rPr>
          <w:rFonts w:ascii="標楷體" w:eastAsia="標楷體" w:hAnsi="標楷體"/>
          <w:snapToGrid w:val="0"/>
          <w:color w:val="FF0000"/>
          <w:kern w:val="0"/>
          <w:szCs w:val="24"/>
        </w:rPr>
      </w:pPr>
      <w:r w:rsidRPr="00D97219">
        <w:rPr>
          <w:rFonts w:eastAsia="標楷體" w:hint="eastAsia"/>
          <w:snapToGrid w:val="0"/>
          <w:kern w:val="0"/>
        </w:rPr>
        <w:t>本</w:t>
      </w:r>
      <w:r w:rsidRPr="00D97219">
        <w:rPr>
          <w:rFonts w:eastAsia="標楷體" w:hAnsi="標楷體" w:hint="eastAsia"/>
          <w:snapToGrid w:val="0"/>
          <w:kern w:val="0"/>
        </w:rPr>
        <w:t>採購案完成時間</w:t>
      </w:r>
      <w:r w:rsidRPr="00D97219">
        <w:rPr>
          <w:rFonts w:eastAsia="標楷體" w:hint="eastAsia"/>
          <w:snapToGrid w:val="0"/>
          <w:kern w:val="0"/>
        </w:rPr>
        <w:t>：</w:t>
      </w:r>
      <w:r w:rsidR="00CA7551" w:rsidRPr="00351D65">
        <w:rPr>
          <w:rFonts w:eastAsia="標楷體" w:hAnsi="標楷體" w:hint="eastAsia"/>
          <w:snapToGrid w:val="0"/>
          <w:color w:val="FF0000"/>
          <w:kern w:val="0"/>
        </w:rPr>
        <w:t>1</w:t>
      </w:r>
      <w:r w:rsidR="00473CA6">
        <w:rPr>
          <w:rFonts w:eastAsia="標楷體" w:hAnsi="標楷體"/>
          <w:snapToGrid w:val="0"/>
          <w:color w:val="FF0000"/>
          <w:kern w:val="0"/>
        </w:rPr>
        <w:t>1</w:t>
      </w:r>
      <w:r w:rsidR="00EA14E8">
        <w:rPr>
          <w:rFonts w:eastAsia="標楷體" w:hAnsi="標楷體" w:hint="eastAsia"/>
          <w:snapToGrid w:val="0"/>
          <w:color w:val="FF0000"/>
          <w:kern w:val="0"/>
        </w:rPr>
        <w:t>4</w:t>
      </w:r>
      <w:r w:rsidR="00CA7551" w:rsidRPr="00351D65">
        <w:rPr>
          <w:rFonts w:eastAsia="標楷體" w:hAnsi="標楷體" w:hint="eastAsia"/>
          <w:snapToGrid w:val="0"/>
          <w:color w:val="FF0000"/>
          <w:kern w:val="0"/>
        </w:rPr>
        <w:t>年</w:t>
      </w:r>
      <w:r w:rsidR="00EA14E8">
        <w:rPr>
          <w:rFonts w:eastAsia="標楷體" w:hAnsi="標楷體" w:hint="eastAsia"/>
          <w:snapToGrid w:val="0"/>
          <w:color w:val="FF0000"/>
          <w:kern w:val="0"/>
        </w:rPr>
        <w:t>8</w:t>
      </w:r>
      <w:r w:rsidR="00CA7551" w:rsidRPr="00351D65">
        <w:rPr>
          <w:rFonts w:eastAsia="標楷體" w:hAnsi="標楷體" w:hint="eastAsia"/>
          <w:snapToGrid w:val="0"/>
          <w:color w:val="FF0000"/>
          <w:kern w:val="0"/>
        </w:rPr>
        <w:t>月</w:t>
      </w:r>
      <w:r w:rsidR="00EA14E8">
        <w:rPr>
          <w:rFonts w:eastAsia="標楷體" w:hAnsi="標楷體" w:hint="eastAsia"/>
          <w:snapToGrid w:val="0"/>
          <w:color w:val="FF0000"/>
          <w:kern w:val="0"/>
        </w:rPr>
        <w:t>2</w:t>
      </w:r>
      <w:r w:rsidR="00930F4E">
        <w:rPr>
          <w:rFonts w:eastAsia="標楷體" w:hAnsi="標楷體" w:hint="eastAsia"/>
          <w:snapToGrid w:val="0"/>
          <w:color w:val="FF0000"/>
          <w:kern w:val="0"/>
        </w:rPr>
        <w:t>8</w:t>
      </w:r>
      <w:r w:rsidR="00CA7551" w:rsidRPr="00351D65">
        <w:rPr>
          <w:rFonts w:eastAsia="標楷體" w:hAnsi="標楷體" w:hint="eastAsia"/>
          <w:snapToGrid w:val="0"/>
          <w:color w:val="FF0000"/>
          <w:kern w:val="0"/>
        </w:rPr>
        <w:t>日</w:t>
      </w:r>
      <w:r w:rsidR="00277D77">
        <w:rPr>
          <w:rFonts w:eastAsia="標楷體" w:hAnsi="標楷體" w:hint="eastAsia"/>
          <w:snapToGrid w:val="0"/>
          <w:color w:val="FF0000"/>
          <w:kern w:val="0"/>
        </w:rPr>
        <w:t>前</w:t>
      </w:r>
      <w:r w:rsidR="00CA7551" w:rsidRPr="00351D65">
        <w:rPr>
          <w:rFonts w:eastAsia="標楷體" w:hAnsi="標楷體" w:hint="eastAsia"/>
          <w:snapToGrid w:val="0"/>
          <w:color w:val="FF0000"/>
          <w:kern w:val="0"/>
        </w:rPr>
        <w:t>。</w:t>
      </w:r>
      <w:r w:rsidR="00F106A5">
        <w:rPr>
          <w:rFonts w:eastAsia="標楷體" w:hAnsi="標楷體" w:hint="eastAsia"/>
          <w:snapToGrid w:val="0"/>
          <w:color w:val="FF0000"/>
          <w:kern w:val="0"/>
        </w:rPr>
        <w:t>（</w:t>
      </w:r>
      <w:r w:rsidR="00EE3853">
        <w:rPr>
          <w:rFonts w:eastAsia="標楷體" w:hAnsi="標楷體" w:hint="eastAsia"/>
          <w:snapToGrid w:val="0"/>
          <w:color w:val="FF0000"/>
          <w:kern w:val="0"/>
        </w:rPr>
        <w:t>得標廠商</w:t>
      </w:r>
      <w:r w:rsidR="004E05FE" w:rsidRPr="004E05FE">
        <w:rPr>
          <w:rFonts w:eastAsia="標楷體" w:hAnsi="標楷體" w:hint="eastAsia"/>
          <w:snapToGrid w:val="0"/>
          <w:color w:val="FF0000"/>
          <w:kern w:val="0"/>
        </w:rPr>
        <w:t>須配合學校可</w:t>
      </w:r>
      <w:r w:rsidR="00F31BC0">
        <w:rPr>
          <w:rFonts w:eastAsia="標楷體" w:hAnsi="標楷體" w:hint="eastAsia"/>
          <w:snapToGrid w:val="0"/>
          <w:color w:val="FF0000"/>
          <w:kern w:val="0"/>
        </w:rPr>
        <w:t>施作</w:t>
      </w:r>
      <w:r w:rsidR="004E05FE" w:rsidRPr="004E05FE">
        <w:rPr>
          <w:rFonts w:eastAsia="標楷體" w:hAnsi="標楷體" w:hint="eastAsia"/>
          <w:snapToGrid w:val="0"/>
          <w:color w:val="FF0000"/>
          <w:kern w:val="0"/>
        </w:rPr>
        <w:t>時間</w:t>
      </w:r>
      <w:r w:rsidR="004E05FE">
        <w:rPr>
          <w:rFonts w:eastAsia="標楷體" w:hAnsi="標楷體" w:hint="eastAsia"/>
          <w:snapToGrid w:val="0"/>
          <w:color w:val="FF0000"/>
          <w:kern w:val="0"/>
        </w:rPr>
        <w:t>，</w:t>
      </w:r>
      <w:r w:rsidR="00F106A5">
        <w:rPr>
          <w:rFonts w:eastAsia="標楷體" w:hAnsi="標楷體" w:hint="eastAsia"/>
          <w:snapToGrid w:val="0"/>
          <w:color w:val="FF0000"/>
          <w:kern w:val="0"/>
        </w:rPr>
        <w:t>以</w:t>
      </w:r>
      <w:r w:rsidR="00F106A5" w:rsidRPr="00F106A5">
        <w:rPr>
          <w:rFonts w:eastAsia="標楷體" w:hAnsi="標楷體" w:hint="eastAsia"/>
          <w:snapToGrid w:val="0"/>
          <w:color w:val="FF0000"/>
          <w:kern w:val="0"/>
        </w:rPr>
        <w:t>暑假期間不影響上課為原則</w:t>
      </w:r>
      <w:r w:rsidR="00F106A5">
        <w:rPr>
          <w:rFonts w:eastAsia="標楷體" w:hAnsi="標楷體" w:hint="eastAsia"/>
          <w:snapToGrid w:val="0"/>
          <w:color w:val="FF0000"/>
          <w:kern w:val="0"/>
        </w:rPr>
        <w:t>）</w:t>
      </w:r>
    </w:p>
    <w:p w14:paraId="7E9AA24F" w14:textId="34F52FA2" w:rsidR="002B3152" w:rsidRPr="00326396" w:rsidRDefault="002B3152" w:rsidP="00B63DB1">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規格</w:t>
      </w:r>
      <w:r w:rsidR="00E42E0F" w:rsidRPr="00326396">
        <w:rPr>
          <w:rFonts w:ascii="標楷體" w:eastAsia="標楷體" w:hAnsi="標楷體" w:hint="eastAsia"/>
          <w:snapToGrid w:val="0"/>
          <w:color w:val="000000" w:themeColor="text1"/>
          <w:kern w:val="0"/>
          <w:szCs w:val="24"/>
        </w:rPr>
        <w:t>與數量</w:t>
      </w:r>
      <w:r w:rsidR="007353E6" w:rsidRPr="00326396">
        <w:rPr>
          <w:rFonts w:ascii="標楷體" w:eastAsia="標楷體" w:hAnsi="標楷體" w:hint="eastAsia"/>
          <w:snapToGrid w:val="0"/>
          <w:color w:val="000000" w:themeColor="text1"/>
          <w:kern w:val="0"/>
          <w:szCs w:val="24"/>
        </w:rPr>
        <w:t>：</w:t>
      </w:r>
      <w:r w:rsidR="00F7669E" w:rsidRPr="00326396">
        <w:rPr>
          <w:rFonts w:ascii="標楷體" w:eastAsia="標楷體" w:hAnsi="標楷體" w:hint="eastAsia"/>
          <w:snapToGrid w:val="0"/>
          <w:color w:val="000000" w:themeColor="text1"/>
          <w:kern w:val="0"/>
          <w:szCs w:val="24"/>
        </w:rPr>
        <w:t>如</w:t>
      </w:r>
      <w:r w:rsidR="00EA14E8" w:rsidRPr="00EA14E8">
        <w:rPr>
          <w:rFonts w:ascii="標楷體" w:eastAsia="標楷體" w:hAnsi="標楷體" w:hint="eastAsia"/>
          <w:snapToGrid w:val="0"/>
          <w:color w:val="FF0000"/>
          <w:kern w:val="0"/>
          <w:szCs w:val="24"/>
        </w:rPr>
        <w:t>資訊設備規格書</w:t>
      </w:r>
      <w:r w:rsidRPr="00326396">
        <w:rPr>
          <w:rFonts w:ascii="標楷體" w:eastAsia="標楷體" w:hAnsi="標楷體" w:hint="eastAsia"/>
          <w:snapToGrid w:val="0"/>
          <w:color w:val="000000" w:themeColor="text1"/>
          <w:kern w:val="0"/>
          <w:szCs w:val="24"/>
        </w:rPr>
        <w:t>。</w:t>
      </w:r>
    </w:p>
    <w:p w14:paraId="0D51A13F" w14:textId="77777777" w:rsidR="002B3152" w:rsidRPr="00326396" w:rsidRDefault="002B3152" w:rsidP="00326396">
      <w:pPr>
        <w:numPr>
          <w:ilvl w:val="0"/>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本採購案價金計價方式：</w:t>
      </w:r>
    </w:p>
    <w:p w14:paraId="0FA39AC6"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本採購案價金計價方式為</w:t>
      </w:r>
      <w:r w:rsidRPr="00326396">
        <w:rPr>
          <w:rFonts w:ascii="標楷體" w:eastAsia="標楷體" w:hAnsi="標楷體" w:hint="eastAsia"/>
          <w:b/>
          <w:bCs/>
          <w:snapToGrid w:val="0"/>
          <w:color w:val="000000" w:themeColor="text1"/>
          <w:kern w:val="0"/>
          <w:szCs w:val="24"/>
        </w:rPr>
        <w:t>單價計算法</w:t>
      </w:r>
      <w:r w:rsidRPr="00326396">
        <w:rPr>
          <w:rFonts w:ascii="標楷體" w:eastAsia="標楷體" w:hAnsi="標楷體" w:hint="eastAsia"/>
          <w:snapToGrid w:val="0"/>
          <w:color w:val="000000" w:themeColor="text1"/>
          <w:kern w:val="0"/>
          <w:szCs w:val="24"/>
        </w:rPr>
        <w:t>。</w:t>
      </w:r>
    </w:p>
    <w:p w14:paraId="127549D7" w14:textId="7DE67D42"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noProof/>
          <w:snapToGrid w:val="0"/>
          <w:color w:val="000000" w:themeColor="text1"/>
          <w:kern w:val="0"/>
          <w:szCs w:val="24"/>
        </w:rPr>
        <w:t>本採購案</w:t>
      </w:r>
      <w:r w:rsidRPr="00326396">
        <w:rPr>
          <w:rFonts w:ascii="標楷體" w:eastAsia="標楷體" w:hAnsi="標楷體" w:hint="eastAsia"/>
          <w:snapToGrid w:val="0"/>
          <w:color w:val="000000" w:themeColor="text1"/>
          <w:kern w:val="0"/>
          <w:szCs w:val="24"/>
        </w:rPr>
        <w:t>之採購</w:t>
      </w:r>
      <w:r w:rsidR="00136805" w:rsidRPr="00326396">
        <w:rPr>
          <w:rFonts w:ascii="標楷體" w:eastAsia="標楷體" w:hAnsi="標楷體" w:hint="eastAsia"/>
          <w:snapToGrid w:val="0"/>
          <w:color w:val="000000" w:themeColor="text1"/>
          <w:kern w:val="0"/>
          <w:szCs w:val="24"/>
        </w:rPr>
        <w:t>預算</w:t>
      </w:r>
      <w:r w:rsidR="007B7B08" w:rsidRPr="00326396">
        <w:rPr>
          <w:rFonts w:ascii="標楷體" w:eastAsia="標楷體" w:hAnsi="標楷體" w:hint="eastAsia"/>
          <w:snapToGrid w:val="0"/>
          <w:color w:val="000000" w:themeColor="text1"/>
          <w:kern w:val="0"/>
          <w:szCs w:val="24"/>
        </w:rPr>
        <w:t>總</w:t>
      </w:r>
      <w:r w:rsidRPr="00326396">
        <w:rPr>
          <w:rFonts w:ascii="標楷體" w:eastAsia="標楷體" w:hAnsi="標楷體" w:hint="eastAsia"/>
          <w:snapToGrid w:val="0"/>
          <w:color w:val="000000" w:themeColor="text1"/>
          <w:kern w:val="0"/>
          <w:szCs w:val="24"/>
        </w:rPr>
        <w:t>金額上限為</w:t>
      </w:r>
      <w:r w:rsidRPr="00326396">
        <w:rPr>
          <w:rFonts w:ascii="標楷體" w:eastAsia="標楷體" w:hAnsi="標楷體" w:hint="eastAsia"/>
          <w:b/>
          <w:bCs/>
          <w:snapToGrid w:val="0"/>
          <w:color w:val="FF0000"/>
          <w:kern w:val="0"/>
          <w:szCs w:val="24"/>
        </w:rPr>
        <w:t>新臺幣</w:t>
      </w:r>
      <w:r w:rsidR="00473CA6" w:rsidRPr="00473CA6">
        <w:rPr>
          <w:rFonts w:ascii="標楷體" w:eastAsia="標楷體" w:hAnsi="標楷體"/>
          <w:b/>
          <w:bCs/>
          <w:snapToGrid w:val="0"/>
          <w:color w:val="FF0000"/>
          <w:kern w:val="0"/>
          <w:szCs w:val="24"/>
        </w:rPr>
        <w:t>1,</w:t>
      </w:r>
      <w:r w:rsidR="00EA14E8">
        <w:rPr>
          <w:rFonts w:ascii="標楷體" w:eastAsia="標楷體" w:hAnsi="標楷體" w:hint="eastAsia"/>
          <w:b/>
          <w:bCs/>
          <w:snapToGrid w:val="0"/>
          <w:color w:val="FF0000"/>
          <w:kern w:val="0"/>
          <w:szCs w:val="24"/>
        </w:rPr>
        <w:t>80</w:t>
      </w:r>
      <w:r w:rsidR="00D1214A">
        <w:rPr>
          <w:rFonts w:ascii="標楷體" w:eastAsia="標楷體" w:hAnsi="標楷體"/>
          <w:b/>
          <w:bCs/>
          <w:snapToGrid w:val="0"/>
          <w:color w:val="FF0000"/>
          <w:kern w:val="0"/>
          <w:szCs w:val="24"/>
        </w:rPr>
        <w:t>0</w:t>
      </w:r>
      <w:r w:rsidR="00473CA6" w:rsidRPr="00473CA6">
        <w:rPr>
          <w:rFonts w:ascii="標楷體" w:eastAsia="標楷體" w:hAnsi="標楷體"/>
          <w:b/>
          <w:bCs/>
          <w:snapToGrid w:val="0"/>
          <w:color w:val="FF0000"/>
          <w:kern w:val="0"/>
          <w:szCs w:val="24"/>
        </w:rPr>
        <w:t>,000</w:t>
      </w:r>
      <w:r w:rsidRPr="00326396">
        <w:rPr>
          <w:rFonts w:ascii="標楷體" w:eastAsia="標楷體" w:hAnsi="標楷體" w:hint="eastAsia"/>
          <w:b/>
          <w:bCs/>
          <w:snapToGrid w:val="0"/>
          <w:color w:val="FF0000"/>
          <w:kern w:val="0"/>
          <w:szCs w:val="24"/>
        </w:rPr>
        <w:t>元整</w:t>
      </w:r>
      <w:r w:rsidR="000C18A3" w:rsidRPr="00326396">
        <w:rPr>
          <w:rFonts w:ascii="標楷體" w:eastAsia="標楷體" w:hAnsi="標楷體" w:hint="eastAsia"/>
          <w:snapToGrid w:val="0"/>
          <w:color w:val="FF0000"/>
          <w:kern w:val="0"/>
          <w:szCs w:val="24"/>
        </w:rPr>
        <w:t>。</w:t>
      </w:r>
    </w:p>
    <w:p w14:paraId="389E8184" w14:textId="77777777" w:rsidR="002B3152" w:rsidRPr="00326396" w:rsidRDefault="002B3152" w:rsidP="00326396">
      <w:pPr>
        <w:numPr>
          <w:ilvl w:val="0"/>
          <w:numId w:val="4"/>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color w:val="000000" w:themeColor="text1"/>
          <w:kern w:val="0"/>
          <w:szCs w:val="24"/>
        </w:rPr>
        <w:t>給付</w:t>
      </w:r>
      <w:r w:rsidR="00136805" w:rsidRPr="00326396">
        <w:rPr>
          <w:rFonts w:ascii="標楷體" w:eastAsia="標楷體" w:hAnsi="標楷體" w:hint="eastAsia"/>
          <w:snapToGrid w:val="0"/>
          <w:color w:val="000000" w:themeColor="text1"/>
          <w:kern w:val="0"/>
          <w:szCs w:val="24"/>
        </w:rPr>
        <w:t>本案之</w:t>
      </w:r>
      <w:r w:rsidR="008B78D2" w:rsidRPr="00326396">
        <w:rPr>
          <w:rFonts w:ascii="標楷體" w:eastAsia="標楷體" w:hAnsi="標楷體" w:hint="eastAsia"/>
          <w:snapToGrid w:val="0"/>
          <w:color w:val="000000" w:themeColor="text1"/>
          <w:kern w:val="0"/>
          <w:szCs w:val="24"/>
        </w:rPr>
        <w:t>財</w:t>
      </w:r>
      <w:r w:rsidRPr="00326396">
        <w:rPr>
          <w:rFonts w:ascii="標楷體" w:eastAsia="標楷體" w:hAnsi="標楷體" w:hint="eastAsia"/>
          <w:snapToGrid w:val="0"/>
          <w:color w:val="000000" w:themeColor="text1"/>
          <w:kern w:val="0"/>
          <w:szCs w:val="24"/>
        </w:rPr>
        <w:t>務採購金額方式：</w:t>
      </w:r>
      <w:r w:rsidR="001E292E" w:rsidRPr="00326396">
        <w:rPr>
          <w:rFonts w:ascii="標楷體" w:eastAsia="標楷體" w:hAnsi="標楷體" w:cs="Arial" w:hint="eastAsia"/>
          <w:snapToGrid w:val="0"/>
          <w:color w:val="000000" w:themeColor="text1"/>
          <w:kern w:val="0"/>
          <w:szCs w:val="24"/>
        </w:rPr>
        <w:t>建置完成</w:t>
      </w:r>
      <w:r w:rsidR="008B78D2" w:rsidRPr="00326396">
        <w:rPr>
          <w:rFonts w:ascii="標楷體" w:eastAsia="標楷體" w:hAnsi="標楷體" w:cs="Arial" w:hint="eastAsia"/>
          <w:snapToGrid w:val="0"/>
          <w:color w:val="000000" w:themeColor="text1"/>
          <w:kern w:val="0"/>
          <w:szCs w:val="24"/>
        </w:rPr>
        <w:t>並經</w:t>
      </w:r>
      <w:r w:rsidR="001E292E" w:rsidRPr="00326396">
        <w:rPr>
          <w:rFonts w:ascii="標楷體" w:eastAsia="標楷體" w:hAnsi="標楷體" w:cs="Arial" w:hint="eastAsia"/>
          <w:snapToGrid w:val="0"/>
          <w:color w:val="000000" w:themeColor="text1"/>
          <w:kern w:val="0"/>
          <w:szCs w:val="24"/>
        </w:rPr>
        <w:t>相關驗收程</w:t>
      </w:r>
      <w:r w:rsidR="001E292E" w:rsidRPr="00326396">
        <w:rPr>
          <w:rFonts w:ascii="標楷體" w:eastAsia="標楷體" w:hAnsi="標楷體" w:cs="Arial" w:hint="eastAsia"/>
          <w:snapToGrid w:val="0"/>
          <w:kern w:val="0"/>
          <w:szCs w:val="24"/>
        </w:rPr>
        <w:t>序後</w:t>
      </w:r>
      <w:r w:rsidR="001E292E" w:rsidRPr="00326396">
        <w:rPr>
          <w:rFonts w:ascii="標楷體" w:eastAsia="標楷體" w:hAnsi="標楷體" w:cs="Arial"/>
          <w:snapToGrid w:val="0"/>
          <w:kern w:val="0"/>
          <w:szCs w:val="24"/>
        </w:rPr>
        <w:t>給付款項。</w:t>
      </w:r>
      <w:r w:rsidR="001E292E" w:rsidRPr="00326396">
        <w:rPr>
          <w:rFonts w:ascii="標楷體" w:eastAsia="標楷體" w:hAnsi="標楷體" w:hint="eastAsia"/>
          <w:snapToGrid w:val="0"/>
          <w:kern w:val="0"/>
          <w:szCs w:val="24"/>
        </w:rPr>
        <w:t>甲方確認乙方無違規罰款後，由乙方開立發票，再依甲方請款程序撥款乙方。</w:t>
      </w:r>
    </w:p>
    <w:p w14:paraId="33DB7893" w14:textId="77777777" w:rsidR="00FE7185" w:rsidRPr="00326396" w:rsidRDefault="00FE7185"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本採購案之投標廠商應具備資格詳如「廠商資格審查表」。</w:t>
      </w:r>
    </w:p>
    <w:p w14:paraId="05AD6E28"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招標機關：</w:t>
      </w:r>
    </w:p>
    <w:p w14:paraId="6967A455"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名稱：臺北市私立延平高級中學。</w:t>
      </w:r>
    </w:p>
    <w:p w14:paraId="48184CBC"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地址：臺北市</w:t>
      </w:r>
      <w:r w:rsidR="00FE7185" w:rsidRPr="00326396">
        <w:rPr>
          <w:rFonts w:ascii="標楷體" w:eastAsia="標楷體" w:hAnsi="標楷體" w:hint="eastAsia"/>
          <w:snapToGrid w:val="0"/>
          <w:kern w:val="0"/>
          <w:szCs w:val="24"/>
        </w:rPr>
        <w:t>大安區</w:t>
      </w:r>
      <w:r w:rsidRPr="00326396">
        <w:rPr>
          <w:rFonts w:ascii="標楷體" w:eastAsia="標楷體" w:hAnsi="標楷體" w:hint="eastAsia"/>
          <w:snapToGrid w:val="0"/>
          <w:kern w:val="0"/>
          <w:szCs w:val="24"/>
        </w:rPr>
        <w:t>建國南路一段275號。</w:t>
      </w:r>
    </w:p>
    <w:p w14:paraId="6744ABCD" w14:textId="21DC9111"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bCs/>
          <w:snapToGrid w:val="0"/>
          <w:kern w:val="0"/>
          <w:szCs w:val="24"/>
        </w:rPr>
        <w:t>首長︰</w:t>
      </w:r>
      <w:r w:rsidR="00C27688">
        <w:rPr>
          <w:rFonts w:ascii="標楷體" w:eastAsia="標楷體" w:hAnsi="標楷體" w:hint="eastAsia"/>
          <w:bCs/>
          <w:snapToGrid w:val="0"/>
          <w:kern w:val="0"/>
          <w:szCs w:val="24"/>
        </w:rPr>
        <w:t>施雅慧</w:t>
      </w:r>
      <w:r w:rsidRPr="00326396">
        <w:rPr>
          <w:rFonts w:ascii="標楷體" w:eastAsia="標楷體" w:hAnsi="標楷體" w:hint="eastAsia"/>
          <w:bCs/>
          <w:snapToGrid w:val="0"/>
          <w:kern w:val="0"/>
          <w:szCs w:val="24"/>
        </w:rPr>
        <w:t>。</w:t>
      </w:r>
    </w:p>
    <w:p w14:paraId="507FB9B4"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聯絡人(或單位)：總務處</w:t>
      </w:r>
      <w:r w:rsidR="00FE7185" w:rsidRPr="00326396">
        <w:rPr>
          <w:rFonts w:ascii="標楷體" w:eastAsia="標楷體" w:hAnsi="標楷體" w:hint="eastAsia"/>
          <w:snapToGrid w:val="0"/>
          <w:kern w:val="0"/>
          <w:szCs w:val="24"/>
        </w:rPr>
        <w:t>庶務組李秉芳組長。</w:t>
      </w:r>
    </w:p>
    <w:p w14:paraId="4F040D40" w14:textId="37D7BD7F"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聯絡電話：(02)-27071478轉</w:t>
      </w:r>
      <w:r w:rsidR="00473CA6">
        <w:rPr>
          <w:rFonts w:ascii="標楷體" w:eastAsia="標楷體" w:hAnsi="標楷體"/>
          <w:snapToGrid w:val="0"/>
          <w:kern w:val="0"/>
          <w:szCs w:val="24"/>
        </w:rPr>
        <w:t>2402</w:t>
      </w:r>
      <w:r w:rsidRPr="00326396">
        <w:rPr>
          <w:rFonts w:ascii="標楷體" w:eastAsia="標楷體" w:hAnsi="標楷體" w:hint="eastAsia"/>
          <w:snapToGrid w:val="0"/>
          <w:kern w:val="0"/>
          <w:szCs w:val="24"/>
        </w:rPr>
        <w:t>。</w:t>
      </w:r>
    </w:p>
    <w:p w14:paraId="697D2870" w14:textId="77777777" w:rsidR="002B3152" w:rsidRPr="00326396" w:rsidRDefault="004F3498"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招標機關電話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傳真電話：</w:t>
      </w:r>
      <w:r w:rsidR="002B3152" w:rsidRPr="00326396">
        <w:rPr>
          <w:rFonts w:ascii="標楷體" w:eastAsia="標楷體" w:hAnsi="標楷體" w:cs="Tahoma" w:hint="eastAsia"/>
          <w:snapToGrid w:val="0"/>
          <w:kern w:val="0"/>
          <w:szCs w:val="24"/>
        </w:rPr>
        <w:t>(02)-27087997。</w:t>
      </w:r>
    </w:p>
    <w:p w14:paraId="018548E0"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color w:val="000000"/>
          <w:kern w:val="0"/>
          <w:szCs w:val="24"/>
        </w:rPr>
        <w:t>疑義、異議：</w:t>
      </w:r>
    </w:p>
    <w:p w14:paraId="71497A56" w14:textId="77777777" w:rsidR="002B3152" w:rsidRPr="00326396" w:rsidRDefault="002B3152" w:rsidP="00326396">
      <w:pPr>
        <w:numPr>
          <w:ilvl w:val="1"/>
          <w:numId w:val="5"/>
        </w:numPr>
        <w:spacing w:line="440" w:lineRule="exact"/>
        <w:jc w:val="both"/>
        <w:rPr>
          <w:rFonts w:ascii="標楷體" w:eastAsia="標楷體" w:hAnsi="標楷體"/>
          <w:snapToGrid w:val="0"/>
          <w:color w:val="000000"/>
          <w:kern w:val="0"/>
          <w:szCs w:val="24"/>
        </w:rPr>
      </w:pPr>
      <w:r w:rsidRPr="00326396">
        <w:rPr>
          <w:rFonts w:ascii="標楷體" w:eastAsia="標楷體" w:hAnsi="標楷體" w:hint="eastAsia"/>
          <w:snapToGrid w:val="0"/>
          <w:color w:val="000000"/>
          <w:kern w:val="0"/>
          <w:szCs w:val="24"/>
        </w:rPr>
        <w:t>廠商對招標文件內容有疑義者，應以書面向本機關請求釋疑。</w:t>
      </w:r>
    </w:p>
    <w:p w14:paraId="2AE72197"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color w:val="000000"/>
          <w:kern w:val="0"/>
          <w:szCs w:val="24"/>
        </w:rPr>
        <w:t>本機關以書面向請求釋疑之廠商答覆之期限，為投標截止期限前一日答覆。</w:t>
      </w:r>
    </w:p>
    <w:p w14:paraId="000075E7"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招標方式：</w:t>
      </w:r>
    </w:p>
    <w:p w14:paraId="2CB7BC71" w14:textId="77777777" w:rsidR="00E97757" w:rsidRPr="00326396" w:rsidRDefault="002B3152" w:rsidP="00326396">
      <w:pPr>
        <w:numPr>
          <w:ilvl w:val="1"/>
          <w:numId w:val="5"/>
        </w:numPr>
        <w:spacing w:line="440" w:lineRule="exact"/>
        <w:jc w:val="both"/>
        <w:rPr>
          <w:rFonts w:ascii="標楷體" w:eastAsia="標楷體" w:hAnsi="標楷體"/>
          <w:bCs/>
          <w:snapToGrid w:val="0"/>
          <w:color w:val="000000" w:themeColor="text1"/>
          <w:kern w:val="0"/>
          <w:szCs w:val="24"/>
        </w:rPr>
      </w:pPr>
      <w:r w:rsidRPr="00326396">
        <w:rPr>
          <w:rFonts w:ascii="標楷體" w:eastAsia="標楷體" w:hAnsi="標楷體" w:hint="eastAsia"/>
          <w:bCs/>
          <w:snapToGrid w:val="0"/>
          <w:color w:val="000000" w:themeColor="text1"/>
          <w:kern w:val="0"/>
          <w:szCs w:val="24"/>
        </w:rPr>
        <w:t>招標方式：</w:t>
      </w:r>
      <w:r w:rsidR="00FE7185" w:rsidRPr="00326396">
        <w:rPr>
          <w:rFonts w:ascii="標楷體" w:eastAsia="標楷體" w:hAnsi="標楷體" w:hint="eastAsia"/>
          <w:bCs/>
          <w:snapToGrid w:val="0"/>
          <w:color w:val="000000" w:themeColor="text1"/>
          <w:kern w:val="0"/>
          <w:szCs w:val="24"/>
        </w:rPr>
        <w:t>公開招標</w:t>
      </w:r>
      <w:r w:rsidR="00E97757" w:rsidRPr="00326396">
        <w:rPr>
          <w:rFonts w:ascii="標楷體" w:eastAsia="標楷體" w:hAnsi="標楷體" w:hint="eastAsia"/>
          <w:bCs/>
          <w:snapToGrid w:val="0"/>
          <w:color w:val="000000" w:themeColor="text1"/>
          <w:kern w:val="0"/>
          <w:szCs w:val="24"/>
        </w:rPr>
        <w:t>。</w:t>
      </w:r>
    </w:p>
    <w:p w14:paraId="1FC50442" w14:textId="5C2246F6"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bCs/>
          <w:snapToGrid w:val="0"/>
          <w:color w:val="000000" w:themeColor="text1"/>
          <w:kern w:val="0"/>
          <w:szCs w:val="24"/>
        </w:rPr>
        <w:t>領標方式：</w:t>
      </w:r>
      <w:r w:rsidR="00EA515C" w:rsidRPr="00326396">
        <w:rPr>
          <w:rFonts w:ascii="標楷體" w:eastAsia="標楷體" w:hAnsi="標楷體" w:hint="eastAsia"/>
          <w:bCs/>
          <w:snapToGrid w:val="0"/>
          <w:color w:val="000000" w:themeColor="text1"/>
          <w:kern w:val="0"/>
          <w:szCs w:val="24"/>
        </w:rPr>
        <w:t>請</w:t>
      </w:r>
      <w:r w:rsidRPr="00326396">
        <w:rPr>
          <w:rFonts w:ascii="標楷體" w:eastAsia="標楷體" w:hAnsi="標楷體" w:hint="eastAsia"/>
          <w:bCs/>
          <w:snapToGrid w:val="0"/>
          <w:color w:val="000000" w:themeColor="text1"/>
          <w:kern w:val="0"/>
          <w:szCs w:val="24"/>
        </w:rPr>
        <w:t>逕至</w:t>
      </w:r>
      <w:r w:rsidR="00B42D37" w:rsidRPr="00326396">
        <w:rPr>
          <w:rFonts w:ascii="標楷體" w:eastAsia="標楷體" w:hAnsi="標楷體" w:hint="eastAsia"/>
          <w:bCs/>
          <w:snapToGrid w:val="0"/>
          <w:color w:val="000000" w:themeColor="text1"/>
          <w:kern w:val="0"/>
          <w:szCs w:val="24"/>
        </w:rPr>
        <w:t>本校網頁</w:t>
      </w:r>
      <w:r w:rsidR="00EA515C" w:rsidRPr="00326396">
        <w:rPr>
          <w:rFonts w:ascii="標楷體" w:eastAsia="標楷體" w:hAnsi="標楷體" w:hint="eastAsia"/>
          <w:bCs/>
          <w:snapToGrid w:val="0"/>
          <w:color w:val="000000" w:themeColor="text1"/>
          <w:kern w:val="0"/>
          <w:szCs w:val="24"/>
        </w:rPr>
        <w:t>/</w:t>
      </w:r>
      <w:r w:rsidR="00473CA6">
        <w:rPr>
          <w:rFonts w:ascii="標楷體" w:eastAsia="標楷體" w:hAnsi="標楷體" w:hint="eastAsia"/>
          <w:bCs/>
          <w:snapToGrid w:val="0"/>
          <w:color w:val="000000" w:themeColor="text1"/>
          <w:kern w:val="0"/>
          <w:szCs w:val="24"/>
        </w:rPr>
        <w:t>校園</w:t>
      </w:r>
      <w:r w:rsidR="00EA515C" w:rsidRPr="00326396">
        <w:rPr>
          <w:rFonts w:ascii="標楷體" w:eastAsia="標楷體" w:hAnsi="標楷體" w:hint="eastAsia"/>
          <w:bCs/>
          <w:snapToGrid w:val="0"/>
          <w:color w:val="000000" w:themeColor="text1"/>
          <w:kern w:val="0"/>
          <w:szCs w:val="24"/>
        </w:rPr>
        <w:t>公告</w:t>
      </w:r>
      <w:r w:rsidR="00473CA6" w:rsidRPr="00326396">
        <w:rPr>
          <w:rFonts w:ascii="標楷體" w:eastAsia="標楷體" w:hAnsi="標楷體" w:hint="eastAsia"/>
          <w:bCs/>
          <w:snapToGrid w:val="0"/>
          <w:color w:val="000000" w:themeColor="text1"/>
          <w:kern w:val="0"/>
          <w:szCs w:val="24"/>
        </w:rPr>
        <w:t>/最新消息</w:t>
      </w:r>
      <w:r w:rsidR="00EA515C" w:rsidRPr="00326396">
        <w:rPr>
          <w:rFonts w:ascii="標楷體" w:eastAsia="標楷體" w:hAnsi="標楷體" w:hint="eastAsia"/>
          <w:bCs/>
          <w:snapToGrid w:val="0"/>
          <w:color w:val="000000" w:themeColor="text1"/>
          <w:kern w:val="0"/>
          <w:szCs w:val="24"/>
        </w:rPr>
        <w:t>下載</w:t>
      </w:r>
      <w:r w:rsidR="00B42D37" w:rsidRPr="00326396">
        <w:rPr>
          <w:rFonts w:ascii="標楷體" w:eastAsia="標楷體" w:hAnsi="標楷體" w:hint="eastAsia"/>
          <w:bCs/>
          <w:snapToGrid w:val="0"/>
          <w:color w:val="000000" w:themeColor="text1"/>
          <w:kern w:val="0"/>
          <w:szCs w:val="24"/>
        </w:rPr>
        <w:t>。</w:t>
      </w:r>
    </w:p>
    <w:p w14:paraId="64412AFF"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bCs/>
          <w:snapToGrid w:val="0"/>
          <w:color w:val="000000" w:themeColor="text1"/>
          <w:kern w:val="0"/>
          <w:szCs w:val="24"/>
        </w:rPr>
        <w:t>投</w:t>
      </w:r>
      <w:r w:rsidRPr="00326396">
        <w:rPr>
          <w:rFonts w:ascii="標楷體" w:eastAsia="標楷體" w:hAnsi="標楷體" w:hint="eastAsia"/>
          <w:snapToGrid w:val="0"/>
          <w:color w:val="000000" w:themeColor="text1"/>
          <w:kern w:val="0"/>
          <w:szCs w:val="24"/>
        </w:rPr>
        <w:t>標表件費用：免。</w:t>
      </w:r>
    </w:p>
    <w:p w14:paraId="331B5C5E"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noProof/>
          <w:snapToGrid w:val="0"/>
          <w:color w:val="000000" w:themeColor="text1"/>
          <w:kern w:val="0"/>
          <w:szCs w:val="24"/>
        </w:rPr>
        <w:t>本採購</w:t>
      </w:r>
      <w:r w:rsidRPr="00326396">
        <w:rPr>
          <w:rFonts w:ascii="標楷體" w:eastAsia="標楷體" w:hAnsi="標楷體" w:hint="eastAsia"/>
          <w:snapToGrid w:val="0"/>
          <w:color w:val="000000" w:themeColor="text1"/>
          <w:kern w:val="0"/>
          <w:szCs w:val="24"/>
        </w:rPr>
        <w:t>屬</w:t>
      </w:r>
      <w:r w:rsidRPr="00326396">
        <w:rPr>
          <w:rFonts w:ascii="標楷體" w:eastAsia="標楷體" w:hAnsi="標楷體" w:hint="eastAsia"/>
          <w:noProof/>
          <w:snapToGrid w:val="0"/>
          <w:color w:val="000000" w:themeColor="text1"/>
          <w:kern w:val="0"/>
          <w:szCs w:val="24"/>
        </w:rPr>
        <w:t>公告金額以</w:t>
      </w:r>
      <w:r w:rsidR="0042109E">
        <w:rPr>
          <w:rFonts w:ascii="標楷體" w:eastAsia="標楷體" w:hAnsi="標楷體" w:hint="eastAsia"/>
          <w:noProof/>
          <w:snapToGrid w:val="0"/>
          <w:color w:val="000000" w:themeColor="text1"/>
          <w:kern w:val="0"/>
          <w:szCs w:val="24"/>
        </w:rPr>
        <w:t>上</w:t>
      </w:r>
      <w:r w:rsidR="0042109E">
        <w:rPr>
          <w:rFonts w:ascii="標楷體" w:eastAsia="標楷體" w:hAnsi="標楷體"/>
          <w:noProof/>
          <w:snapToGrid w:val="0"/>
          <w:color w:val="000000" w:themeColor="text1"/>
          <w:kern w:val="0"/>
          <w:szCs w:val="24"/>
        </w:rPr>
        <w:t>，</w:t>
      </w:r>
      <w:r w:rsidR="0042109E">
        <w:rPr>
          <w:rFonts w:ascii="標楷體" w:eastAsia="標楷體" w:hAnsi="標楷體" w:hint="eastAsia"/>
          <w:noProof/>
          <w:snapToGrid w:val="0"/>
          <w:color w:val="000000" w:themeColor="text1"/>
          <w:kern w:val="0"/>
          <w:szCs w:val="24"/>
        </w:rPr>
        <w:t>未達</w:t>
      </w:r>
      <w:r w:rsidR="0042109E">
        <w:rPr>
          <w:rFonts w:ascii="標楷體" w:eastAsia="標楷體" w:hAnsi="標楷體"/>
          <w:noProof/>
          <w:snapToGrid w:val="0"/>
          <w:color w:val="000000" w:themeColor="text1"/>
          <w:kern w:val="0"/>
          <w:szCs w:val="24"/>
        </w:rPr>
        <w:t>查核金額</w:t>
      </w:r>
      <w:r w:rsidRPr="00326396">
        <w:rPr>
          <w:rFonts w:ascii="標楷體" w:eastAsia="標楷體" w:hAnsi="標楷體" w:hint="eastAsia"/>
          <w:noProof/>
          <w:snapToGrid w:val="0"/>
          <w:color w:val="000000" w:themeColor="text1"/>
          <w:kern w:val="0"/>
          <w:szCs w:val="24"/>
        </w:rPr>
        <w:t>之採購。</w:t>
      </w:r>
    </w:p>
    <w:p w14:paraId="3BB352EC" w14:textId="77777777" w:rsidR="002B3152" w:rsidRPr="00326396" w:rsidRDefault="002B3152" w:rsidP="00326396">
      <w:pPr>
        <w:numPr>
          <w:ilvl w:val="1"/>
          <w:numId w:val="5"/>
        </w:numPr>
        <w:spacing w:line="440" w:lineRule="exact"/>
        <w:jc w:val="both"/>
        <w:rPr>
          <w:rFonts w:ascii="標楷體" w:eastAsia="標楷體" w:hAnsi="標楷體"/>
          <w:snapToGrid w:val="0"/>
          <w:color w:val="000000" w:themeColor="text1"/>
          <w:kern w:val="0"/>
          <w:szCs w:val="24"/>
        </w:rPr>
      </w:pPr>
      <w:r w:rsidRPr="00326396">
        <w:rPr>
          <w:rFonts w:ascii="標楷體" w:eastAsia="標楷體" w:hAnsi="標楷體" w:hint="eastAsia"/>
          <w:bCs/>
          <w:noProof/>
          <w:snapToGrid w:val="0"/>
          <w:color w:val="000000" w:themeColor="text1"/>
          <w:kern w:val="0"/>
          <w:szCs w:val="24"/>
        </w:rPr>
        <w:t>本機關「未分批辦理」本案之採購</w:t>
      </w:r>
      <w:r w:rsidRPr="00326396">
        <w:rPr>
          <w:rFonts w:ascii="標楷體" w:eastAsia="標楷體" w:hAnsi="標楷體" w:hint="eastAsia"/>
          <w:bCs/>
          <w:snapToGrid w:val="0"/>
          <w:color w:val="000000" w:themeColor="text1"/>
          <w:kern w:val="0"/>
          <w:szCs w:val="24"/>
        </w:rPr>
        <w:t>。</w:t>
      </w:r>
    </w:p>
    <w:p w14:paraId="6980FA3A" w14:textId="77777777" w:rsidR="002B3152" w:rsidRPr="00326396" w:rsidRDefault="002B3152" w:rsidP="00326396">
      <w:pPr>
        <w:numPr>
          <w:ilvl w:val="0"/>
          <w:numId w:val="5"/>
        </w:numPr>
        <w:spacing w:line="440" w:lineRule="exact"/>
        <w:ind w:left="700" w:hanging="700"/>
        <w:jc w:val="both"/>
        <w:rPr>
          <w:rFonts w:ascii="標楷體" w:eastAsia="標楷體" w:hAnsi="標楷體"/>
          <w:snapToGrid w:val="0"/>
          <w:kern w:val="0"/>
          <w:szCs w:val="24"/>
        </w:rPr>
      </w:pPr>
      <w:r w:rsidRPr="00326396">
        <w:rPr>
          <w:rFonts w:ascii="標楷體" w:eastAsia="標楷體" w:hAnsi="標楷體" w:hint="eastAsia"/>
          <w:snapToGrid w:val="0"/>
          <w:color w:val="000000" w:themeColor="text1"/>
          <w:kern w:val="0"/>
          <w:szCs w:val="24"/>
        </w:rPr>
        <w:t>本採購案不允許外國廠商參與投標，惟投標</w:t>
      </w:r>
      <w:r w:rsidRPr="00326396">
        <w:rPr>
          <w:rFonts w:ascii="標楷體" w:eastAsia="標楷體" w:hAnsi="標楷體" w:hint="eastAsia"/>
          <w:snapToGrid w:val="0"/>
          <w:kern w:val="0"/>
          <w:szCs w:val="24"/>
        </w:rPr>
        <w:t>廠商已經本國認許或屬本國廠商所供應財物或勞務之原產地係屬外國廠商者，不在此限。</w:t>
      </w:r>
    </w:p>
    <w:p w14:paraId="140C82C0"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投標文件之內容及要求：</w:t>
      </w:r>
    </w:p>
    <w:p w14:paraId="3F00C702"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lastRenderedPageBreak/>
        <w:t>投標表件包括資格文件及必要之價格文件。</w:t>
      </w:r>
    </w:p>
    <w:p w14:paraId="1BDF679A" w14:textId="554A0DEB"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投標表件有效期至少應自投標日起至</w:t>
      </w:r>
      <w:r w:rsidR="00E54A1D" w:rsidRPr="007E6B28">
        <w:rPr>
          <w:rFonts w:ascii="標楷體" w:eastAsia="標楷體" w:hAnsi="標楷體" w:hint="eastAsia"/>
          <w:snapToGrid w:val="0"/>
          <w:color w:val="FF0000"/>
          <w:kern w:val="0"/>
          <w:szCs w:val="24"/>
          <w:u w:val="single"/>
        </w:rPr>
        <w:t>1</w:t>
      </w:r>
      <w:r w:rsidR="00473CA6">
        <w:rPr>
          <w:rFonts w:ascii="標楷體" w:eastAsia="標楷體" w:hAnsi="標楷體"/>
          <w:snapToGrid w:val="0"/>
          <w:color w:val="FF0000"/>
          <w:kern w:val="0"/>
          <w:szCs w:val="24"/>
          <w:u w:val="single"/>
        </w:rPr>
        <w:t>1</w:t>
      </w:r>
      <w:r w:rsidR="00324FF6">
        <w:rPr>
          <w:rFonts w:ascii="標楷體" w:eastAsia="標楷體" w:hAnsi="標楷體" w:hint="eastAsia"/>
          <w:snapToGrid w:val="0"/>
          <w:color w:val="FF0000"/>
          <w:kern w:val="0"/>
          <w:szCs w:val="24"/>
          <w:u w:val="single"/>
        </w:rPr>
        <w:t>4</w:t>
      </w:r>
      <w:r w:rsidRPr="007E6B28">
        <w:rPr>
          <w:rFonts w:ascii="標楷體" w:eastAsia="標楷體" w:hAnsi="標楷體" w:hint="eastAsia"/>
          <w:snapToGrid w:val="0"/>
          <w:color w:val="FF0000"/>
          <w:kern w:val="0"/>
          <w:szCs w:val="24"/>
          <w:u w:val="single"/>
        </w:rPr>
        <w:t>年</w:t>
      </w:r>
      <w:r w:rsidR="00B20B48">
        <w:rPr>
          <w:rFonts w:ascii="標楷體" w:eastAsia="標楷體" w:hAnsi="標楷體" w:hint="eastAsia"/>
          <w:snapToGrid w:val="0"/>
          <w:color w:val="FF0000"/>
          <w:kern w:val="0"/>
          <w:szCs w:val="24"/>
          <w:u w:val="single"/>
        </w:rPr>
        <w:t>8</w:t>
      </w:r>
      <w:r w:rsidRPr="007E6B28">
        <w:rPr>
          <w:rFonts w:ascii="標楷體" w:eastAsia="標楷體" w:hAnsi="標楷體" w:hint="eastAsia"/>
          <w:snapToGrid w:val="0"/>
          <w:color w:val="FF0000"/>
          <w:kern w:val="0"/>
          <w:szCs w:val="24"/>
          <w:u w:val="single"/>
        </w:rPr>
        <w:t>月</w:t>
      </w:r>
      <w:r w:rsidRPr="00326396">
        <w:rPr>
          <w:rFonts w:ascii="標楷體" w:eastAsia="標楷體" w:hAnsi="標楷體" w:hint="eastAsia"/>
          <w:snapToGrid w:val="0"/>
          <w:kern w:val="0"/>
          <w:szCs w:val="24"/>
        </w:rPr>
        <w:t>。</w:t>
      </w:r>
    </w:p>
    <w:p w14:paraId="64964A8C"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廠商應遞送投標表件份數，為壹式壹份。</w:t>
      </w:r>
    </w:p>
    <w:p w14:paraId="74B6C143"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投標表件使用文字為中文，但特殊技術或材料之圖文資料得使用英文，惟應附中文翻譯。</w:t>
      </w:r>
    </w:p>
    <w:p w14:paraId="22211077" w14:textId="77777777" w:rsidR="002B3152" w:rsidRPr="00326396" w:rsidRDefault="00EA515C"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應依規定繳交與原件相符之影印本或正本。繳交影印本時，應註明與正本相符，並蓋上公司大小章。</w:t>
      </w:r>
    </w:p>
    <w:p w14:paraId="69817913" w14:textId="77777777" w:rsidR="002B3152" w:rsidRPr="00326396" w:rsidRDefault="002B3152" w:rsidP="00326396">
      <w:pPr>
        <w:numPr>
          <w:ilvl w:val="0"/>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押標金：免。</w:t>
      </w:r>
    </w:p>
    <w:p w14:paraId="270EB18F"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資格文件：</w:t>
      </w:r>
    </w:p>
    <w:p w14:paraId="79BE84C0"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投標廠商應繳符合本採購案「廠商</w:t>
      </w:r>
      <w:r w:rsidRPr="00326396">
        <w:rPr>
          <w:rFonts w:ascii="標楷體" w:eastAsia="標楷體" w:hAnsi="標楷體" w:hint="eastAsia"/>
          <w:bCs/>
          <w:snapToGrid w:val="0"/>
          <w:szCs w:val="24"/>
        </w:rPr>
        <w:t>資格審查表</w:t>
      </w:r>
      <w:r w:rsidRPr="00326396">
        <w:rPr>
          <w:rFonts w:ascii="標楷體" w:eastAsia="標楷體" w:hAnsi="標楷體" w:hint="eastAsia"/>
          <w:snapToGrid w:val="0"/>
          <w:szCs w:val="24"/>
        </w:rPr>
        <w:t>」內容之資格文件。</w:t>
      </w:r>
    </w:p>
    <w:p w14:paraId="1CF7B6BC"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廠商依規定應繳納營業稅者，資格標審查表之納稅證明文件為下列規定之一；廠商之性質屬免繳納營業稅者，則免繳納稅證明文件：</w:t>
      </w:r>
    </w:p>
    <w:p w14:paraId="6629FCDF"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若營利事業之主管機關准予投標廠商營業或復業，惟核准日至本採購案投標截止日前，皆未遇到營業稅申報截止日時，為營業稅主管稽徵機關核發之核准設立</w:t>
      </w:r>
    </w:p>
    <w:p w14:paraId="73D6E827" w14:textId="77777777" w:rsidR="002B3152" w:rsidRPr="00326396" w:rsidRDefault="002B3152" w:rsidP="00326396">
      <w:pPr>
        <w:numPr>
          <w:ilvl w:val="2"/>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登記公函及申領統一發票購票證明相關文件。</w:t>
      </w:r>
    </w:p>
    <w:p w14:paraId="169504A6" w14:textId="77777777" w:rsidR="002B3152" w:rsidRPr="00326396" w:rsidRDefault="002B3152" w:rsidP="00326396">
      <w:pPr>
        <w:numPr>
          <w:ilvl w:val="2"/>
          <w:numId w:val="5"/>
        </w:numPr>
        <w:adjustRightInd w:val="0"/>
        <w:snapToGrid w:val="0"/>
        <w:spacing w:line="440" w:lineRule="exact"/>
        <w:ind w:left="1134" w:hanging="283"/>
        <w:jc w:val="both"/>
        <w:rPr>
          <w:rFonts w:ascii="標楷體" w:eastAsia="標楷體" w:hAnsi="標楷體"/>
          <w:snapToGrid w:val="0"/>
          <w:szCs w:val="24"/>
        </w:rPr>
      </w:pPr>
      <w:r w:rsidRPr="00326396">
        <w:rPr>
          <w:rFonts w:ascii="標楷體" w:eastAsia="標楷體" w:hAnsi="標楷體" w:hint="eastAsia"/>
          <w:snapToGrid w:val="0"/>
          <w:szCs w:val="24"/>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6DE01E1B" w14:textId="77777777" w:rsidR="002B3152" w:rsidRPr="00326396" w:rsidRDefault="002B3152" w:rsidP="00326396">
      <w:pPr>
        <w:numPr>
          <w:ilvl w:val="2"/>
          <w:numId w:val="5"/>
        </w:numPr>
        <w:adjustRightInd w:val="0"/>
        <w:snapToGrid w:val="0"/>
        <w:spacing w:line="440" w:lineRule="exact"/>
        <w:ind w:left="1134" w:hanging="283"/>
        <w:jc w:val="both"/>
        <w:rPr>
          <w:rFonts w:ascii="標楷體" w:eastAsia="標楷體" w:hAnsi="標楷體"/>
          <w:snapToGrid w:val="0"/>
          <w:szCs w:val="24"/>
        </w:rPr>
      </w:pPr>
      <w:r w:rsidRPr="00326396">
        <w:rPr>
          <w:rFonts w:ascii="標楷體" w:eastAsia="標楷體" w:hAnsi="標楷體" w:hint="eastAsia"/>
          <w:snapToGrid w:val="0"/>
          <w:szCs w:val="24"/>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49EFEECA"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投標廠商之基本資格及應附具之證明文件如下列：</w:t>
      </w:r>
    </w:p>
    <w:p w14:paraId="14A89453" w14:textId="77777777" w:rsidR="002B3152" w:rsidRPr="00326396" w:rsidRDefault="002B3152" w:rsidP="000F1C61">
      <w:pPr>
        <w:numPr>
          <w:ilvl w:val="2"/>
          <w:numId w:val="5"/>
        </w:numPr>
        <w:adjustRightInd w:val="0"/>
        <w:snapToGrid w:val="0"/>
        <w:spacing w:line="440" w:lineRule="exact"/>
        <w:ind w:left="1204" w:hanging="353"/>
        <w:jc w:val="both"/>
        <w:rPr>
          <w:rFonts w:ascii="標楷體" w:eastAsia="標楷體" w:hAnsi="標楷體"/>
          <w:snapToGrid w:val="0"/>
          <w:szCs w:val="24"/>
        </w:rPr>
      </w:pPr>
      <w:r w:rsidRPr="00326396">
        <w:rPr>
          <w:rFonts w:ascii="標楷體" w:eastAsia="標楷體" w:hAnsi="標楷體" w:hint="eastAsia"/>
          <w:snapToGrid w:val="0"/>
          <w:szCs w:val="24"/>
        </w:rPr>
        <w:t>營利事業登記證影本壹份。</w:t>
      </w:r>
      <w:r w:rsidR="00783D8B" w:rsidRPr="002031FA">
        <w:rPr>
          <w:rFonts w:ascii="標楷體" w:eastAsia="標楷體" w:hAnsi="標楷體" w:hint="eastAsia"/>
          <w:snapToGrid w:val="0"/>
          <w:color w:val="FF0000"/>
          <w:szCs w:val="24"/>
        </w:rPr>
        <w:t>（</w:t>
      </w:r>
      <w:r w:rsidR="000F1C61" w:rsidRPr="002031FA">
        <w:rPr>
          <w:rFonts w:ascii="標楷體" w:eastAsia="標楷體" w:hAnsi="標楷體" w:hint="eastAsia"/>
          <w:snapToGrid w:val="0"/>
          <w:color w:val="FF0000"/>
          <w:szCs w:val="24"/>
        </w:rPr>
        <w:t>營業項目需有</w:t>
      </w:r>
      <w:r w:rsidR="00F8525B" w:rsidRPr="00F8525B">
        <w:rPr>
          <w:rFonts w:ascii="標楷體" w:eastAsia="標楷體" w:hAnsi="標楷體" w:hint="eastAsia"/>
          <w:snapToGrid w:val="0"/>
          <w:color w:val="FF0000"/>
          <w:szCs w:val="24"/>
        </w:rPr>
        <w:t>電腦及事務性機器設備批發</w:t>
      </w:r>
      <w:r w:rsidR="00F8525B">
        <w:rPr>
          <w:rFonts w:ascii="標楷體" w:eastAsia="標楷體" w:hAnsi="標楷體" w:hint="eastAsia"/>
          <w:snapToGrid w:val="0"/>
          <w:color w:val="FF0000"/>
          <w:szCs w:val="24"/>
        </w:rPr>
        <w:t>、</w:t>
      </w:r>
      <w:r w:rsidR="00F8525B" w:rsidRPr="00F8525B">
        <w:rPr>
          <w:rFonts w:ascii="標楷體" w:eastAsia="標楷體" w:hAnsi="標楷體" w:hint="eastAsia"/>
          <w:snapToGrid w:val="0"/>
          <w:color w:val="FF0000"/>
          <w:szCs w:val="24"/>
        </w:rPr>
        <w:t>零售</w:t>
      </w:r>
      <w:r w:rsidR="00351D65">
        <w:rPr>
          <w:rFonts w:ascii="標楷體" w:eastAsia="標楷體" w:hAnsi="標楷體" w:hint="eastAsia"/>
          <w:snapToGrid w:val="0"/>
          <w:color w:val="FF0000"/>
          <w:szCs w:val="24"/>
        </w:rPr>
        <w:t>或與本案採購內容</w:t>
      </w:r>
      <w:r w:rsidR="000F1C61" w:rsidRPr="002031FA">
        <w:rPr>
          <w:rFonts w:ascii="標楷體" w:eastAsia="標楷體" w:hAnsi="標楷體" w:hint="eastAsia"/>
          <w:snapToGrid w:val="0"/>
          <w:color w:val="FF0000"/>
          <w:szCs w:val="24"/>
        </w:rPr>
        <w:t>相關之業者</w:t>
      </w:r>
      <w:r w:rsidR="00783D8B" w:rsidRPr="002031FA">
        <w:rPr>
          <w:rFonts w:ascii="標楷體" w:eastAsia="標楷體" w:hAnsi="標楷體" w:hint="eastAsia"/>
          <w:snapToGrid w:val="0"/>
          <w:color w:val="FF0000"/>
          <w:szCs w:val="24"/>
        </w:rPr>
        <w:t>）</w:t>
      </w:r>
    </w:p>
    <w:p w14:paraId="224EFEEF" w14:textId="77777777" w:rsidR="002B3152" w:rsidRPr="00326396" w:rsidRDefault="002B3152" w:rsidP="00326396">
      <w:pPr>
        <w:numPr>
          <w:ilvl w:val="2"/>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最近壹期之納稅證明影本壹份。</w:t>
      </w:r>
    </w:p>
    <w:p w14:paraId="4B96D4F0" w14:textId="77777777" w:rsidR="002B3152" w:rsidRPr="00326396" w:rsidRDefault="002B3152" w:rsidP="00326396">
      <w:pPr>
        <w:numPr>
          <w:ilvl w:val="2"/>
          <w:numId w:val="5"/>
        </w:numPr>
        <w:adjustRightInd w:val="0"/>
        <w:snapToGrid w:val="0"/>
        <w:spacing w:line="440" w:lineRule="exact"/>
        <w:ind w:left="1176" w:hanging="325"/>
        <w:jc w:val="both"/>
        <w:rPr>
          <w:rFonts w:ascii="標楷體" w:eastAsia="標楷體" w:hAnsi="標楷體"/>
          <w:snapToGrid w:val="0"/>
          <w:szCs w:val="24"/>
        </w:rPr>
      </w:pPr>
      <w:r w:rsidRPr="00326396">
        <w:rPr>
          <w:rFonts w:ascii="標楷體" w:eastAsia="標楷體" w:hAnsi="標楷體" w:hint="eastAsia"/>
          <w:snapToGrid w:val="0"/>
          <w:szCs w:val="24"/>
        </w:rPr>
        <w:t>非拒絕往來戶或最近一年內無退票記錄之金融機構證明文件影本壹份(查詢日期應為截止投標日前六個月以內)。</w:t>
      </w:r>
    </w:p>
    <w:p w14:paraId="7473EB47" w14:textId="77777777" w:rsidR="002B3152" w:rsidRDefault="002B3152" w:rsidP="00326396">
      <w:pPr>
        <w:numPr>
          <w:ilvl w:val="2"/>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szCs w:val="24"/>
        </w:rPr>
        <w:t>廠商聲明書。</w:t>
      </w:r>
    </w:p>
    <w:p w14:paraId="19A6AEDC" w14:textId="4A293F34" w:rsidR="00B20B48" w:rsidRPr="00B20B48" w:rsidRDefault="00B20B48" w:rsidP="00613453">
      <w:pPr>
        <w:numPr>
          <w:ilvl w:val="2"/>
          <w:numId w:val="5"/>
        </w:numPr>
        <w:adjustRightInd w:val="0"/>
        <w:snapToGrid w:val="0"/>
        <w:spacing w:line="440" w:lineRule="exact"/>
        <w:jc w:val="both"/>
        <w:rPr>
          <w:rFonts w:ascii="標楷體" w:eastAsia="標楷體" w:hAnsi="標楷體"/>
          <w:snapToGrid w:val="0"/>
          <w:szCs w:val="24"/>
        </w:rPr>
      </w:pPr>
      <w:r w:rsidRPr="00B20B48">
        <w:rPr>
          <w:rFonts w:ascii="標楷體" w:eastAsia="標楷體" w:hAnsi="標楷體" w:hint="eastAsia"/>
          <w:snapToGrid w:val="0"/>
          <w:color w:val="EE0000"/>
          <w:szCs w:val="24"/>
        </w:rPr>
        <w:t>依規格書所列產品之型錄或證明文件。</w:t>
      </w:r>
    </w:p>
    <w:p w14:paraId="1E15F8CF"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b/>
          <w:snapToGrid w:val="0"/>
          <w:szCs w:val="24"/>
        </w:rPr>
      </w:pPr>
      <w:r w:rsidRPr="00326396">
        <w:rPr>
          <w:rFonts w:ascii="標楷體" w:eastAsia="標楷體" w:hAnsi="標楷體" w:hint="eastAsia"/>
          <w:snapToGrid w:val="0"/>
          <w:kern w:val="0"/>
          <w:szCs w:val="24"/>
        </w:rPr>
        <w:lastRenderedPageBreak/>
        <w:t>價格文件：</w:t>
      </w:r>
    </w:p>
    <w:p w14:paraId="4BF6D3F9"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應以本機關發給之標單報價。</w:t>
      </w:r>
    </w:p>
    <w:p w14:paraId="572EC8D4"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應依式樣清晰填寫標單。</w:t>
      </w:r>
    </w:p>
    <w:p w14:paraId="38DB50E5"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不得使用鉛筆填寫標單。</w:t>
      </w:r>
    </w:p>
    <w:p w14:paraId="50BB3FE6"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本採購案報價幣別為新臺幣。</w:t>
      </w:r>
    </w:p>
    <w:p w14:paraId="3A8F4B2C"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本採購案標單中文大寫之價金(以下簡稱標價)應填明，並於末尾加「圓」或「元」及「整」或「正」字。</w:t>
      </w:r>
    </w:p>
    <w:p w14:paraId="2643B10D"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不得變更標單式樣或塗改字句。</w:t>
      </w:r>
    </w:p>
    <w:p w14:paraId="0DEBFFF1"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不得於標單內另附條件。</w:t>
      </w:r>
    </w:p>
    <w:p w14:paraId="31C66737"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標單裝封於標單封，或另裝封於不透明容器內，並加註「標單封」字樣。</w:t>
      </w:r>
    </w:p>
    <w:p w14:paraId="23727855"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應在封面加註投標廠商名稱、地址及負責人或代表人姓名。</w:t>
      </w:r>
    </w:p>
    <w:p w14:paraId="797F1610" w14:textId="77777777" w:rsidR="000716E3" w:rsidRPr="00326396" w:rsidRDefault="000716E3" w:rsidP="00326396">
      <w:pPr>
        <w:numPr>
          <w:ilvl w:val="0"/>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投標文件之裝封：</w:t>
      </w:r>
    </w:p>
    <w:p w14:paraId="1B7E6511" w14:textId="77777777" w:rsidR="000716E3" w:rsidRPr="00326396" w:rsidRDefault="000716E3" w:rsidP="00326396">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外標封（或另裝封於不透明容器內</w:t>
      </w:r>
      <w:r w:rsidRPr="00326396">
        <w:rPr>
          <w:rFonts w:ascii="標楷體" w:eastAsia="標楷體" w:hAnsi="標楷體"/>
          <w:snapToGrid w:val="0"/>
          <w:color w:val="0070C0"/>
          <w:kern w:val="0"/>
          <w:szCs w:val="24"/>
        </w:rPr>
        <w:t>）</w:t>
      </w:r>
    </w:p>
    <w:p w14:paraId="5AF7FD63" w14:textId="77777777" w:rsidR="000716E3" w:rsidRPr="00326396" w:rsidRDefault="000716E3" w:rsidP="00326396">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證件封：資格文件（內含</w:t>
      </w:r>
      <w:r w:rsidRPr="00326396">
        <w:rPr>
          <w:rFonts w:ascii="標楷體" w:eastAsia="標楷體" w:hAnsi="標楷體"/>
          <w:snapToGrid w:val="0"/>
          <w:color w:val="0070C0"/>
          <w:kern w:val="0"/>
          <w:szCs w:val="24"/>
        </w:rPr>
        <w:t>文件如下）</w:t>
      </w:r>
      <w:r w:rsidRPr="00326396">
        <w:rPr>
          <w:rFonts w:ascii="標楷體" w:eastAsia="標楷體" w:hAnsi="標楷體" w:hint="eastAsia"/>
          <w:snapToGrid w:val="0"/>
          <w:color w:val="0070C0"/>
          <w:kern w:val="0"/>
          <w:szCs w:val="24"/>
        </w:rPr>
        <w:t>。</w:t>
      </w:r>
    </w:p>
    <w:p w14:paraId="76C0B25A" w14:textId="77777777" w:rsidR="000716E3" w:rsidRPr="00326396" w:rsidRDefault="000716E3" w:rsidP="00326396">
      <w:pPr>
        <w:numPr>
          <w:ilvl w:val="3"/>
          <w:numId w:val="5"/>
        </w:numPr>
        <w:adjustRightInd w:val="0"/>
        <w:snapToGrid w:val="0"/>
        <w:spacing w:line="440" w:lineRule="exact"/>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營利事業登記證影本壹份。</w:t>
      </w:r>
    </w:p>
    <w:p w14:paraId="59871C68" w14:textId="77777777" w:rsidR="000716E3" w:rsidRPr="00326396" w:rsidRDefault="000716E3" w:rsidP="00326396">
      <w:pPr>
        <w:numPr>
          <w:ilvl w:val="3"/>
          <w:numId w:val="5"/>
        </w:numPr>
        <w:adjustRightInd w:val="0"/>
        <w:snapToGrid w:val="0"/>
        <w:spacing w:line="440" w:lineRule="exact"/>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最近壹期之納稅證明影本壹份。</w:t>
      </w:r>
    </w:p>
    <w:p w14:paraId="2F59A969" w14:textId="77777777" w:rsidR="000716E3" w:rsidRPr="00326396" w:rsidRDefault="000716E3" w:rsidP="00326396">
      <w:pPr>
        <w:numPr>
          <w:ilvl w:val="3"/>
          <w:numId w:val="5"/>
        </w:numPr>
        <w:adjustRightInd w:val="0"/>
        <w:snapToGrid w:val="0"/>
        <w:spacing w:line="440" w:lineRule="exact"/>
        <w:ind w:left="1652" w:hanging="376"/>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非拒絕往來戶或最近一年內無退票記錄之金融機構證明文件影本壹份(查詢日期應為截止投標日前六個月以內)。</w:t>
      </w:r>
    </w:p>
    <w:p w14:paraId="1DC4DCA4" w14:textId="77777777" w:rsidR="000716E3" w:rsidRPr="007212D2" w:rsidRDefault="000716E3" w:rsidP="00326396">
      <w:pPr>
        <w:numPr>
          <w:ilvl w:val="3"/>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廠商聲明書。</w:t>
      </w:r>
    </w:p>
    <w:p w14:paraId="0D3F7C52" w14:textId="64540FF9" w:rsidR="007212D2" w:rsidRPr="00326396" w:rsidRDefault="007212D2" w:rsidP="00326396">
      <w:pPr>
        <w:numPr>
          <w:ilvl w:val="3"/>
          <w:numId w:val="5"/>
        </w:numPr>
        <w:adjustRightInd w:val="0"/>
        <w:snapToGrid w:val="0"/>
        <w:spacing w:line="440" w:lineRule="exact"/>
        <w:jc w:val="both"/>
        <w:textDirection w:val="lrTbV"/>
        <w:rPr>
          <w:rFonts w:ascii="標楷體" w:eastAsia="標楷體" w:hAnsi="標楷體"/>
          <w:snapToGrid w:val="0"/>
          <w:color w:val="0070C0"/>
          <w:szCs w:val="24"/>
        </w:rPr>
      </w:pPr>
      <w:r w:rsidRPr="00B20B48">
        <w:rPr>
          <w:rFonts w:ascii="標楷體" w:eastAsia="標楷體" w:hAnsi="標楷體" w:hint="eastAsia"/>
          <w:snapToGrid w:val="0"/>
          <w:color w:val="EE0000"/>
          <w:szCs w:val="24"/>
        </w:rPr>
        <w:t>依規格書所列產品之型錄或證明文件。</w:t>
      </w:r>
    </w:p>
    <w:p w14:paraId="24513B99" w14:textId="77777777" w:rsidR="000716E3" w:rsidRPr="00326396" w:rsidRDefault="000716E3" w:rsidP="007125B6">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標單封。</w:t>
      </w:r>
    </w:p>
    <w:p w14:paraId="5B682303" w14:textId="77777777" w:rsidR="000716E3" w:rsidRPr="00326396" w:rsidRDefault="000716E3" w:rsidP="00326396">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szCs w:val="24"/>
        </w:rPr>
        <w:t>各標封</w:t>
      </w:r>
      <w:r w:rsidRPr="00326396">
        <w:rPr>
          <w:rFonts w:ascii="標楷體" w:eastAsia="標楷體" w:hAnsi="標楷體"/>
          <w:snapToGrid w:val="0"/>
          <w:color w:val="0070C0"/>
          <w:szCs w:val="24"/>
        </w:rPr>
        <w:t>封面應使用本</w:t>
      </w:r>
      <w:r w:rsidRPr="00326396">
        <w:rPr>
          <w:rFonts w:ascii="標楷體" w:eastAsia="標楷體" w:hAnsi="標楷體" w:hint="eastAsia"/>
          <w:snapToGrid w:val="0"/>
          <w:color w:val="0070C0"/>
          <w:szCs w:val="24"/>
        </w:rPr>
        <w:t>機關</w:t>
      </w:r>
      <w:r w:rsidRPr="00326396">
        <w:rPr>
          <w:rFonts w:ascii="標楷體" w:eastAsia="標楷體" w:hAnsi="標楷體"/>
          <w:snapToGrid w:val="0"/>
          <w:color w:val="0070C0"/>
          <w:szCs w:val="24"/>
        </w:rPr>
        <w:t>提供</w:t>
      </w:r>
      <w:r w:rsidRPr="00326396">
        <w:rPr>
          <w:rFonts w:ascii="標楷體" w:eastAsia="標楷體" w:hAnsi="標楷體" w:hint="eastAsia"/>
          <w:snapToGrid w:val="0"/>
          <w:color w:val="0070C0"/>
          <w:szCs w:val="24"/>
        </w:rPr>
        <w:t>之</w:t>
      </w:r>
      <w:r w:rsidRPr="00326396">
        <w:rPr>
          <w:rFonts w:ascii="標楷體" w:eastAsia="標楷體" w:hAnsi="標楷體"/>
          <w:snapToGrid w:val="0"/>
          <w:color w:val="0070C0"/>
          <w:szCs w:val="24"/>
        </w:rPr>
        <w:t>格式</w:t>
      </w:r>
      <w:r w:rsidRPr="00326396">
        <w:rPr>
          <w:rFonts w:ascii="標楷體" w:eastAsia="標楷體" w:hAnsi="標楷體" w:hint="eastAsia"/>
          <w:snapToGrid w:val="0"/>
          <w:color w:val="0070C0"/>
          <w:szCs w:val="24"/>
        </w:rPr>
        <w:t>。</w:t>
      </w:r>
    </w:p>
    <w:p w14:paraId="45142067" w14:textId="77777777" w:rsidR="000716E3" w:rsidRPr="001D59B9" w:rsidRDefault="000716E3" w:rsidP="00326396">
      <w:pPr>
        <w:numPr>
          <w:ilvl w:val="1"/>
          <w:numId w:val="5"/>
        </w:numPr>
        <w:adjustRightInd w:val="0"/>
        <w:snapToGrid w:val="0"/>
        <w:spacing w:line="440" w:lineRule="exact"/>
        <w:jc w:val="both"/>
        <w:textDirection w:val="lrTbV"/>
        <w:rPr>
          <w:rFonts w:ascii="標楷體" w:eastAsia="標楷體" w:hAnsi="標楷體"/>
          <w:b/>
          <w:snapToGrid w:val="0"/>
          <w:color w:val="0070C0"/>
          <w:szCs w:val="24"/>
        </w:rPr>
      </w:pPr>
      <w:r w:rsidRPr="001D59B9">
        <w:rPr>
          <w:rFonts w:ascii="標楷體" w:eastAsia="標楷體" w:hAnsi="標楷體" w:hint="eastAsia"/>
          <w:b/>
          <w:snapToGrid w:val="0"/>
          <w:color w:val="FF0000"/>
          <w:kern w:val="0"/>
          <w:szCs w:val="24"/>
        </w:rPr>
        <w:t>各封口應密封並加蓋公司章彌封</w:t>
      </w:r>
      <w:r w:rsidRPr="001D59B9">
        <w:rPr>
          <w:rFonts w:ascii="標楷體" w:eastAsia="標楷體" w:hAnsi="標楷體" w:hint="eastAsia"/>
          <w:b/>
          <w:bCs/>
          <w:snapToGrid w:val="0"/>
          <w:color w:val="FF0000"/>
          <w:kern w:val="0"/>
          <w:szCs w:val="24"/>
        </w:rPr>
        <w:t>。</w:t>
      </w:r>
    </w:p>
    <w:p w14:paraId="302BE1FE" w14:textId="77777777" w:rsidR="002B3152" w:rsidRPr="00326396" w:rsidRDefault="000716E3" w:rsidP="00326396">
      <w:pPr>
        <w:numPr>
          <w:ilvl w:val="1"/>
          <w:numId w:val="5"/>
        </w:numPr>
        <w:adjustRightInd w:val="0"/>
        <w:snapToGrid w:val="0"/>
        <w:spacing w:line="440" w:lineRule="exact"/>
        <w:jc w:val="both"/>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應依規定於各封面加註投標廠商名稱、地址及負責人或代表人姓名。</w:t>
      </w:r>
    </w:p>
    <w:p w14:paraId="1E898732"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遞送投標表件：</w:t>
      </w:r>
    </w:p>
    <w:p w14:paraId="1D144C4D"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專人送達之地點為「本機關總務處庶務組」。</w:t>
      </w:r>
    </w:p>
    <w:p w14:paraId="2EBFF639" w14:textId="77777777" w:rsidR="002B3152" w:rsidRPr="00326396" w:rsidRDefault="004F3498"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投標文件專人送達之地點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郵遞送達之地點為「本機關總務處庶務組」。</w:t>
      </w:r>
    </w:p>
    <w:p w14:paraId="1555B0CA" w14:textId="27DACDE2" w:rsidR="002B3152" w:rsidRPr="00326396" w:rsidRDefault="004F3498"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投標文件郵遞送達之地點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截止期限為</w:t>
      </w:r>
      <w:r w:rsidR="00326396" w:rsidRPr="007E6B28">
        <w:rPr>
          <w:rFonts w:ascii="標楷體" w:eastAsia="標楷體" w:hAnsi="標楷體" w:hint="eastAsia"/>
          <w:b/>
          <w:bCs/>
          <w:snapToGrid w:val="0"/>
          <w:color w:val="FF0000"/>
          <w:kern w:val="0"/>
          <w:szCs w:val="24"/>
          <w:u w:val="single"/>
        </w:rPr>
        <w:t>民國1</w:t>
      </w:r>
      <w:r w:rsidR="00473CA6">
        <w:rPr>
          <w:rFonts w:ascii="標楷體" w:eastAsia="標楷體" w:hAnsi="標楷體"/>
          <w:b/>
          <w:bCs/>
          <w:snapToGrid w:val="0"/>
          <w:color w:val="FF0000"/>
          <w:kern w:val="0"/>
          <w:szCs w:val="24"/>
          <w:u w:val="single"/>
        </w:rPr>
        <w:t>1</w:t>
      </w:r>
      <w:r w:rsidR="007212D2">
        <w:rPr>
          <w:rFonts w:ascii="標楷體" w:eastAsia="標楷體" w:hAnsi="標楷體" w:hint="eastAsia"/>
          <w:b/>
          <w:bCs/>
          <w:snapToGrid w:val="0"/>
          <w:color w:val="FF0000"/>
          <w:kern w:val="0"/>
          <w:szCs w:val="24"/>
          <w:u w:val="single"/>
        </w:rPr>
        <w:t>4</w:t>
      </w:r>
      <w:r w:rsidR="00326396" w:rsidRPr="007E6B28">
        <w:rPr>
          <w:rFonts w:ascii="標楷體" w:eastAsia="標楷體" w:hAnsi="標楷體" w:hint="eastAsia"/>
          <w:b/>
          <w:bCs/>
          <w:snapToGrid w:val="0"/>
          <w:color w:val="FF0000"/>
          <w:kern w:val="0"/>
          <w:szCs w:val="24"/>
          <w:u w:val="single"/>
        </w:rPr>
        <w:t>年</w:t>
      </w:r>
      <w:r w:rsidR="0057017F">
        <w:rPr>
          <w:rFonts w:ascii="標楷體" w:eastAsia="標楷體" w:hAnsi="標楷體"/>
          <w:b/>
          <w:bCs/>
          <w:snapToGrid w:val="0"/>
          <w:color w:val="FF0000"/>
          <w:kern w:val="0"/>
          <w:szCs w:val="24"/>
          <w:u w:val="single"/>
        </w:rPr>
        <w:t>7</w:t>
      </w:r>
      <w:r w:rsidR="00326396" w:rsidRPr="007E6B28">
        <w:rPr>
          <w:rFonts w:ascii="標楷體" w:eastAsia="標楷體" w:hAnsi="標楷體" w:hint="eastAsia"/>
          <w:b/>
          <w:bCs/>
          <w:snapToGrid w:val="0"/>
          <w:color w:val="FF0000"/>
          <w:kern w:val="0"/>
          <w:szCs w:val="24"/>
          <w:u w:val="single"/>
        </w:rPr>
        <w:t>月</w:t>
      </w:r>
      <w:r w:rsidR="00BB3BE6">
        <w:rPr>
          <w:rFonts w:ascii="標楷體" w:eastAsia="標楷體" w:hAnsi="標楷體" w:hint="eastAsia"/>
          <w:b/>
          <w:bCs/>
          <w:snapToGrid w:val="0"/>
          <w:color w:val="FF0000"/>
          <w:kern w:val="0"/>
          <w:szCs w:val="24"/>
          <w:u w:val="single"/>
        </w:rPr>
        <w:t>17</w:t>
      </w:r>
      <w:r w:rsidR="00326396" w:rsidRPr="007E6B28">
        <w:rPr>
          <w:rFonts w:ascii="標楷體" w:eastAsia="標楷體" w:hAnsi="標楷體" w:hint="eastAsia"/>
          <w:b/>
          <w:bCs/>
          <w:snapToGrid w:val="0"/>
          <w:color w:val="FF0000"/>
          <w:kern w:val="0"/>
          <w:szCs w:val="24"/>
          <w:u w:val="single"/>
        </w:rPr>
        <w:t>日（</w:t>
      </w:r>
      <w:r w:rsidR="00BB3BE6">
        <w:rPr>
          <w:rFonts w:ascii="標楷體" w:eastAsia="標楷體" w:hAnsi="標楷體" w:hint="eastAsia"/>
          <w:b/>
          <w:bCs/>
          <w:snapToGrid w:val="0"/>
          <w:color w:val="FF0000"/>
          <w:kern w:val="0"/>
          <w:szCs w:val="24"/>
          <w:u w:val="single"/>
        </w:rPr>
        <w:t>四</w:t>
      </w:r>
      <w:r w:rsidR="00326396" w:rsidRPr="007E6B28">
        <w:rPr>
          <w:rFonts w:ascii="標楷體" w:eastAsia="標楷體" w:hAnsi="標楷體" w:hint="eastAsia"/>
          <w:b/>
          <w:bCs/>
          <w:snapToGrid w:val="0"/>
          <w:color w:val="FF0000"/>
          <w:kern w:val="0"/>
          <w:szCs w:val="24"/>
          <w:u w:val="single"/>
        </w:rPr>
        <w:t>）中午12時整</w:t>
      </w:r>
      <w:r w:rsidR="00326396" w:rsidRPr="00326396">
        <w:rPr>
          <w:rFonts w:ascii="標楷體" w:eastAsia="標楷體" w:hAnsi="標楷體" w:hint="eastAsia"/>
          <w:b/>
          <w:bCs/>
          <w:snapToGrid w:val="0"/>
          <w:color w:val="FF0000"/>
          <w:kern w:val="0"/>
          <w:szCs w:val="24"/>
        </w:rPr>
        <w:t>。</w:t>
      </w:r>
    </w:p>
    <w:p w14:paraId="136C052F"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投標表件送達後，除另有規定外，廠商不得以任何理由申請退還、補正投標表件。</w:t>
      </w:r>
    </w:p>
    <w:p w14:paraId="320FA0B6" w14:textId="77777777" w:rsidR="002B3152" w:rsidRPr="00326396" w:rsidRDefault="002B3152"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未如期開標之處理：</w:t>
      </w:r>
    </w:p>
    <w:p w14:paraId="1C952848"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本機關宣布本招標案停止開標，再辦本採購案招標時，有意參與投標廠商，請再依規定，</w:t>
      </w:r>
      <w:r w:rsidRPr="00326396">
        <w:rPr>
          <w:rFonts w:ascii="標楷體" w:eastAsia="標楷體" w:hAnsi="標楷體" w:hint="eastAsia"/>
          <w:bCs/>
          <w:snapToGrid w:val="0"/>
          <w:kern w:val="0"/>
          <w:szCs w:val="24"/>
        </w:rPr>
        <w:t>至政府採購領投標系統網址下載投標表件</w:t>
      </w:r>
      <w:r w:rsidRPr="00326396">
        <w:rPr>
          <w:rFonts w:ascii="標楷體" w:eastAsia="標楷體" w:hAnsi="標楷體" w:hint="eastAsia"/>
          <w:snapToGrid w:val="0"/>
          <w:kern w:val="0"/>
          <w:szCs w:val="24"/>
        </w:rPr>
        <w:t>。惟本機關得不提供未修改之招標</w:t>
      </w:r>
      <w:r w:rsidRPr="00326396">
        <w:rPr>
          <w:rFonts w:ascii="標楷體" w:eastAsia="標楷體" w:hAnsi="標楷體" w:hint="eastAsia"/>
          <w:snapToGrid w:val="0"/>
          <w:kern w:val="0"/>
          <w:szCs w:val="24"/>
        </w:rPr>
        <w:lastRenderedPageBreak/>
        <w:t>規範及說明書文件資料。</w:t>
      </w:r>
    </w:p>
    <w:p w14:paraId="2137148C"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本機關於本招標案開標前二日內因故停止上班時，本機關得於原訂開標時段、地點宣(公)告順延投標表件截止收件及開標作業之時程，不另行通知。</w:t>
      </w:r>
    </w:p>
    <w:p w14:paraId="591BEFC9" w14:textId="77777777" w:rsidR="002B3152" w:rsidRPr="00326396" w:rsidRDefault="002B3152" w:rsidP="00326396">
      <w:pPr>
        <w:numPr>
          <w:ilvl w:val="1"/>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本機關於本招標案開標日因故停止上班時，投標表件截止收件時間及開標作業順延至恢復上班當日依原時段、場地辦理，不另行通知。</w:t>
      </w:r>
    </w:p>
    <w:p w14:paraId="1FCAE350" w14:textId="77777777" w:rsidR="002B3152" w:rsidRPr="00326396" w:rsidRDefault="004F3498"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fldChar w:fldCharType="begin"/>
      </w:r>
      <w:r w:rsidR="002B3152" w:rsidRPr="00326396">
        <w:rPr>
          <w:rFonts w:ascii="標楷體" w:eastAsia="標楷體" w:hAnsi="標楷體" w:hint="eastAsia"/>
          <w:snapToGrid w:val="0"/>
          <w:kern w:val="0"/>
          <w:szCs w:val="24"/>
        </w:rPr>
        <w:instrText xml:space="preserve"> MERGEFIELD 有權參加開資格標之每一投標廠商人數：未填寫時人數不限 </w:instrText>
      </w:r>
      <w:r w:rsidRPr="00326396">
        <w:rPr>
          <w:rFonts w:ascii="標楷體" w:eastAsia="標楷體" w:hAnsi="標楷體" w:hint="eastAsia"/>
          <w:snapToGrid w:val="0"/>
          <w:kern w:val="0"/>
          <w:szCs w:val="24"/>
        </w:rPr>
        <w:fldChar w:fldCharType="end"/>
      </w:r>
      <w:r w:rsidR="002B3152" w:rsidRPr="00326396">
        <w:rPr>
          <w:rFonts w:ascii="標楷體" w:eastAsia="標楷體" w:hAnsi="標楷體" w:hint="eastAsia"/>
          <w:snapToGrid w:val="0"/>
          <w:kern w:val="0"/>
          <w:szCs w:val="24"/>
        </w:rPr>
        <w:t>審查及開標作業程序：本採購案經資格文件審查後，</w:t>
      </w:r>
      <w:r w:rsidR="00E948CE" w:rsidRPr="00326396">
        <w:rPr>
          <w:rFonts w:ascii="標楷體" w:eastAsia="標楷體" w:hAnsi="標楷體" w:hint="eastAsia"/>
          <w:snapToGrid w:val="0"/>
          <w:kern w:val="0"/>
          <w:szCs w:val="24"/>
        </w:rPr>
        <w:t>即</w:t>
      </w:r>
      <w:r w:rsidR="00D268D1" w:rsidRPr="00326396">
        <w:rPr>
          <w:rFonts w:ascii="標楷體" w:eastAsia="標楷體" w:hAnsi="標楷體" w:hint="eastAsia"/>
          <w:snapToGrid w:val="0"/>
          <w:kern w:val="0"/>
          <w:szCs w:val="24"/>
        </w:rPr>
        <w:t>辦理決標</w:t>
      </w:r>
      <w:r w:rsidR="002B3152" w:rsidRPr="00326396">
        <w:rPr>
          <w:rFonts w:ascii="標楷體" w:eastAsia="標楷體" w:hAnsi="標楷體" w:hint="eastAsia"/>
          <w:snapToGrid w:val="0"/>
          <w:kern w:val="0"/>
          <w:szCs w:val="24"/>
        </w:rPr>
        <w:t>。</w:t>
      </w:r>
    </w:p>
    <w:p w14:paraId="457F401D" w14:textId="77777777" w:rsidR="002B3152" w:rsidRPr="00326396" w:rsidRDefault="00D33FBA" w:rsidP="00326396">
      <w:pPr>
        <w:numPr>
          <w:ilvl w:val="0"/>
          <w:numId w:val="5"/>
        </w:numPr>
        <w:adjustRightInd w:val="0"/>
        <w:snapToGrid w:val="0"/>
        <w:spacing w:line="440" w:lineRule="exact"/>
        <w:jc w:val="both"/>
        <w:rPr>
          <w:rFonts w:ascii="標楷體" w:eastAsia="標楷體" w:hAnsi="標楷體"/>
          <w:snapToGrid w:val="0"/>
          <w:szCs w:val="24"/>
        </w:rPr>
      </w:pPr>
      <w:r w:rsidRPr="00326396">
        <w:rPr>
          <w:rFonts w:ascii="標楷體" w:eastAsia="標楷體" w:hAnsi="標楷體" w:hint="eastAsia"/>
          <w:snapToGrid w:val="0"/>
          <w:kern w:val="0"/>
          <w:szCs w:val="24"/>
        </w:rPr>
        <w:t>開標</w:t>
      </w:r>
      <w:r w:rsidR="002B3152" w:rsidRPr="00326396">
        <w:rPr>
          <w:rFonts w:ascii="標楷體" w:eastAsia="標楷體" w:hAnsi="標楷體" w:hint="eastAsia"/>
          <w:snapToGrid w:val="0"/>
          <w:kern w:val="0"/>
          <w:szCs w:val="24"/>
        </w:rPr>
        <w:t>作業：</w:t>
      </w:r>
    </w:p>
    <w:p w14:paraId="3DCB8063" w14:textId="5FBCE504" w:rsidR="002B3152" w:rsidRPr="007E6B28" w:rsidRDefault="00D33FBA" w:rsidP="00326396">
      <w:pPr>
        <w:numPr>
          <w:ilvl w:val="1"/>
          <w:numId w:val="5"/>
        </w:numPr>
        <w:spacing w:line="440" w:lineRule="exact"/>
        <w:jc w:val="both"/>
        <w:rPr>
          <w:rFonts w:ascii="標楷體" w:eastAsia="標楷體" w:hAnsi="標楷體"/>
          <w:snapToGrid w:val="0"/>
          <w:kern w:val="0"/>
          <w:szCs w:val="24"/>
          <w:u w:val="single"/>
        </w:rPr>
      </w:pPr>
      <w:r w:rsidRPr="00326396">
        <w:rPr>
          <w:rFonts w:ascii="標楷體" w:eastAsia="標楷體" w:hAnsi="標楷體" w:hint="eastAsia"/>
          <w:b/>
          <w:snapToGrid w:val="0"/>
          <w:kern w:val="0"/>
          <w:szCs w:val="24"/>
        </w:rPr>
        <w:t>開標</w:t>
      </w:r>
      <w:r w:rsidR="002B3152" w:rsidRPr="00326396">
        <w:rPr>
          <w:rFonts w:ascii="標楷體" w:eastAsia="標楷體" w:hAnsi="標楷體" w:hint="eastAsia"/>
          <w:b/>
          <w:snapToGrid w:val="0"/>
          <w:kern w:val="0"/>
          <w:szCs w:val="24"/>
        </w:rPr>
        <w:t>日期</w:t>
      </w:r>
      <w:r w:rsidR="002B3152" w:rsidRPr="00326396">
        <w:rPr>
          <w:rFonts w:ascii="標楷體" w:eastAsia="標楷體" w:hAnsi="標楷體" w:hint="eastAsia"/>
          <w:snapToGrid w:val="0"/>
          <w:kern w:val="0"/>
          <w:szCs w:val="24"/>
        </w:rPr>
        <w:t>：</w:t>
      </w:r>
      <w:r w:rsidR="00326396" w:rsidRPr="007E6B28">
        <w:rPr>
          <w:rFonts w:ascii="標楷體" w:eastAsia="標楷體" w:hAnsi="標楷體" w:hint="eastAsia"/>
          <w:b/>
          <w:bCs/>
          <w:snapToGrid w:val="0"/>
          <w:color w:val="FF0000"/>
          <w:kern w:val="0"/>
          <w:szCs w:val="24"/>
          <w:u w:val="single"/>
        </w:rPr>
        <w:t>民國1</w:t>
      </w:r>
      <w:r w:rsidR="00473CA6">
        <w:rPr>
          <w:rFonts w:ascii="標楷體" w:eastAsia="標楷體" w:hAnsi="標楷體"/>
          <w:b/>
          <w:bCs/>
          <w:snapToGrid w:val="0"/>
          <w:color w:val="FF0000"/>
          <w:kern w:val="0"/>
          <w:szCs w:val="24"/>
          <w:u w:val="single"/>
        </w:rPr>
        <w:t>1</w:t>
      </w:r>
      <w:r w:rsidR="00975849">
        <w:rPr>
          <w:rFonts w:ascii="標楷體" w:eastAsia="標楷體" w:hAnsi="標楷體" w:hint="eastAsia"/>
          <w:b/>
          <w:bCs/>
          <w:snapToGrid w:val="0"/>
          <w:color w:val="FF0000"/>
          <w:kern w:val="0"/>
          <w:szCs w:val="24"/>
          <w:u w:val="single"/>
        </w:rPr>
        <w:t>4</w:t>
      </w:r>
      <w:r w:rsidR="00326396" w:rsidRPr="007E6B28">
        <w:rPr>
          <w:rFonts w:ascii="標楷體" w:eastAsia="標楷體" w:hAnsi="標楷體" w:hint="eastAsia"/>
          <w:b/>
          <w:bCs/>
          <w:snapToGrid w:val="0"/>
          <w:color w:val="FF0000"/>
          <w:kern w:val="0"/>
          <w:szCs w:val="24"/>
          <w:u w:val="single"/>
        </w:rPr>
        <w:t>年</w:t>
      </w:r>
      <w:r w:rsidR="00975849">
        <w:rPr>
          <w:rFonts w:ascii="標楷體" w:eastAsia="標楷體" w:hAnsi="標楷體" w:hint="eastAsia"/>
          <w:b/>
          <w:bCs/>
          <w:snapToGrid w:val="0"/>
          <w:color w:val="FF0000"/>
          <w:kern w:val="0"/>
          <w:szCs w:val="24"/>
          <w:u w:val="single"/>
        </w:rPr>
        <w:t>7</w:t>
      </w:r>
      <w:r w:rsidR="00326396" w:rsidRPr="007E6B28">
        <w:rPr>
          <w:rFonts w:ascii="標楷體" w:eastAsia="標楷體" w:hAnsi="標楷體" w:hint="eastAsia"/>
          <w:b/>
          <w:bCs/>
          <w:snapToGrid w:val="0"/>
          <w:color w:val="FF0000"/>
          <w:kern w:val="0"/>
          <w:szCs w:val="24"/>
          <w:u w:val="single"/>
        </w:rPr>
        <w:t>月</w:t>
      </w:r>
      <w:r w:rsidR="00D97642">
        <w:rPr>
          <w:rFonts w:ascii="標楷體" w:eastAsia="標楷體" w:hAnsi="標楷體" w:hint="eastAsia"/>
          <w:b/>
          <w:bCs/>
          <w:snapToGrid w:val="0"/>
          <w:color w:val="FF0000"/>
          <w:kern w:val="0"/>
          <w:szCs w:val="24"/>
          <w:u w:val="single"/>
        </w:rPr>
        <w:t>18</w:t>
      </w:r>
      <w:r w:rsidR="00326396" w:rsidRPr="007E6B28">
        <w:rPr>
          <w:rFonts w:ascii="標楷體" w:eastAsia="標楷體" w:hAnsi="標楷體" w:hint="eastAsia"/>
          <w:b/>
          <w:bCs/>
          <w:snapToGrid w:val="0"/>
          <w:color w:val="FF0000"/>
          <w:kern w:val="0"/>
          <w:szCs w:val="24"/>
          <w:u w:val="single"/>
        </w:rPr>
        <w:t>日（</w:t>
      </w:r>
      <w:r w:rsidR="00D97642">
        <w:rPr>
          <w:rFonts w:ascii="標楷體" w:eastAsia="標楷體" w:hAnsi="標楷體" w:hint="eastAsia"/>
          <w:b/>
          <w:bCs/>
          <w:snapToGrid w:val="0"/>
          <w:color w:val="FF0000"/>
          <w:kern w:val="0"/>
          <w:szCs w:val="24"/>
          <w:u w:val="single"/>
        </w:rPr>
        <w:t>五</w:t>
      </w:r>
      <w:r w:rsidR="00326396" w:rsidRPr="007E6B28">
        <w:rPr>
          <w:rFonts w:ascii="標楷體" w:eastAsia="標楷體" w:hAnsi="標楷體" w:hint="eastAsia"/>
          <w:b/>
          <w:bCs/>
          <w:snapToGrid w:val="0"/>
          <w:color w:val="FF0000"/>
          <w:kern w:val="0"/>
          <w:szCs w:val="24"/>
          <w:u w:val="single"/>
        </w:rPr>
        <w:t>）</w:t>
      </w:r>
      <w:r w:rsidR="0057017F">
        <w:rPr>
          <w:rFonts w:ascii="標楷體" w:eastAsia="標楷體" w:hAnsi="標楷體" w:hint="eastAsia"/>
          <w:b/>
          <w:bCs/>
          <w:snapToGrid w:val="0"/>
          <w:color w:val="FF0000"/>
          <w:kern w:val="0"/>
          <w:szCs w:val="24"/>
          <w:u w:val="single"/>
        </w:rPr>
        <w:t>上</w:t>
      </w:r>
      <w:r w:rsidR="00326396" w:rsidRPr="007E6B28">
        <w:rPr>
          <w:rFonts w:ascii="標楷體" w:eastAsia="標楷體" w:hAnsi="標楷體" w:hint="eastAsia"/>
          <w:b/>
          <w:bCs/>
          <w:snapToGrid w:val="0"/>
          <w:color w:val="FF0000"/>
          <w:kern w:val="0"/>
          <w:szCs w:val="24"/>
          <w:u w:val="single"/>
        </w:rPr>
        <w:t>午</w:t>
      </w:r>
      <w:r w:rsidR="0057017F">
        <w:rPr>
          <w:rFonts w:ascii="標楷體" w:eastAsia="標楷體" w:hAnsi="標楷體" w:hint="eastAsia"/>
          <w:b/>
          <w:bCs/>
          <w:snapToGrid w:val="0"/>
          <w:color w:val="FF0000"/>
          <w:kern w:val="0"/>
          <w:szCs w:val="24"/>
          <w:u w:val="single"/>
        </w:rPr>
        <w:t>9</w:t>
      </w:r>
      <w:r w:rsidR="000F1C61">
        <w:rPr>
          <w:rFonts w:ascii="標楷體" w:eastAsia="標楷體" w:hAnsi="標楷體" w:hint="eastAsia"/>
          <w:b/>
          <w:bCs/>
          <w:snapToGrid w:val="0"/>
          <w:color w:val="FF0000"/>
          <w:kern w:val="0"/>
          <w:szCs w:val="24"/>
          <w:u w:val="single"/>
        </w:rPr>
        <w:t>時</w:t>
      </w:r>
      <w:r w:rsidR="0057017F">
        <w:rPr>
          <w:rFonts w:ascii="標楷體" w:eastAsia="標楷體" w:hAnsi="標楷體" w:hint="eastAsia"/>
          <w:b/>
          <w:bCs/>
          <w:snapToGrid w:val="0"/>
          <w:color w:val="FF0000"/>
          <w:kern w:val="0"/>
          <w:szCs w:val="24"/>
          <w:u w:val="single"/>
        </w:rPr>
        <w:t>1</w:t>
      </w:r>
      <w:r w:rsidR="0057017F">
        <w:rPr>
          <w:rFonts w:ascii="標楷體" w:eastAsia="標楷體" w:hAnsi="標楷體"/>
          <w:b/>
          <w:bCs/>
          <w:snapToGrid w:val="0"/>
          <w:color w:val="FF0000"/>
          <w:kern w:val="0"/>
          <w:szCs w:val="24"/>
          <w:u w:val="single"/>
        </w:rPr>
        <w:t>0</w:t>
      </w:r>
      <w:r w:rsidR="0057017F">
        <w:rPr>
          <w:rFonts w:ascii="標楷體" w:eastAsia="標楷體" w:hAnsi="標楷體" w:hint="eastAsia"/>
          <w:b/>
          <w:bCs/>
          <w:snapToGrid w:val="0"/>
          <w:color w:val="FF0000"/>
          <w:kern w:val="0"/>
          <w:szCs w:val="24"/>
          <w:u w:val="single"/>
        </w:rPr>
        <w:t>分</w:t>
      </w:r>
    </w:p>
    <w:p w14:paraId="4309265D" w14:textId="18EE1433" w:rsidR="002B3152" w:rsidRPr="00326396" w:rsidRDefault="00D33FBA"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b/>
          <w:snapToGrid w:val="0"/>
          <w:kern w:val="0"/>
          <w:szCs w:val="24"/>
        </w:rPr>
        <w:t>開標</w:t>
      </w:r>
      <w:r w:rsidR="002B3152" w:rsidRPr="00326396">
        <w:rPr>
          <w:rFonts w:ascii="標楷體" w:eastAsia="標楷體" w:hAnsi="標楷體" w:hint="eastAsia"/>
          <w:b/>
          <w:snapToGrid w:val="0"/>
          <w:kern w:val="0"/>
          <w:szCs w:val="24"/>
        </w:rPr>
        <w:t>地點</w:t>
      </w:r>
      <w:r w:rsidR="002B3152" w:rsidRPr="00326396">
        <w:rPr>
          <w:rFonts w:ascii="標楷體" w:eastAsia="標楷體" w:hAnsi="標楷體" w:hint="eastAsia"/>
          <w:snapToGrid w:val="0"/>
          <w:kern w:val="0"/>
          <w:szCs w:val="24"/>
        </w:rPr>
        <w:t>：本</w:t>
      </w:r>
      <w:r w:rsidR="00473CA6">
        <w:rPr>
          <w:rFonts w:ascii="標楷體" w:eastAsia="標楷體" w:hAnsi="標楷體" w:hint="eastAsia"/>
          <w:snapToGrid w:val="0"/>
          <w:kern w:val="0"/>
          <w:szCs w:val="24"/>
        </w:rPr>
        <w:t>校第一</w:t>
      </w:r>
      <w:r w:rsidR="002B3152" w:rsidRPr="00326396">
        <w:rPr>
          <w:rFonts w:ascii="標楷體" w:eastAsia="標楷體" w:hAnsi="標楷體" w:hint="eastAsia"/>
          <w:snapToGrid w:val="0"/>
          <w:kern w:val="0"/>
          <w:szCs w:val="24"/>
        </w:rPr>
        <w:t>會議室。</w:t>
      </w:r>
    </w:p>
    <w:p w14:paraId="511193CD"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通過資格審查之廠商</w:t>
      </w:r>
      <w:r w:rsidR="00F576ED" w:rsidRPr="00326396">
        <w:rPr>
          <w:rFonts w:ascii="標楷體" w:eastAsia="標楷體" w:hAnsi="標楷體" w:hint="eastAsia"/>
          <w:snapToGrid w:val="0"/>
          <w:kern w:val="0"/>
          <w:szCs w:val="24"/>
        </w:rPr>
        <w:t>，方得進入本案之</w:t>
      </w:r>
      <w:r w:rsidR="00D33FBA" w:rsidRPr="00326396">
        <w:rPr>
          <w:rFonts w:ascii="標楷體" w:eastAsia="標楷體" w:hAnsi="標楷體" w:hint="eastAsia"/>
          <w:snapToGrid w:val="0"/>
          <w:kern w:val="0"/>
          <w:szCs w:val="24"/>
        </w:rPr>
        <w:t>決標程序</w:t>
      </w:r>
      <w:r w:rsidRPr="00326396">
        <w:rPr>
          <w:rFonts w:ascii="標楷體" w:eastAsia="標楷體" w:hAnsi="標楷體" w:hint="eastAsia"/>
          <w:snapToGrid w:val="0"/>
          <w:kern w:val="0"/>
          <w:szCs w:val="24"/>
        </w:rPr>
        <w:t>。</w:t>
      </w:r>
    </w:p>
    <w:p w14:paraId="2A600D65"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決標原則：</w:t>
      </w:r>
    </w:p>
    <w:p w14:paraId="41EEA113" w14:textId="77777777" w:rsidR="00DC40B5" w:rsidRPr="00326396" w:rsidRDefault="00DC40B5" w:rsidP="00326396">
      <w:pPr>
        <w:pStyle w:val="af4"/>
        <w:numPr>
          <w:ilvl w:val="1"/>
          <w:numId w:val="5"/>
        </w:numPr>
        <w:ind w:leftChars="0" w:firstLineChars="0"/>
        <w:rPr>
          <w:rFonts w:hAnsi="標楷體"/>
          <w:snapToGrid w:val="0"/>
          <w:color w:val="000000" w:themeColor="text1"/>
          <w:sz w:val="24"/>
          <w:szCs w:val="24"/>
        </w:rPr>
      </w:pPr>
      <w:r w:rsidRPr="00326396">
        <w:rPr>
          <w:rFonts w:hAnsi="標楷體" w:hint="eastAsia"/>
          <w:snapToGrid w:val="0"/>
          <w:color w:val="000000" w:themeColor="text1"/>
          <w:sz w:val="24"/>
          <w:szCs w:val="24"/>
        </w:rPr>
        <w:t>決標前經資格審查，符合本案招標文件規定之投標廠商，始得參與決標。</w:t>
      </w:r>
    </w:p>
    <w:p w14:paraId="7AA63761" w14:textId="77777777" w:rsidR="0098021F" w:rsidRPr="00175766" w:rsidRDefault="00DC40B5" w:rsidP="00C73995">
      <w:pPr>
        <w:pStyle w:val="af4"/>
        <w:numPr>
          <w:ilvl w:val="1"/>
          <w:numId w:val="5"/>
        </w:numPr>
        <w:ind w:leftChars="195" w:left="1035" w:firstLineChars="0"/>
        <w:rPr>
          <w:rFonts w:hAnsi="標楷體"/>
          <w:snapToGrid w:val="0"/>
          <w:color w:val="000000" w:themeColor="text1"/>
          <w:sz w:val="24"/>
          <w:szCs w:val="24"/>
        </w:rPr>
      </w:pPr>
      <w:r w:rsidRPr="00175766">
        <w:rPr>
          <w:rFonts w:hAnsi="標楷體" w:hint="eastAsia"/>
          <w:snapToGrid w:val="0"/>
          <w:color w:val="000000" w:themeColor="text1"/>
          <w:sz w:val="24"/>
          <w:szCs w:val="24"/>
        </w:rPr>
        <w:t>本案</w:t>
      </w:r>
      <w:r w:rsidR="00175766" w:rsidRPr="00175766">
        <w:rPr>
          <w:rFonts w:hAnsi="標楷體" w:hint="eastAsia"/>
          <w:snapToGrid w:val="0"/>
          <w:color w:val="000000" w:themeColor="text1"/>
          <w:sz w:val="24"/>
          <w:szCs w:val="24"/>
        </w:rPr>
        <w:t>採</w:t>
      </w:r>
      <w:r w:rsidR="00175766" w:rsidRPr="00175766">
        <w:rPr>
          <w:rFonts w:hAnsi="標楷體"/>
          <w:snapToGrid w:val="0"/>
          <w:color w:val="000000" w:themeColor="text1"/>
          <w:sz w:val="24"/>
          <w:szCs w:val="24"/>
        </w:rPr>
        <w:t>最低標決標，</w:t>
      </w:r>
      <w:r w:rsidRPr="00175766">
        <w:rPr>
          <w:rFonts w:hAnsi="標楷體" w:hint="eastAsia"/>
          <w:snapToGrid w:val="0"/>
          <w:color w:val="000000" w:themeColor="text1"/>
          <w:sz w:val="24"/>
          <w:szCs w:val="24"/>
        </w:rPr>
        <w:t>依採購法第53條及採購法施行細則第62條辦理，並簽請機關首長核定得標廠商。</w:t>
      </w:r>
    </w:p>
    <w:p w14:paraId="55A79081"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訂約：</w:t>
      </w:r>
    </w:p>
    <w:p w14:paraId="185F7FE7"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得標廠商應於接獲本機關之得標或保留標通知起三日內(末日為例假日者順延一日)，將投標時應附影印本之證件正本送達本機關查驗。逾期取消得標權利。</w:t>
      </w:r>
    </w:p>
    <w:p w14:paraId="22BA8EFF"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前款證件經本機關查驗，如投標時應附證件影印本與正本不符，或投標時所附印模與印鑑證明文件所載之登記印鑑不符，或切結、證明事項，經查與事實不符，則取銷該廠商得標權利。</w:t>
      </w:r>
    </w:p>
    <w:p w14:paraId="6A0C8A73"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得標廠商應於決標日起，或接獲本機關通知保留標決標之日起七日內(末日為例假日者順延一日)，至本機關辦理簽約手續。</w:t>
      </w:r>
    </w:p>
    <w:p w14:paraId="7E28585B"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6CD2A18D" w14:textId="77777777" w:rsidR="002B3152" w:rsidRPr="00326396" w:rsidRDefault="00D33FBA"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本採購案項目及數量，以單價分析表為基準，依實際</w:t>
      </w:r>
      <w:r w:rsidR="002B3152" w:rsidRPr="00326396">
        <w:rPr>
          <w:rFonts w:ascii="標楷體" w:eastAsia="標楷體" w:hAnsi="標楷體" w:hint="eastAsia"/>
          <w:snapToGrid w:val="0"/>
          <w:kern w:val="0"/>
          <w:szCs w:val="24"/>
        </w:rPr>
        <w:t>數</w:t>
      </w:r>
      <w:r w:rsidR="004E26D6" w:rsidRPr="00326396">
        <w:rPr>
          <w:rFonts w:ascii="標楷體" w:eastAsia="標楷體" w:hAnsi="標楷體" w:hint="eastAsia"/>
          <w:snapToGrid w:val="0"/>
          <w:kern w:val="0"/>
          <w:szCs w:val="24"/>
        </w:rPr>
        <w:t>量</w:t>
      </w:r>
      <w:r w:rsidR="002B3152" w:rsidRPr="00326396">
        <w:rPr>
          <w:rFonts w:ascii="標楷體" w:eastAsia="標楷體" w:hAnsi="標楷體" w:hint="eastAsia"/>
          <w:snapToGrid w:val="0"/>
          <w:kern w:val="0"/>
          <w:szCs w:val="24"/>
        </w:rPr>
        <w:t>計算。</w:t>
      </w:r>
    </w:p>
    <w:p w14:paraId="678CA039" w14:textId="77777777" w:rsidR="002B3152" w:rsidRPr="00326396" w:rsidRDefault="002B3152" w:rsidP="00326396">
      <w:pPr>
        <w:numPr>
          <w:ilvl w:val="1"/>
          <w:numId w:val="5"/>
        </w:numPr>
        <w:spacing w:line="440" w:lineRule="exact"/>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未經本機關同意而逾期不辦理簽約時，視為拋棄得標。</w:t>
      </w:r>
    </w:p>
    <w:p w14:paraId="18EB8A3E" w14:textId="77777777" w:rsidR="002B3152" w:rsidRPr="004636E3"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4636E3">
        <w:rPr>
          <w:rFonts w:ascii="標楷體" w:eastAsia="標楷體" w:hAnsi="標楷體" w:hint="eastAsia"/>
          <w:snapToGrid w:val="0"/>
          <w:kern w:val="0"/>
          <w:szCs w:val="24"/>
        </w:rPr>
        <w:t>履約保證金</w:t>
      </w:r>
      <w:r w:rsidRPr="004636E3">
        <w:rPr>
          <w:rFonts w:ascii="標楷體" w:eastAsia="標楷體" w:hAnsi="標楷體" w:hint="eastAsia"/>
          <w:snapToGrid w:val="0"/>
          <w:color w:val="000000" w:themeColor="text1"/>
          <w:kern w:val="0"/>
          <w:szCs w:val="24"/>
        </w:rPr>
        <w:t>：</w:t>
      </w:r>
      <w:r w:rsidR="008B6397" w:rsidRPr="008B6397">
        <w:rPr>
          <w:rFonts w:ascii="標楷體" w:eastAsia="標楷體" w:hAnsi="標楷體" w:hint="eastAsia"/>
          <w:snapToGrid w:val="0"/>
          <w:color w:val="FF0000"/>
          <w:kern w:val="0"/>
          <w:szCs w:val="24"/>
        </w:rPr>
        <w:t>本案</w:t>
      </w:r>
      <w:r w:rsidR="00D80E0F">
        <w:rPr>
          <w:rFonts w:ascii="標楷體" w:eastAsia="標楷體" w:hAnsi="標楷體" w:hint="eastAsia"/>
          <w:snapToGrid w:val="0"/>
          <w:color w:val="FF0000"/>
          <w:kern w:val="0"/>
          <w:szCs w:val="24"/>
        </w:rPr>
        <w:t>契約</w:t>
      </w:r>
      <w:r w:rsidR="008B6397" w:rsidRPr="008B6397">
        <w:rPr>
          <w:rFonts w:ascii="標楷體" w:eastAsia="標楷體" w:hAnsi="標楷體" w:hint="eastAsia"/>
          <w:snapToGrid w:val="0"/>
          <w:color w:val="FF0000"/>
          <w:kern w:val="0"/>
          <w:szCs w:val="24"/>
        </w:rPr>
        <w:t>價金</w:t>
      </w:r>
      <w:r w:rsidR="008B6397" w:rsidRPr="008B6397">
        <w:rPr>
          <w:rFonts w:ascii="標楷體" w:eastAsia="標楷體" w:hAnsi="標楷體"/>
          <w:snapToGrid w:val="0"/>
          <w:color w:val="FF0000"/>
          <w:kern w:val="0"/>
          <w:szCs w:val="24"/>
        </w:rPr>
        <w:t>10</w:t>
      </w:r>
      <w:r w:rsidR="008B6397" w:rsidRPr="008B6397">
        <w:rPr>
          <w:rFonts w:ascii="標楷體" w:eastAsia="標楷體" w:hAnsi="標楷體" w:hint="eastAsia"/>
          <w:snapToGrid w:val="0"/>
          <w:color w:val="FF0000"/>
          <w:kern w:val="0"/>
          <w:szCs w:val="24"/>
        </w:rPr>
        <w:t>%</w:t>
      </w:r>
      <w:r w:rsidRPr="004636E3">
        <w:rPr>
          <w:rFonts w:ascii="標楷體" w:eastAsia="標楷體" w:hAnsi="標楷體" w:hint="eastAsia"/>
          <w:snapToGrid w:val="0"/>
          <w:color w:val="000000" w:themeColor="text1"/>
          <w:kern w:val="0"/>
          <w:szCs w:val="24"/>
        </w:rPr>
        <w:t>。履</w:t>
      </w:r>
      <w:r w:rsidRPr="004636E3">
        <w:rPr>
          <w:rFonts w:ascii="標楷體" w:eastAsia="標楷體" w:hAnsi="標楷體" w:hint="eastAsia"/>
          <w:snapToGrid w:val="0"/>
          <w:kern w:val="0"/>
          <w:szCs w:val="24"/>
        </w:rPr>
        <w:t>約保證金於本案結案，甲方付清尾款時，一併無息退還。</w:t>
      </w:r>
    </w:p>
    <w:p w14:paraId="1F2336B4"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投標廠商履行財物或勞務契約違反採購法第六十五條不得轉包之規定者，本機關得解除契約、終止契約或沒收履約保證金，並得要求損害賠償。</w:t>
      </w:r>
    </w:p>
    <w:p w14:paraId="24F66A7D"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投標廠商因本採購案，經本機關依採購法第一百零二條第三項規定刊登於政府採購</w:t>
      </w:r>
      <w:r w:rsidRPr="00326396">
        <w:rPr>
          <w:rFonts w:ascii="標楷體" w:eastAsia="標楷體" w:hAnsi="標楷體" w:hint="eastAsia"/>
          <w:snapToGrid w:val="0"/>
          <w:kern w:val="0"/>
          <w:szCs w:val="24"/>
        </w:rPr>
        <w:lastRenderedPageBreak/>
        <w:t>公報，且未符合採購法一百零三條第二項之情事者，於採購法一百零三條第一項規定期間內，不得參加投標或作為決標對象或分包廠商。</w:t>
      </w:r>
    </w:p>
    <w:p w14:paraId="1C6001BF"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投標廠商有採購法施行細則第三十八條第一項各款情形之一，且未符合同條第二項及第三十九條規定者，不得參加本招標案之投標、作為決標對象或分包廠商或協助投標廠商。</w:t>
      </w:r>
    </w:p>
    <w:p w14:paraId="2A2FC90A"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本採購案本機關保留未來向得標廠商增(減)購之權利</w:t>
      </w:r>
      <w:r w:rsidR="004F3498" w:rsidRPr="00326396">
        <w:rPr>
          <w:rFonts w:ascii="標楷體" w:eastAsia="標楷體" w:hAnsi="標楷體" w:hint="eastAsia"/>
          <w:snapToGrid w:val="0"/>
          <w:color w:val="000000" w:themeColor="text1"/>
          <w:kern w:val="0"/>
          <w:szCs w:val="24"/>
        </w:rPr>
        <w:fldChar w:fldCharType="begin"/>
      </w:r>
      <w:r w:rsidRPr="00326396">
        <w:rPr>
          <w:rFonts w:ascii="標楷體" w:eastAsia="標楷體" w:hAnsi="標楷體" w:hint="eastAsia"/>
          <w:snapToGrid w:val="0"/>
          <w:color w:val="000000" w:themeColor="text1"/>
          <w:kern w:val="0"/>
          <w:szCs w:val="24"/>
        </w:rPr>
        <w:instrText xml:space="preserve"> MERGEFIELD 本採購保留未來向得標廠商增購之權利，擬增購之項目及內容：未填時未保留增購權利 </w:instrText>
      </w:r>
      <w:r w:rsidR="004F3498" w:rsidRPr="00326396">
        <w:rPr>
          <w:rFonts w:ascii="標楷體" w:eastAsia="標楷體" w:hAnsi="標楷體" w:hint="eastAsia"/>
          <w:snapToGrid w:val="0"/>
          <w:color w:val="000000" w:themeColor="text1"/>
          <w:kern w:val="0"/>
          <w:szCs w:val="24"/>
        </w:rPr>
        <w:fldChar w:fldCharType="end"/>
      </w:r>
      <w:r w:rsidRPr="00326396">
        <w:rPr>
          <w:rFonts w:ascii="標楷體" w:eastAsia="標楷體" w:hAnsi="標楷體" w:hint="eastAsia"/>
          <w:snapToGrid w:val="0"/>
          <w:color w:val="000000" w:themeColor="text1"/>
          <w:kern w:val="0"/>
          <w:szCs w:val="24"/>
        </w:rPr>
        <w:t>。</w:t>
      </w:r>
    </w:p>
    <w:p w14:paraId="06405782"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本</w:t>
      </w:r>
      <w:r w:rsidRPr="0042109E">
        <w:rPr>
          <w:rFonts w:ascii="標楷體" w:eastAsia="標楷體" w:hAnsi="標楷體" w:hint="eastAsia"/>
          <w:snapToGrid w:val="0"/>
          <w:kern w:val="0"/>
          <w:szCs w:val="24"/>
        </w:rPr>
        <w:t>採購</w:t>
      </w:r>
      <w:r w:rsidRPr="00326396">
        <w:rPr>
          <w:rFonts w:ascii="標楷體" w:eastAsia="標楷體" w:hAnsi="標楷體" w:hint="eastAsia"/>
          <w:snapToGrid w:val="0"/>
          <w:color w:val="000000" w:themeColor="text1"/>
          <w:kern w:val="0"/>
          <w:szCs w:val="24"/>
        </w:rPr>
        <w:t>有關適用採購法之情形，係無例外情形。</w:t>
      </w:r>
    </w:p>
    <w:p w14:paraId="6D69C5A7"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color w:val="000000" w:themeColor="text1"/>
          <w:kern w:val="0"/>
          <w:szCs w:val="24"/>
        </w:rPr>
      </w:pPr>
      <w:r w:rsidRPr="00326396">
        <w:rPr>
          <w:rFonts w:ascii="標楷體" w:eastAsia="標楷體" w:hAnsi="標楷體" w:hint="eastAsia"/>
          <w:snapToGrid w:val="0"/>
          <w:color w:val="000000" w:themeColor="text1"/>
          <w:kern w:val="0"/>
          <w:szCs w:val="24"/>
        </w:rPr>
        <w:t>依採購法第六十五條之規定，本採購標的之主要部分，為契約規定之部分。</w:t>
      </w:r>
    </w:p>
    <w:p w14:paraId="0DD0970D" w14:textId="77777777" w:rsidR="002B3152" w:rsidRPr="00326396" w:rsidRDefault="002B3152" w:rsidP="0042109E">
      <w:pPr>
        <w:numPr>
          <w:ilvl w:val="0"/>
          <w:numId w:val="5"/>
        </w:numPr>
        <w:spacing w:line="440" w:lineRule="exact"/>
        <w:ind w:left="952" w:hanging="952"/>
        <w:jc w:val="both"/>
        <w:rPr>
          <w:rFonts w:ascii="標楷體" w:eastAsia="標楷體" w:hAnsi="標楷體"/>
          <w:snapToGrid w:val="0"/>
          <w:kern w:val="0"/>
          <w:szCs w:val="24"/>
        </w:rPr>
      </w:pPr>
      <w:r w:rsidRPr="00326396">
        <w:rPr>
          <w:rFonts w:ascii="標楷體" w:eastAsia="標楷體" w:hAnsi="標楷體" w:hint="eastAsia"/>
          <w:snapToGrid w:val="0"/>
          <w:kern w:val="0"/>
          <w:szCs w:val="24"/>
        </w:rPr>
        <w:t>受評選之廠商認為本案之評選委員有不能公正執行職務之虞，受評選之廠商得以書面敘明理由，向本機關提出申請；未以書面提出者，本機關不予受理。</w:t>
      </w:r>
    </w:p>
    <w:p w14:paraId="163F791C" w14:textId="77777777" w:rsidR="00335AA7" w:rsidRPr="00351D65" w:rsidRDefault="002B3152" w:rsidP="00D45148">
      <w:pPr>
        <w:jc w:val="center"/>
        <w:rPr>
          <w:rFonts w:ascii="標楷體" w:eastAsia="標楷體" w:hAnsi="標楷體"/>
          <w:bCs/>
          <w:sz w:val="36"/>
          <w:szCs w:val="36"/>
        </w:rPr>
      </w:pPr>
      <w:r w:rsidRPr="000716E3">
        <w:rPr>
          <w:rFonts w:ascii="標楷體" w:eastAsia="標楷體" w:hAnsi="標楷體" w:hint="eastAsia"/>
          <w:snapToGrid w:val="0"/>
          <w:kern w:val="0"/>
        </w:rPr>
        <w:br w:type="page"/>
      </w:r>
      <w:r w:rsidR="002031FA" w:rsidRPr="00351D65">
        <w:rPr>
          <w:rFonts w:ascii="標楷體" w:eastAsia="標楷體" w:hAnsi="標楷體" w:hint="eastAsia"/>
          <w:bCs/>
          <w:sz w:val="36"/>
          <w:szCs w:val="36"/>
        </w:rPr>
        <w:lastRenderedPageBreak/>
        <w:t>臺北市私立延平高級中學</w:t>
      </w:r>
    </w:p>
    <w:p w14:paraId="1C15E12B" w14:textId="77777777" w:rsidR="002B3152" w:rsidRDefault="002B3152" w:rsidP="00685C30">
      <w:pPr>
        <w:ind w:firstLineChars="100" w:firstLine="360"/>
        <w:jc w:val="center"/>
        <w:rPr>
          <w:rFonts w:ascii="標楷體" w:eastAsia="標楷體" w:hAnsi="標楷體"/>
          <w:bCs/>
          <w:sz w:val="36"/>
          <w:szCs w:val="36"/>
        </w:rPr>
      </w:pPr>
      <w:r w:rsidRPr="000716E3">
        <w:rPr>
          <w:rFonts w:ascii="標楷體" w:eastAsia="標楷體" w:hAnsi="標楷體" w:hint="eastAsia"/>
          <w:bCs/>
          <w:sz w:val="36"/>
          <w:szCs w:val="36"/>
        </w:rPr>
        <w:t>廠商資格審查表</w:t>
      </w:r>
    </w:p>
    <w:p w14:paraId="0E6BF8BB" w14:textId="760092B6" w:rsidR="00335AA7" w:rsidRPr="000716E3" w:rsidRDefault="002B3152" w:rsidP="002031FA">
      <w:pPr>
        <w:pStyle w:val="a9"/>
        <w:numPr>
          <w:ilvl w:val="0"/>
          <w:numId w:val="10"/>
        </w:numPr>
        <w:spacing w:line="0" w:lineRule="atLeast"/>
        <w:rPr>
          <w:rFonts w:ascii="標楷體" w:eastAsia="標楷體" w:hAnsi="標楷體"/>
          <w:b/>
          <w:snapToGrid w:val="0"/>
          <w:kern w:val="0"/>
          <w:sz w:val="28"/>
          <w:szCs w:val="28"/>
        </w:rPr>
      </w:pPr>
      <w:r w:rsidRPr="000716E3">
        <w:rPr>
          <w:rFonts w:ascii="標楷體" w:eastAsia="標楷體" w:hAnsi="標楷體" w:hint="eastAsia"/>
          <w:sz w:val="28"/>
        </w:rPr>
        <w:t>標的名稱：</w:t>
      </w:r>
      <w:r w:rsidR="009C7101" w:rsidRPr="009C7101">
        <w:rPr>
          <w:rFonts w:ascii="標楷體" w:eastAsia="標楷體" w:hAnsi="標楷體" w:hint="eastAsia"/>
          <w:b/>
          <w:snapToGrid w:val="0"/>
          <w:kern w:val="0"/>
          <w:sz w:val="28"/>
          <w:szCs w:val="28"/>
        </w:rPr>
        <w:t>臺北市私立延平高級中學</w:t>
      </w:r>
      <w:r w:rsidR="00EA14E8">
        <w:rPr>
          <w:rFonts w:ascii="標楷體" w:eastAsia="標楷體" w:hAnsi="標楷體" w:hint="eastAsia"/>
          <w:b/>
          <w:snapToGrid w:val="0"/>
          <w:kern w:val="0"/>
          <w:sz w:val="28"/>
          <w:szCs w:val="28"/>
        </w:rPr>
        <w:t>第一資訊教室資訊設備</w:t>
      </w:r>
      <w:r w:rsidR="009C7101" w:rsidRPr="009C7101">
        <w:rPr>
          <w:rFonts w:ascii="標楷體" w:eastAsia="標楷體" w:hAnsi="標楷體" w:hint="eastAsia"/>
          <w:b/>
          <w:snapToGrid w:val="0"/>
          <w:kern w:val="0"/>
          <w:sz w:val="28"/>
          <w:szCs w:val="28"/>
        </w:rPr>
        <w:t>採購</w:t>
      </w:r>
    </w:p>
    <w:p w14:paraId="5F31C3B2" w14:textId="77777777" w:rsidR="002B3152" w:rsidRPr="000716E3" w:rsidRDefault="002B3152" w:rsidP="002B3152">
      <w:pPr>
        <w:pStyle w:val="a9"/>
        <w:spacing w:line="80" w:lineRule="atLeast"/>
        <w:rPr>
          <w:rFonts w:ascii="標楷體" w:eastAsia="標楷體" w:hAnsi="標楷體"/>
          <w:sz w:val="28"/>
        </w:rPr>
      </w:pPr>
      <w:r w:rsidRPr="000716E3">
        <w:rPr>
          <w:rFonts w:ascii="標楷體" w:eastAsia="標楷體" w:hAnsi="標楷體" w:hint="eastAsia"/>
          <w:sz w:val="28"/>
        </w:rPr>
        <w:t>二、公司名稱：</w:t>
      </w:r>
    </w:p>
    <w:p w14:paraId="132D727C" w14:textId="77777777" w:rsidR="002B3152" w:rsidRPr="000716E3" w:rsidRDefault="002B3152" w:rsidP="002B3152">
      <w:pPr>
        <w:pStyle w:val="a9"/>
        <w:spacing w:line="80" w:lineRule="atLeast"/>
        <w:ind w:leftChars="469" w:left="1126"/>
        <w:rPr>
          <w:rFonts w:ascii="標楷體" w:eastAsia="標楷體" w:hAnsi="標楷體"/>
          <w:sz w:val="28"/>
        </w:rPr>
      </w:pPr>
      <w:r w:rsidRPr="000716E3">
        <w:rPr>
          <w:rFonts w:ascii="標楷體" w:eastAsia="標楷體" w:hAnsi="標楷體" w:hint="eastAsia"/>
          <w:sz w:val="28"/>
        </w:rPr>
        <w:t>負 責 人：                                 (印鑑)</w:t>
      </w:r>
    </w:p>
    <w:p w14:paraId="518DCB53" w14:textId="77777777" w:rsidR="002B3152" w:rsidRPr="000716E3" w:rsidRDefault="002B3152" w:rsidP="002B3152">
      <w:pPr>
        <w:pStyle w:val="a9"/>
        <w:spacing w:line="80" w:lineRule="atLeast"/>
        <w:ind w:leftChars="469" w:left="1126"/>
        <w:rPr>
          <w:rFonts w:ascii="標楷體" w:eastAsia="標楷體" w:hAnsi="標楷體"/>
          <w:sz w:val="28"/>
        </w:rPr>
      </w:pPr>
      <w:r w:rsidRPr="000716E3">
        <w:rPr>
          <w:rFonts w:ascii="標楷體" w:eastAsia="標楷體" w:hAnsi="標楷體" w:hint="eastAsia"/>
          <w:sz w:val="28"/>
        </w:rPr>
        <w:t xml:space="preserve">地    址：                                   </w:t>
      </w:r>
    </w:p>
    <w:p w14:paraId="47BE058B" w14:textId="77777777" w:rsidR="002B3152" w:rsidRPr="000716E3" w:rsidRDefault="002B3152" w:rsidP="002B3152">
      <w:pPr>
        <w:pStyle w:val="a9"/>
        <w:spacing w:line="80" w:lineRule="atLeast"/>
        <w:jc w:val="both"/>
        <w:rPr>
          <w:rFonts w:ascii="標楷體" w:eastAsia="標楷體" w:hAnsi="標楷體"/>
          <w:sz w:val="28"/>
        </w:rPr>
      </w:pPr>
      <w:r w:rsidRPr="000716E3">
        <w:rPr>
          <w:rFonts w:ascii="標楷體" w:eastAsia="標楷體" w:hAnsi="標楷體" w:hint="eastAsia"/>
          <w:sz w:val="28"/>
        </w:rPr>
        <w:t>三、審查內容：</w:t>
      </w:r>
    </w:p>
    <w:tbl>
      <w:tblPr>
        <w:tblW w:w="8880"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4A0" w:firstRow="1" w:lastRow="0" w:firstColumn="1" w:lastColumn="0" w:noHBand="0" w:noVBand="1"/>
      </w:tblPr>
      <w:tblGrid>
        <w:gridCol w:w="939"/>
        <w:gridCol w:w="3864"/>
        <w:gridCol w:w="816"/>
        <w:gridCol w:w="992"/>
        <w:gridCol w:w="2269"/>
      </w:tblGrid>
      <w:tr w:rsidR="002B3152" w:rsidRPr="000716E3" w14:paraId="6F28CA87" w14:textId="77777777" w:rsidTr="009F26E2">
        <w:trPr>
          <w:cantSplit/>
          <w:trHeight w:val="513"/>
        </w:trPr>
        <w:tc>
          <w:tcPr>
            <w:tcW w:w="939" w:type="dxa"/>
            <w:vMerge w:val="restart"/>
            <w:tcBorders>
              <w:top w:val="double" w:sz="6" w:space="0" w:color="auto"/>
              <w:left w:val="double" w:sz="6" w:space="0" w:color="auto"/>
              <w:bottom w:val="double" w:sz="6" w:space="0" w:color="auto"/>
              <w:right w:val="double" w:sz="6" w:space="0" w:color="auto"/>
            </w:tcBorders>
            <w:vAlign w:val="center"/>
            <w:hideMark/>
          </w:tcPr>
          <w:p w14:paraId="5FE78FE5"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項 次</w:t>
            </w:r>
          </w:p>
        </w:tc>
        <w:tc>
          <w:tcPr>
            <w:tcW w:w="3864" w:type="dxa"/>
            <w:vMerge w:val="restart"/>
            <w:tcBorders>
              <w:top w:val="double" w:sz="6" w:space="0" w:color="auto"/>
              <w:left w:val="double" w:sz="6" w:space="0" w:color="auto"/>
              <w:bottom w:val="double" w:sz="6" w:space="0" w:color="auto"/>
              <w:right w:val="double" w:sz="6" w:space="0" w:color="auto"/>
            </w:tcBorders>
            <w:vAlign w:val="center"/>
            <w:hideMark/>
          </w:tcPr>
          <w:p w14:paraId="51881B55"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一    般    資    格</w:t>
            </w:r>
          </w:p>
        </w:tc>
        <w:tc>
          <w:tcPr>
            <w:tcW w:w="1808" w:type="dxa"/>
            <w:gridSpan w:val="2"/>
            <w:tcBorders>
              <w:top w:val="double" w:sz="6" w:space="0" w:color="auto"/>
              <w:left w:val="double" w:sz="6" w:space="0" w:color="auto"/>
              <w:bottom w:val="double" w:sz="6" w:space="0" w:color="auto"/>
              <w:right w:val="double" w:sz="6" w:space="0" w:color="auto"/>
            </w:tcBorders>
            <w:vAlign w:val="center"/>
            <w:hideMark/>
          </w:tcPr>
          <w:p w14:paraId="6D8D6F3B"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審  查  結 果</w:t>
            </w:r>
          </w:p>
        </w:tc>
        <w:tc>
          <w:tcPr>
            <w:tcW w:w="2269" w:type="dxa"/>
            <w:vMerge w:val="restart"/>
            <w:tcBorders>
              <w:top w:val="double" w:sz="6" w:space="0" w:color="auto"/>
              <w:left w:val="double" w:sz="6" w:space="0" w:color="auto"/>
              <w:bottom w:val="double" w:sz="6" w:space="0" w:color="auto"/>
              <w:right w:val="double" w:sz="6" w:space="0" w:color="auto"/>
            </w:tcBorders>
            <w:vAlign w:val="center"/>
            <w:hideMark/>
          </w:tcPr>
          <w:p w14:paraId="65F12517"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備     註</w:t>
            </w:r>
          </w:p>
        </w:tc>
      </w:tr>
      <w:tr w:rsidR="002B3152" w:rsidRPr="000716E3" w14:paraId="347A9167" w14:textId="77777777" w:rsidTr="009F26E2">
        <w:trPr>
          <w:cantSplit/>
          <w:trHeight w:val="429"/>
        </w:trPr>
        <w:tc>
          <w:tcPr>
            <w:tcW w:w="939" w:type="dxa"/>
            <w:vMerge/>
            <w:tcBorders>
              <w:top w:val="double" w:sz="6" w:space="0" w:color="auto"/>
              <w:left w:val="double" w:sz="6" w:space="0" w:color="auto"/>
              <w:bottom w:val="double" w:sz="6" w:space="0" w:color="auto"/>
              <w:right w:val="double" w:sz="6" w:space="0" w:color="auto"/>
            </w:tcBorders>
            <w:vAlign w:val="center"/>
            <w:hideMark/>
          </w:tcPr>
          <w:p w14:paraId="0AEEA1D2" w14:textId="77777777" w:rsidR="002B3152" w:rsidRPr="000716E3" w:rsidRDefault="002B3152">
            <w:pPr>
              <w:widowControl/>
              <w:rPr>
                <w:rFonts w:ascii="標楷體" w:eastAsia="標楷體" w:hAnsi="標楷體"/>
                <w:szCs w:val="20"/>
              </w:rPr>
            </w:pPr>
          </w:p>
        </w:tc>
        <w:tc>
          <w:tcPr>
            <w:tcW w:w="3864" w:type="dxa"/>
            <w:vMerge/>
            <w:tcBorders>
              <w:top w:val="double" w:sz="6" w:space="0" w:color="auto"/>
              <w:left w:val="double" w:sz="6" w:space="0" w:color="auto"/>
              <w:bottom w:val="double" w:sz="6" w:space="0" w:color="auto"/>
              <w:right w:val="double" w:sz="6" w:space="0" w:color="auto"/>
            </w:tcBorders>
            <w:vAlign w:val="center"/>
            <w:hideMark/>
          </w:tcPr>
          <w:p w14:paraId="7FC2A3AB" w14:textId="77777777" w:rsidR="002B3152" w:rsidRPr="000716E3" w:rsidRDefault="002B3152">
            <w:pPr>
              <w:widowControl/>
              <w:rPr>
                <w:rFonts w:ascii="標楷體" w:eastAsia="標楷體" w:hAnsi="標楷體"/>
                <w:szCs w:val="20"/>
              </w:rPr>
            </w:pPr>
          </w:p>
        </w:tc>
        <w:tc>
          <w:tcPr>
            <w:tcW w:w="816" w:type="dxa"/>
            <w:tcBorders>
              <w:top w:val="double" w:sz="6" w:space="0" w:color="auto"/>
              <w:left w:val="double" w:sz="6" w:space="0" w:color="auto"/>
              <w:bottom w:val="double" w:sz="6" w:space="0" w:color="auto"/>
              <w:right w:val="double" w:sz="6" w:space="0" w:color="auto"/>
            </w:tcBorders>
            <w:vAlign w:val="center"/>
            <w:hideMark/>
          </w:tcPr>
          <w:p w14:paraId="690DC1AB"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合 格</w:t>
            </w:r>
          </w:p>
        </w:tc>
        <w:tc>
          <w:tcPr>
            <w:tcW w:w="992" w:type="dxa"/>
            <w:tcBorders>
              <w:top w:val="double" w:sz="6" w:space="0" w:color="auto"/>
              <w:left w:val="double" w:sz="6" w:space="0" w:color="auto"/>
              <w:bottom w:val="double" w:sz="6" w:space="0" w:color="auto"/>
              <w:right w:val="double" w:sz="6" w:space="0" w:color="auto"/>
            </w:tcBorders>
            <w:vAlign w:val="center"/>
            <w:hideMark/>
          </w:tcPr>
          <w:p w14:paraId="4FCBA259" w14:textId="77777777" w:rsidR="002B3152" w:rsidRPr="000716E3" w:rsidRDefault="002B3152">
            <w:pPr>
              <w:pStyle w:val="a9"/>
              <w:jc w:val="center"/>
              <w:rPr>
                <w:rFonts w:ascii="標楷體" w:eastAsia="標楷體" w:hAnsi="標楷體"/>
              </w:rPr>
            </w:pPr>
            <w:r w:rsidRPr="000716E3">
              <w:rPr>
                <w:rFonts w:ascii="標楷體" w:eastAsia="標楷體" w:hAnsi="標楷體" w:hint="eastAsia"/>
              </w:rPr>
              <w:t>不合格</w:t>
            </w:r>
          </w:p>
        </w:tc>
        <w:tc>
          <w:tcPr>
            <w:tcW w:w="2269" w:type="dxa"/>
            <w:vMerge/>
            <w:tcBorders>
              <w:top w:val="double" w:sz="6" w:space="0" w:color="auto"/>
              <w:left w:val="double" w:sz="6" w:space="0" w:color="auto"/>
              <w:bottom w:val="double" w:sz="6" w:space="0" w:color="auto"/>
              <w:right w:val="double" w:sz="6" w:space="0" w:color="auto"/>
            </w:tcBorders>
            <w:vAlign w:val="center"/>
            <w:hideMark/>
          </w:tcPr>
          <w:p w14:paraId="52201961" w14:textId="77777777" w:rsidR="002B3152" w:rsidRPr="000716E3" w:rsidRDefault="002B3152">
            <w:pPr>
              <w:widowControl/>
              <w:rPr>
                <w:rFonts w:ascii="標楷體" w:eastAsia="標楷體" w:hAnsi="標楷體"/>
                <w:szCs w:val="20"/>
              </w:rPr>
            </w:pPr>
          </w:p>
        </w:tc>
      </w:tr>
      <w:tr w:rsidR="002B3152" w:rsidRPr="000716E3" w14:paraId="2122B668" w14:textId="77777777" w:rsidTr="009F26E2">
        <w:trPr>
          <w:trHeight w:val="769"/>
        </w:trPr>
        <w:tc>
          <w:tcPr>
            <w:tcW w:w="939" w:type="dxa"/>
            <w:tcBorders>
              <w:top w:val="double" w:sz="6" w:space="0" w:color="auto"/>
              <w:left w:val="double" w:sz="6" w:space="0" w:color="auto"/>
              <w:bottom w:val="double" w:sz="6" w:space="0" w:color="auto"/>
              <w:right w:val="double" w:sz="6" w:space="0" w:color="auto"/>
            </w:tcBorders>
            <w:vAlign w:val="center"/>
          </w:tcPr>
          <w:p w14:paraId="5D28FD39" w14:textId="77777777" w:rsidR="002B3152" w:rsidRPr="000716E3" w:rsidRDefault="009F26E2" w:rsidP="009F26E2">
            <w:pPr>
              <w:pStyle w:val="a9"/>
              <w:jc w:val="center"/>
              <w:rPr>
                <w:rFonts w:ascii="標楷體" w:eastAsia="標楷體" w:hAnsi="標楷體"/>
              </w:rPr>
            </w:pPr>
            <w:r w:rsidRPr="000716E3">
              <w:rPr>
                <w:rFonts w:ascii="標楷體" w:eastAsia="標楷體" w:hAnsi="標楷體" w:hint="eastAsia"/>
              </w:rPr>
              <w:t>1</w:t>
            </w:r>
          </w:p>
        </w:tc>
        <w:tc>
          <w:tcPr>
            <w:tcW w:w="3864" w:type="dxa"/>
            <w:tcBorders>
              <w:top w:val="double" w:sz="6" w:space="0" w:color="auto"/>
              <w:left w:val="double" w:sz="6" w:space="0" w:color="auto"/>
              <w:bottom w:val="double" w:sz="6" w:space="0" w:color="auto"/>
              <w:right w:val="double" w:sz="6" w:space="0" w:color="auto"/>
            </w:tcBorders>
            <w:vAlign w:val="center"/>
            <w:hideMark/>
          </w:tcPr>
          <w:p w14:paraId="088767A0" w14:textId="77777777" w:rsidR="002B3152" w:rsidRPr="000716E3" w:rsidRDefault="002B3152">
            <w:pPr>
              <w:pStyle w:val="a9"/>
              <w:jc w:val="both"/>
              <w:rPr>
                <w:rFonts w:ascii="標楷體" w:eastAsia="標楷體" w:hAnsi="標楷體"/>
              </w:rPr>
            </w:pPr>
            <w:r w:rsidRPr="000716E3">
              <w:rPr>
                <w:rFonts w:ascii="標楷體" w:eastAsia="標楷體" w:hAnsi="標楷體" w:hint="eastAsia"/>
              </w:rPr>
              <w:t>營利事業登記證影本。</w:t>
            </w:r>
          </w:p>
        </w:tc>
        <w:tc>
          <w:tcPr>
            <w:tcW w:w="816" w:type="dxa"/>
            <w:tcBorders>
              <w:top w:val="double" w:sz="6" w:space="0" w:color="auto"/>
              <w:left w:val="double" w:sz="6" w:space="0" w:color="auto"/>
              <w:bottom w:val="double" w:sz="6" w:space="0" w:color="auto"/>
              <w:right w:val="double" w:sz="6" w:space="0" w:color="auto"/>
            </w:tcBorders>
          </w:tcPr>
          <w:p w14:paraId="4D9F1886" w14:textId="77777777" w:rsidR="002B3152" w:rsidRPr="000716E3"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B7CBDBF" w14:textId="77777777" w:rsidR="002B3152" w:rsidRPr="000716E3"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B8825E6" w14:textId="77777777" w:rsidR="002B3152" w:rsidRPr="00C632E7" w:rsidRDefault="00F8525B" w:rsidP="00C632E7">
            <w:pPr>
              <w:pStyle w:val="a9"/>
              <w:spacing w:line="0" w:lineRule="atLeast"/>
              <w:rPr>
                <w:rFonts w:ascii="標楷體" w:eastAsia="標楷體" w:hAnsi="標楷體"/>
                <w:sz w:val="20"/>
              </w:rPr>
            </w:pPr>
            <w:r w:rsidRPr="00F8525B">
              <w:rPr>
                <w:rFonts w:ascii="標楷體" w:eastAsia="標楷體" w:hAnsi="標楷體" w:hint="eastAsia"/>
                <w:sz w:val="20"/>
              </w:rPr>
              <w:t>營業項目需有電腦及事務性機器設備批發、零售或與本案採購內容相關之業者</w:t>
            </w:r>
          </w:p>
        </w:tc>
      </w:tr>
      <w:tr w:rsidR="002B3152" w:rsidRPr="000716E3" w14:paraId="33AAFB8C" w14:textId="77777777" w:rsidTr="009F26E2">
        <w:trPr>
          <w:trHeight w:val="809"/>
        </w:trPr>
        <w:tc>
          <w:tcPr>
            <w:tcW w:w="939" w:type="dxa"/>
            <w:tcBorders>
              <w:top w:val="double" w:sz="6" w:space="0" w:color="auto"/>
              <w:left w:val="double" w:sz="6" w:space="0" w:color="auto"/>
              <w:bottom w:val="double" w:sz="6" w:space="0" w:color="auto"/>
              <w:right w:val="double" w:sz="6" w:space="0" w:color="auto"/>
            </w:tcBorders>
            <w:vAlign w:val="center"/>
          </w:tcPr>
          <w:p w14:paraId="4BBC830E" w14:textId="77777777" w:rsidR="002B3152" w:rsidRPr="000716E3" w:rsidRDefault="009F26E2" w:rsidP="009F26E2">
            <w:pPr>
              <w:pStyle w:val="a9"/>
              <w:jc w:val="center"/>
              <w:rPr>
                <w:rFonts w:ascii="標楷體" w:eastAsia="標楷體" w:hAnsi="標楷體"/>
              </w:rPr>
            </w:pPr>
            <w:r w:rsidRPr="000716E3">
              <w:rPr>
                <w:rFonts w:ascii="標楷體" w:eastAsia="標楷體" w:hAnsi="標楷體" w:hint="eastAsia"/>
              </w:rPr>
              <w:t>2</w:t>
            </w:r>
          </w:p>
        </w:tc>
        <w:tc>
          <w:tcPr>
            <w:tcW w:w="3864" w:type="dxa"/>
            <w:tcBorders>
              <w:top w:val="double" w:sz="6" w:space="0" w:color="auto"/>
              <w:left w:val="double" w:sz="6" w:space="0" w:color="auto"/>
              <w:bottom w:val="double" w:sz="6" w:space="0" w:color="auto"/>
              <w:right w:val="double" w:sz="6" w:space="0" w:color="auto"/>
            </w:tcBorders>
            <w:vAlign w:val="center"/>
            <w:hideMark/>
          </w:tcPr>
          <w:p w14:paraId="19FC90AC" w14:textId="77777777" w:rsidR="002B3152" w:rsidRPr="000716E3" w:rsidRDefault="009F26E2">
            <w:pPr>
              <w:pStyle w:val="a9"/>
              <w:jc w:val="both"/>
              <w:rPr>
                <w:rFonts w:ascii="標楷體" w:eastAsia="標楷體" w:hAnsi="標楷體"/>
              </w:rPr>
            </w:pPr>
            <w:r w:rsidRPr="000716E3">
              <w:rPr>
                <w:rFonts w:ascii="標楷體" w:eastAsia="標楷體" w:hAnsi="標楷體" w:hint="eastAsia"/>
              </w:rPr>
              <w:t>最近壹期之納稅證明影本。</w:t>
            </w:r>
          </w:p>
        </w:tc>
        <w:tc>
          <w:tcPr>
            <w:tcW w:w="816" w:type="dxa"/>
            <w:tcBorders>
              <w:top w:val="double" w:sz="6" w:space="0" w:color="auto"/>
              <w:left w:val="double" w:sz="6" w:space="0" w:color="auto"/>
              <w:bottom w:val="double" w:sz="6" w:space="0" w:color="auto"/>
              <w:right w:val="double" w:sz="6" w:space="0" w:color="auto"/>
            </w:tcBorders>
          </w:tcPr>
          <w:p w14:paraId="0946CF22" w14:textId="77777777" w:rsidR="002B3152" w:rsidRPr="000716E3"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7C850B1D" w14:textId="77777777" w:rsidR="002B3152" w:rsidRPr="000716E3"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1708477B" w14:textId="77777777" w:rsidR="002B3152" w:rsidRPr="000716E3" w:rsidRDefault="002B3152">
            <w:pPr>
              <w:pStyle w:val="a9"/>
              <w:rPr>
                <w:rFonts w:ascii="標楷體" w:eastAsia="標楷體" w:hAnsi="標楷體"/>
              </w:rPr>
            </w:pPr>
          </w:p>
        </w:tc>
      </w:tr>
      <w:tr w:rsidR="002B3152" w:rsidRPr="000716E3" w14:paraId="4A129EE8" w14:textId="77777777" w:rsidTr="009F26E2">
        <w:trPr>
          <w:trHeight w:val="727"/>
        </w:trPr>
        <w:tc>
          <w:tcPr>
            <w:tcW w:w="939" w:type="dxa"/>
            <w:tcBorders>
              <w:top w:val="double" w:sz="6" w:space="0" w:color="auto"/>
              <w:left w:val="double" w:sz="6" w:space="0" w:color="auto"/>
              <w:bottom w:val="double" w:sz="6" w:space="0" w:color="auto"/>
              <w:right w:val="double" w:sz="6" w:space="0" w:color="auto"/>
            </w:tcBorders>
            <w:vAlign w:val="center"/>
          </w:tcPr>
          <w:p w14:paraId="4180F6BC" w14:textId="77777777" w:rsidR="002B3152" w:rsidRPr="000716E3" w:rsidRDefault="009F26E2" w:rsidP="009F26E2">
            <w:pPr>
              <w:pStyle w:val="a9"/>
              <w:jc w:val="center"/>
              <w:rPr>
                <w:rFonts w:ascii="標楷體" w:eastAsia="標楷體" w:hAnsi="標楷體"/>
              </w:rPr>
            </w:pPr>
            <w:r w:rsidRPr="000716E3">
              <w:rPr>
                <w:rFonts w:ascii="標楷體" w:eastAsia="標楷體" w:hAnsi="標楷體" w:hint="eastAsia"/>
              </w:rPr>
              <w:t>3</w:t>
            </w:r>
          </w:p>
        </w:tc>
        <w:tc>
          <w:tcPr>
            <w:tcW w:w="3864" w:type="dxa"/>
            <w:tcBorders>
              <w:top w:val="double" w:sz="6" w:space="0" w:color="auto"/>
              <w:left w:val="double" w:sz="6" w:space="0" w:color="auto"/>
              <w:bottom w:val="double" w:sz="6" w:space="0" w:color="auto"/>
              <w:right w:val="double" w:sz="6" w:space="0" w:color="auto"/>
            </w:tcBorders>
            <w:vAlign w:val="center"/>
            <w:hideMark/>
          </w:tcPr>
          <w:p w14:paraId="0B867213" w14:textId="77777777" w:rsidR="002B3152" w:rsidRPr="000716E3" w:rsidRDefault="009F26E2">
            <w:pPr>
              <w:pStyle w:val="a9"/>
              <w:jc w:val="both"/>
              <w:rPr>
                <w:rFonts w:ascii="標楷體" w:eastAsia="標楷體" w:hAnsi="標楷體"/>
              </w:rPr>
            </w:pPr>
            <w:r w:rsidRPr="000716E3">
              <w:rPr>
                <w:rFonts w:ascii="標楷體" w:eastAsia="標楷體" w:hAnsi="標楷體" w:hint="eastAsia"/>
              </w:rPr>
              <w:t>非拒絕往來戶或最近一年內無退票記錄之金融機構證明文件。</w:t>
            </w:r>
          </w:p>
        </w:tc>
        <w:tc>
          <w:tcPr>
            <w:tcW w:w="816" w:type="dxa"/>
            <w:tcBorders>
              <w:top w:val="double" w:sz="6" w:space="0" w:color="auto"/>
              <w:left w:val="double" w:sz="6" w:space="0" w:color="auto"/>
              <w:bottom w:val="double" w:sz="6" w:space="0" w:color="auto"/>
              <w:right w:val="double" w:sz="6" w:space="0" w:color="auto"/>
            </w:tcBorders>
          </w:tcPr>
          <w:p w14:paraId="3FD30C55" w14:textId="77777777" w:rsidR="002B3152" w:rsidRPr="000716E3"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1E8CF305" w14:textId="77777777" w:rsidR="002B3152" w:rsidRPr="000716E3"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2053CE00" w14:textId="77777777" w:rsidR="002B3152" w:rsidRPr="000716E3" w:rsidRDefault="002B3152">
            <w:pPr>
              <w:pStyle w:val="a9"/>
              <w:rPr>
                <w:rFonts w:ascii="標楷體" w:eastAsia="標楷體" w:hAnsi="標楷體"/>
              </w:rPr>
            </w:pPr>
          </w:p>
        </w:tc>
      </w:tr>
      <w:tr w:rsidR="00AC1DFE" w:rsidRPr="000716E3" w14:paraId="1CE92135" w14:textId="77777777" w:rsidTr="009F26E2">
        <w:trPr>
          <w:trHeight w:val="733"/>
        </w:trPr>
        <w:tc>
          <w:tcPr>
            <w:tcW w:w="939" w:type="dxa"/>
            <w:tcBorders>
              <w:top w:val="double" w:sz="6" w:space="0" w:color="auto"/>
              <w:left w:val="double" w:sz="6" w:space="0" w:color="auto"/>
              <w:bottom w:val="double" w:sz="6" w:space="0" w:color="auto"/>
              <w:right w:val="double" w:sz="6" w:space="0" w:color="auto"/>
            </w:tcBorders>
            <w:vAlign w:val="center"/>
          </w:tcPr>
          <w:p w14:paraId="4766FA01" w14:textId="77777777" w:rsidR="00AC1DFE" w:rsidRPr="000716E3" w:rsidRDefault="00A506B4" w:rsidP="00344BB3">
            <w:pPr>
              <w:pStyle w:val="a9"/>
              <w:jc w:val="center"/>
              <w:rPr>
                <w:rFonts w:ascii="標楷體" w:eastAsia="標楷體" w:hAnsi="標楷體"/>
              </w:rPr>
            </w:pPr>
            <w:r w:rsidRPr="000716E3">
              <w:rPr>
                <w:rFonts w:ascii="標楷體" w:eastAsia="標楷體" w:hAnsi="標楷體"/>
              </w:rPr>
              <w:t>4</w:t>
            </w:r>
          </w:p>
        </w:tc>
        <w:tc>
          <w:tcPr>
            <w:tcW w:w="3864" w:type="dxa"/>
            <w:tcBorders>
              <w:top w:val="double" w:sz="6" w:space="0" w:color="auto"/>
              <w:left w:val="double" w:sz="6" w:space="0" w:color="auto"/>
              <w:bottom w:val="double" w:sz="6" w:space="0" w:color="auto"/>
              <w:right w:val="double" w:sz="6" w:space="0" w:color="auto"/>
            </w:tcBorders>
            <w:vAlign w:val="center"/>
            <w:hideMark/>
          </w:tcPr>
          <w:p w14:paraId="5491DC64" w14:textId="77777777" w:rsidR="00AC1DFE" w:rsidRPr="000716E3" w:rsidRDefault="00D45148">
            <w:pPr>
              <w:pStyle w:val="a9"/>
              <w:jc w:val="both"/>
              <w:rPr>
                <w:rFonts w:ascii="標楷體" w:eastAsia="標楷體" w:hAnsi="標楷體"/>
              </w:rPr>
            </w:pPr>
            <w:r w:rsidRPr="000716E3">
              <w:rPr>
                <w:rFonts w:ascii="標楷體" w:eastAsia="標楷體" w:hAnsi="標楷體" w:hint="eastAsia"/>
                <w:snapToGrid w:val="0"/>
              </w:rPr>
              <w:t>廠商聲明書</w:t>
            </w:r>
          </w:p>
        </w:tc>
        <w:tc>
          <w:tcPr>
            <w:tcW w:w="816" w:type="dxa"/>
            <w:tcBorders>
              <w:top w:val="double" w:sz="6" w:space="0" w:color="auto"/>
              <w:left w:val="double" w:sz="6" w:space="0" w:color="auto"/>
              <w:bottom w:val="double" w:sz="6" w:space="0" w:color="auto"/>
              <w:right w:val="double" w:sz="6" w:space="0" w:color="auto"/>
            </w:tcBorders>
          </w:tcPr>
          <w:p w14:paraId="7AC0D4F9" w14:textId="77777777" w:rsidR="00AC1DFE" w:rsidRPr="000716E3"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52B73CD5" w14:textId="77777777" w:rsidR="00AC1DFE" w:rsidRPr="000716E3"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5AA59244" w14:textId="77777777" w:rsidR="00AC1DFE" w:rsidRPr="000716E3" w:rsidRDefault="00AC1DFE">
            <w:pPr>
              <w:pStyle w:val="a9"/>
              <w:rPr>
                <w:rFonts w:ascii="標楷體" w:eastAsia="標楷體" w:hAnsi="標楷體"/>
              </w:rPr>
            </w:pPr>
          </w:p>
        </w:tc>
      </w:tr>
      <w:tr w:rsidR="00AC1DFE" w:rsidRPr="000716E3" w14:paraId="7E773DCF"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36ABB450" w14:textId="77777777" w:rsidR="00AC1DFE" w:rsidRPr="000716E3" w:rsidRDefault="00A506B4" w:rsidP="009F26E2">
            <w:pPr>
              <w:pStyle w:val="a9"/>
              <w:jc w:val="center"/>
              <w:rPr>
                <w:rFonts w:ascii="標楷體" w:eastAsia="標楷體" w:hAnsi="標楷體"/>
              </w:rPr>
            </w:pPr>
            <w:r w:rsidRPr="000716E3">
              <w:rPr>
                <w:rFonts w:ascii="標楷體" w:eastAsia="標楷體" w:hAnsi="標楷體"/>
              </w:rPr>
              <w:t>5</w:t>
            </w:r>
          </w:p>
        </w:tc>
        <w:tc>
          <w:tcPr>
            <w:tcW w:w="3864" w:type="dxa"/>
            <w:tcBorders>
              <w:top w:val="double" w:sz="6" w:space="0" w:color="auto"/>
              <w:left w:val="double" w:sz="6" w:space="0" w:color="auto"/>
              <w:bottom w:val="double" w:sz="6" w:space="0" w:color="auto"/>
              <w:right w:val="double" w:sz="6" w:space="0" w:color="auto"/>
            </w:tcBorders>
            <w:vAlign w:val="center"/>
            <w:hideMark/>
          </w:tcPr>
          <w:p w14:paraId="74313488" w14:textId="77777777" w:rsidR="00AC1DFE" w:rsidRPr="000716E3" w:rsidRDefault="00D45148">
            <w:pPr>
              <w:pStyle w:val="a9"/>
              <w:jc w:val="both"/>
              <w:rPr>
                <w:rFonts w:ascii="標楷體" w:eastAsia="標楷體" w:hAnsi="標楷體"/>
              </w:rPr>
            </w:pPr>
            <w:r>
              <w:rPr>
                <w:rFonts w:ascii="標楷體" w:eastAsia="標楷體" w:hAnsi="標楷體" w:hint="eastAsia"/>
              </w:rPr>
              <w:t>標單</w:t>
            </w:r>
          </w:p>
        </w:tc>
        <w:tc>
          <w:tcPr>
            <w:tcW w:w="816" w:type="dxa"/>
            <w:tcBorders>
              <w:top w:val="double" w:sz="6" w:space="0" w:color="auto"/>
              <w:left w:val="double" w:sz="6" w:space="0" w:color="auto"/>
              <w:bottom w:val="double" w:sz="6" w:space="0" w:color="auto"/>
              <w:right w:val="double" w:sz="6" w:space="0" w:color="auto"/>
            </w:tcBorders>
          </w:tcPr>
          <w:p w14:paraId="1EB92C96" w14:textId="77777777" w:rsidR="00AC1DFE" w:rsidRPr="000716E3"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40F02E9D" w14:textId="77777777" w:rsidR="00AC1DFE" w:rsidRPr="000716E3"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593918BF" w14:textId="77777777" w:rsidR="00AC1DFE" w:rsidRPr="000716E3" w:rsidRDefault="00AC1DFE">
            <w:pPr>
              <w:pStyle w:val="a9"/>
              <w:rPr>
                <w:rFonts w:ascii="標楷體" w:eastAsia="標楷體" w:hAnsi="標楷體"/>
              </w:rPr>
            </w:pPr>
          </w:p>
        </w:tc>
      </w:tr>
      <w:tr w:rsidR="002F3F75" w:rsidRPr="000716E3" w14:paraId="3E0E3E15"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4C7465D1" w14:textId="7A7D5D89" w:rsidR="002F3F75" w:rsidRPr="000716E3" w:rsidRDefault="002F3F75" w:rsidP="009F26E2">
            <w:pPr>
              <w:pStyle w:val="a9"/>
              <w:jc w:val="center"/>
              <w:rPr>
                <w:rFonts w:ascii="標楷體" w:eastAsia="標楷體" w:hAnsi="標楷體"/>
              </w:rPr>
            </w:pPr>
            <w:r>
              <w:rPr>
                <w:rFonts w:ascii="標楷體" w:eastAsia="標楷體" w:hAnsi="標楷體" w:hint="eastAsia"/>
              </w:rPr>
              <w:t>6</w:t>
            </w:r>
          </w:p>
        </w:tc>
        <w:tc>
          <w:tcPr>
            <w:tcW w:w="3864" w:type="dxa"/>
            <w:tcBorders>
              <w:top w:val="double" w:sz="6" w:space="0" w:color="auto"/>
              <w:left w:val="double" w:sz="6" w:space="0" w:color="auto"/>
              <w:bottom w:val="double" w:sz="6" w:space="0" w:color="auto"/>
              <w:right w:val="double" w:sz="6" w:space="0" w:color="auto"/>
            </w:tcBorders>
            <w:vAlign w:val="center"/>
          </w:tcPr>
          <w:p w14:paraId="2872DCD7" w14:textId="773430B5" w:rsidR="002F3F75" w:rsidRDefault="002F3F75">
            <w:pPr>
              <w:pStyle w:val="a9"/>
              <w:jc w:val="both"/>
              <w:rPr>
                <w:rFonts w:ascii="標楷體" w:eastAsia="標楷體" w:hAnsi="標楷體"/>
              </w:rPr>
            </w:pPr>
            <w:r w:rsidRPr="002F3F75">
              <w:rPr>
                <w:rFonts w:ascii="標楷體" w:eastAsia="標楷體" w:hAnsi="標楷體" w:hint="eastAsia"/>
              </w:rPr>
              <w:t>依規格書所列之產品之型錄或證明文件。</w:t>
            </w:r>
          </w:p>
        </w:tc>
        <w:tc>
          <w:tcPr>
            <w:tcW w:w="816" w:type="dxa"/>
            <w:tcBorders>
              <w:top w:val="double" w:sz="6" w:space="0" w:color="auto"/>
              <w:left w:val="double" w:sz="6" w:space="0" w:color="auto"/>
              <w:bottom w:val="double" w:sz="6" w:space="0" w:color="auto"/>
              <w:right w:val="double" w:sz="6" w:space="0" w:color="auto"/>
            </w:tcBorders>
          </w:tcPr>
          <w:p w14:paraId="598EFCBF" w14:textId="77777777" w:rsidR="002F3F75" w:rsidRPr="000716E3" w:rsidRDefault="002F3F75">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5D8300A7" w14:textId="77777777" w:rsidR="002F3F75" w:rsidRPr="000716E3" w:rsidRDefault="002F3F75">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5BCFBA3" w14:textId="77777777" w:rsidR="002F3F75" w:rsidRPr="000716E3" w:rsidRDefault="002F3F75">
            <w:pPr>
              <w:pStyle w:val="a9"/>
              <w:rPr>
                <w:rFonts w:ascii="標楷體" w:eastAsia="標楷體" w:hAnsi="標楷體"/>
              </w:rPr>
            </w:pPr>
          </w:p>
        </w:tc>
      </w:tr>
    </w:tbl>
    <w:p w14:paraId="3F8B3A04" w14:textId="77777777" w:rsidR="002B3152" w:rsidRPr="000716E3" w:rsidRDefault="002B3152" w:rsidP="00D45148">
      <w:pPr>
        <w:pStyle w:val="a9"/>
        <w:rPr>
          <w:rFonts w:ascii="標楷體" w:eastAsia="標楷體" w:hAnsi="標楷體"/>
        </w:rPr>
      </w:pPr>
    </w:p>
    <w:p w14:paraId="5B3D8331" w14:textId="77777777" w:rsidR="002B3152" w:rsidRPr="000716E3" w:rsidRDefault="002B3152" w:rsidP="002B3152">
      <w:pPr>
        <w:pStyle w:val="a9"/>
        <w:rPr>
          <w:rFonts w:ascii="標楷體" w:eastAsia="標楷體" w:hAnsi="標楷體"/>
        </w:rPr>
      </w:pPr>
      <w:r w:rsidRPr="000716E3">
        <w:rPr>
          <w:rFonts w:ascii="標楷體" w:eastAsia="標楷體" w:hAnsi="標楷體" w:hint="eastAsia"/>
        </w:rPr>
        <w:t>※附註：</w:t>
      </w:r>
    </w:p>
    <w:p w14:paraId="61DEE38A" w14:textId="77777777" w:rsidR="002B3152" w:rsidRPr="000716E3" w:rsidRDefault="002B3152" w:rsidP="002B3152">
      <w:pPr>
        <w:pStyle w:val="a9"/>
        <w:rPr>
          <w:rFonts w:ascii="標楷體" w:eastAsia="標楷體" w:hAnsi="標楷體"/>
        </w:rPr>
      </w:pPr>
      <w:r w:rsidRPr="000716E3">
        <w:rPr>
          <w:rFonts w:ascii="標楷體" w:eastAsia="標楷體" w:hAnsi="標楷體" w:hint="eastAsia"/>
        </w:rPr>
        <w:t>一、檢附之各種證明文件，如屬不實應負一切法律責任。</w:t>
      </w:r>
    </w:p>
    <w:p w14:paraId="3ECBFED3" w14:textId="77777777" w:rsidR="002B3152" w:rsidRPr="000716E3" w:rsidRDefault="002B3152" w:rsidP="002B3152">
      <w:pPr>
        <w:pStyle w:val="a9"/>
        <w:ind w:left="480" w:hangingChars="200" w:hanging="480"/>
        <w:rPr>
          <w:rFonts w:ascii="標楷體" w:eastAsia="標楷體" w:hAnsi="標楷體"/>
        </w:rPr>
      </w:pPr>
      <w:r w:rsidRPr="000716E3">
        <w:rPr>
          <w:rFonts w:ascii="標楷體" w:eastAsia="標楷體" w:hAnsi="標楷體" w:hint="eastAsia"/>
        </w:rPr>
        <w:t>二、檢附之各種證明文件(影本加蓋公司及負責人印章)，一概不予退還，得標之廠商作為交貨驗收之依據，未得標之廠商留存備查。</w:t>
      </w:r>
    </w:p>
    <w:p w14:paraId="32FBA863" w14:textId="77777777" w:rsidR="002B3152" w:rsidRPr="000716E3" w:rsidRDefault="002B3152" w:rsidP="00D45148">
      <w:pPr>
        <w:pStyle w:val="a9"/>
        <w:spacing w:afterLines="50" w:after="180"/>
        <w:rPr>
          <w:rFonts w:ascii="標楷體" w:eastAsia="標楷體" w:hAnsi="標楷體"/>
          <w:sz w:val="28"/>
          <w:szCs w:val="28"/>
        </w:rPr>
      </w:pPr>
      <w:r w:rsidRPr="000716E3">
        <w:rPr>
          <w:rFonts w:ascii="標楷體" w:eastAsia="標楷體" w:hAnsi="標楷體" w:hint="eastAsia"/>
          <w:sz w:val="28"/>
          <w:szCs w:val="28"/>
        </w:rPr>
        <w:t xml:space="preserve">    業務單位：</w:t>
      </w:r>
      <w:r w:rsidR="00C55BD7" w:rsidRPr="000716E3">
        <w:rPr>
          <w:rFonts w:ascii="標楷體" w:eastAsia="標楷體" w:hAnsi="標楷體" w:hint="eastAsia"/>
          <w:sz w:val="28"/>
          <w:szCs w:val="28"/>
        </w:rPr>
        <w:t xml:space="preserve">                        業務主管：</w:t>
      </w:r>
    </w:p>
    <w:p w14:paraId="7B77BF98" w14:textId="77777777" w:rsidR="00FA26B5" w:rsidRPr="000716E3" w:rsidRDefault="002B3152" w:rsidP="00D45148">
      <w:pPr>
        <w:spacing w:line="0" w:lineRule="atLeast"/>
        <w:jc w:val="center"/>
        <w:rPr>
          <w:rFonts w:ascii="標楷體" w:eastAsia="標楷體" w:hAnsi="標楷體"/>
          <w:bCs/>
          <w:sz w:val="36"/>
          <w:szCs w:val="36"/>
        </w:rPr>
      </w:pPr>
      <w:r w:rsidRPr="000716E3">
        <w:rPr>
          <w:rFonts w:ascii="標楷體" w:eastAsia="標楷體" w:hAnsi="標楷體" w:hint="eastAsia"/>
        </w:rPr>
        <w:t>中        華        民       國        年        月        日</w:t>
      </w:r>
      <w:r w:rsidRPr="000716E3">
        <w:rPr>
          <w:rFonts w:ascii="標楷體" w:eastAsia="標楷體" w:hAnsi="標楷體" w:hint="eastAsia"/>
          <w:snapToGrid w:val="0"/>
          <w:kern w:val="0"/>
          <w:sz w:val="32"/>
          <w:szCs w:val="32"/>
        </w:rPr>
        <w:br w:type="page"/>
      </w:r>
    </w:p>
    <w:p w14:paraId="3BFE1E0F" w14:textId="77777777" w:rsidR="002B3152" w:rsidRPr="000716E3" w:rsidRDefault="002B3152" w:rsidP="00FA26B5">
      <w:pPr>
        <w:ind w:firstLineChars="100" w:firstLine="360"/>
        <w:jc w:val="center"/>
        <w:rPr>
          <w:rFonts w:ascii="標楷體" w:eastAsia="標楷體" w:hAnsi="標楷體"/>
          <w:bCs/>
          <w:sz w:val="36"/>
          <w:szCs w:val="36"/>
        </w:rPr>
      </w:pPr>
      <w:r w:rsidRPr="000716E3">
        <w:rPr>
          <w:rFonts w:ascii="標楷體" w:eastAsia="標楷體" w:hAnsi="標楷體" w:hint="eastAsia"/>
          <w:bCs/>
          <w:sz w:val="36"/>
          <w:szCs w:val="36"/>
        </w:rPr>
        <w:lastRenderedPageBreak/>
        <w:t>投標廠商聲明書</w:t>
      </w:r>
    </w:p>
    <w:p w14:paraId="1ED3F866" w14:textId="70EB67AC" w:rsidR="002B3152" w:rsidRPr="000716E3" w:rsidRDefault="002B3152" w:rsidP="00C632E7">
      <w:pPr>
        <w:rPr>
          <w:rFonts w:ascii="標楷體" w:eastAsia="標楷體" w:hAnsi="標楷體" w:cs="Arial Unicode MS"/>
          <w:spacing w:val="-4"/>
        </w:rPr>
      </w:pPr>
      <w:r w:rsidRPr="000716E3">
        <w:rPr>
          <w:rFonts w:ascii="標楷體" w:eastAsia="標楷體" w:hAnsi="標楷體" w:cs="Arial Unicode MS" w:hint="eastAsia"/>
          <w:spacing w:val="-4"/>
        </w:rPr>
        <w:t>本廠商參加</w:t>
      </w:r>
      <w:r w:rsidR="00F8525B" w:rsidRPr="00F8525B">
        <w:rPr>
          <w:rFonts w:ascii="標楷體" w:eastAsia="標楷體" w:hAnsi="標楷體" w:cs="Arial Unicode MS" w:hint="eastAsia"/>
          <w:spacing w:val="-4"/>
        </w:rPr>
        <w:t>臺北市私立延平高級中學</w:t>
      </w:r>
      <w:r w:rsidR="00EA14E8">
        <w:rPr>
          <w:rFonts w:ascii="標楷體" w:eastAsia="標楷體" w:hAnsi="標楷體" w:cs="Arial Unicode MS" w:hint="eastAsia"/>
          <w:spacing w:val="-4"/>
        </w:rPr>
        <w:t>第一資訊教室資訊設備</w:t>
      </w:r>
      <w:r w:rsidR="009C7101" w:rsidRPr="009C7101">
        <w:rPr>
          <w:rFonts w:ascii="標楷體" w:eastAsia="標楷體" w:hAnsi="標楷體" w:cs="Arial Unicode MS" w:hint="eastAsia"/>
          <w:spacing w:val="-4"/>
        </w:rPr>
        <w:t>採購</w:t>
      </w:r>
      <w:r w:rsidRPr="000716E3">
        <w:rPr>
          <w:rFonts w:ascii="標楷體" w:eastAsia="標楷體" w:hAnsi="標楷體" w:cs="Arial Unicode MS" w:hint="eastAsia"/>
          <w:spacing w:val="-4"/>
        </w:rPr>
        <w:t>，茲聲明如下：</w:t>
      </w:r>
    </w:p>
    <w:tbl>
      <w:tblPr>
        <w:tblW w:w="949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6"/>
        <w:gridCol w:w="7511"/>
        <w:gridCol w:w="709"/>
        <w:gridCol w:w="709"/>
      </w:tblGrid>
      <w:tr w:rsidR="002B3152" w:rsidRPr="000716E3" w14:paraId="60A5991E" w14:textId="77777777" w:rsidTr="002B3152">
        <w:tc>
          <w:tcPr>
            <w:tcW w:w="567" w:type="dxa"/>
            <w:tcBorders>
              <w:top w:val="thinThickSmallGap" w:sz="24" w:space="0" w:color="auto"/>
              <w:left w:val="thinThickSmallGap" w:sz="24" w:space="0" w:color="auto"/>
              <w:bottom w:val="single" w:sz="6" w:space="0" w:color="auto"/>
              <w:right w:val="single" w:sz="6" w:space="0" w:color="auto"/>
            </w:tcBorders>
            <w:hideMark/>
          </w:tcPr>
          <w:p w14:paraId="44ED1774"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項次</w:t>
            </w:r>
          </w:p>
        </w:tc>
        <w:tc>
          <w:tcPr>
            <w:tcW w:w="7513" w:type="dxa"/>
            <w:tcBorders>
              <w:top w:val="thinThickSmallGap" w:sz="24" w:space="0" w:color="auto"/>
              <w:left w:val="single" w:sz="6" w:space="0" w:color="auto"/>
              <w:bottom w:val="single" w:sz="6" w:space="0" w:color="auto"/>
              <w:right w:val="single" w:sz="6" w:space="0" w:color="auto"/>
            </w:tcBorders>
            <w:hideMark/>
          </w:tcPr>
          <w:p w14:paraId="56A99209"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聲  明  事  項</w:t>
            </w:r>
          </w:p>
        </w:tc>
        <w:tc>
          <w:tcPr>
            <w:tcW w:w="709" w:type="dxa"/>
            <w:tcBorders>
              <w:top w:val="thinThickSmallGap" w:sz="24" w:space="0" w:color="auto"/>
              <w:left w:val="single" w:sz="6" w:space="0" w:color="auto"/>
              <w:bottom w:val="single" w:sz="6" w:space="0" w:color="auto"/>
              <w:right w:val="single" w:sz="6" w:space="0" w:color="auto"/>
            </w:tcBorders>
            <w:hideMark/>
          </w:tcPr>
          <w:p w14:paraId="42543564"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是</w:t>
            </w:r>
          </w:p>
        </w:tc>
        <w:tc>
          <w:tcPr>
            <w:tcW w:w="709" w:type="dxa"/>
            <w:tcBorders>
              <w:top w:val="thinThickSmallGap" w:sz="24" w:space="0" w:color="auto"/>
              <w:left w:val="single" w:sz="6" w:space="0" w:color="auto"/>
              <w:bottom w:val="single" w:sz="6" w:space="0" w:color="auto"/>
              <w:right w:val="thickThinSmallGap" w:sz="24" w:space="0" w:color="auto"/>
            </w:tcBorders>
            <w:hideMark/>
          </w:tcPr>
          <w:p w14:paraId="33911A2A"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否</w:t>
            </w:r>
          </w:p>
        </w:tc>
      </w:tr>
      <w:tr w:rsidR="002B3152" w:rsidRPr="000716E3" w14:paraId="206641A0" w14:textId="77777777" w:rsidTr="002B3152">
        <w:tc>
          <w:tcPr>
            <w:tcW w:w="567" w:type="dxa"/>
            <w:tcBorders>
              <w:top w:val="single" w:sz="6" w:space="0" w:color="auto"/>
              <w:left w:val="thinThickSmallGap" w:sz="24" w:space="0" w:color="auto"/>
              <w:bottom w:val="nil"/>
              <w:right w:val="single" w:sz="6" w:space="0" w:color="auto"/>
            </w:tcBorders>
            <w:vAlign w:val="center"/>
            <w:hideMark/>
          </w:tcPr>
          <w:p w14:paraId="4BF00843"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一</w:t>
            </w:r>
          </w:p>
        </w:tc>
        <w:tc>
          <w:tcPr>
            <w:tcW w:w="7513" w:type="dxa"/>
            <w:tcBorders>
              <w:top w:val="single" w:sz="6" w:space="0" w:color="auto"/>
              <w:left w:val="single" w:sz="6" w:space="0" w:color="auto"/>
              <w:bottom w:val="nil"/>
              <w:right w:val="single" w:sz="6" w:space="0" w:color="auto"/>
            </w:tcBorders>
            <w:vAlign w:val="center"/>
            <w:hideMark/>
          </w:tcPr>
          <w:p w14:paraId="5279CF8D" w14:textId="77777777" w:rsidR="002B3152" w:rsidRPr="000716E3" w:rsidRDefault="002B3152">
            <w:pPr>
              <w:pStyle w:val="11"/>
              <w:spacing w:line="0" w:lineRule="atLeast"/>
              <w:jc w:val="both"/>
              <w:rPr>
                <w:rFonts w:ascii="標楷體" w:eastAsia="標楷體" w:hAnsi="標楷體" w:cs="Arial Unicode MS"/>
                <w:b/>
                <w:sz w:val="20"/>
              </w:rPr>
            </w:pPr>
            <w:r w:rsidRPr="000716E3">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left w:val="single" w:sz="6" w:space="0" w:color="auto"/>
              <w:bottom w:val="nil"/>
              <w:right w:val="single" w:sz="6" w:space="0" w:color="auto"/>
            </w:tcBorders>
          </w:tcPr>
          <w:p w14:paraId="261C2C91"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nil"/>
              <w:right w:val="thickThinSmallGap" w:sz="24" w:space="0" w:color="auto"/>
            </w:tcBorders>
          </w:tcPr>
          <w:p w14:paraId="21E67013"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673D6241" w14:textId="77777777" w:rsidTr="002B3152">
        <w:tc>
          <w:tcPr>
            <w:tcW w:w="567" w:type="dxa"/>
            <w:tcBorders>
              <w:top w:val="single" w:sz="4" w:space="0" w:color="auto"/>
              <w:left w:val="thinThickSmallGap" w:sz="24" w:space="0" w:color="auto"/>
              <w:bottom w:val="single" w:sz="4" w:space="0" w:color="auto"/>
              <w:right w:val="single" w:sz="6" w:space="0" w:color="auto"/>
            </w:tcBorders>
            <w:vAlign w:val="center"/>
            <w:hideMark/>
          </w:tcPr>
          <w:p w14:paraId="0DF05DDC"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二</w:t>
            </w:r>
          </w:p>
        </w:tc>
        <w:tc>
          <w:tcPr>
            <w:tcW w:w="7513" w:type="dxa"/>
            <w:tcBorders>
              <w:top w:val="single" w:sz="4" w:space="0" w:color="auto"/>
              <w:left w:val="single" w:sz="6" w:space="0" w:color="auto"/>
              <w:bottom w:val="single" w:sz="4" w:space="0" w:color="auto"/>
              <w:right w:val="single" w:sz="6" w:space="0" w:color="auto"/>
            </w:tcBorders>
            <w:vAlign w:val="center"/>
            <w:hideMark/>
          </w:tcPr>
          <w:p w14:paraId="594D8661"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left w:val="single" w:sz="6" w:space="0" w:color="auto"/>
              <w:bottom w:val="single" w:sz="4" w:space="0" w:color="auto"/>
              <w:right w:val="single" w:sz="6" w:space="0" w:color="auto"/>
            </w:tcBorders>
          </w:tcPr>
          <w:p w14:paraId="0E291FB1"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4" w:space="0" w:color="auto"/>
              <w:left w:val="single" w:sz="6" w:space="0" w:color="auto"/>
              <w:bottom w:val="single" w:sz="4" w:space="0" w:color="auto"/>
              <w:right w:val="thickThinSmallGap" w:sz="24" w:space="0" w:color="auto"/>
            </w:tcBorders>
          </w:tcPr>
          <w:p w14:paraId="5AB184B8"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1A84780E"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38EF4888"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三</w:t>
            </w:r>
          </w:p>
        </w:tc>
        <w:tc>
          <w:tcPr>
            <w:tcW w:w="7513" w:type="dxa"/>
            <w:tcBorders>
              <w:top w:val="nil"/>
              <w:left w:val="single" w:sz="6" w:space="0" w:color="auto"/>
              <w:bottom w:val="single" w:sz="6" w:space="0" w:color="auto"/>
              <w:right w:val="single" w:sz="6" w:space="0" w:color="auto"/>
            </w:tcBorders>
            <w:vAlign w:val="center"/>
            <w:hideMark/>
          </w:tcPr>
          <w:p w14:paraId="4EBE58FB"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本廠商或負責人與招標機關之首長/採購案之洽辦機關之首長/受委託辦理採購之法人或團體之負責人，有採購法第15條第4項規定之涉及本人、配偶、三親等以內血親或姻親，或同財共居親屬之利益之情形。</w:t>
            </w:r>
          </w:p>
        </w:tc>
        <w:tc>
          <w:tcPr>
            <w:tcW w:w="709" w:type="dxa"/>
            <w:tcBorders>
              <w:top w:val="nil"/>
              <w:left w:val="single" w:sz="6" w:space="0" w:color="auto"/>
              <w:bottom w:val="single" w:sz="6" w:space="0" w:color="auto"/>
              <w:right w:val="single" w:sz="6" w:space="0" w:color="auto"/>
            </w:tcBorders>
          </w:tcPr>
          <w:p w14:paraId="77686B46"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7BE85151"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3655341D"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66FE6CA7"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四</w:t>
            </w:r>
          </w:p>
        </w:tc>
        <w:tc>
          <w:tcPr>
            <w:tcW w:w="7513" w:type="dxa"/>
            <w:tcBorders>
              <w:top w:val="nil"/>
              <w:left w:val="single" w:sz="6" w:space="0" w:color="auto"/>
              <w:bottom w:val="single" w:sz="6" w:space="0" w:color="auto"/>
              <w:right w:val="single" w:sz="6" w:space="0" w:color="auto"/>
            </w:tcBorders>
            <w:vAlign w:val="center"/>
            <w:hideMark/>
          </w:tcPr>
          <w:p w14:paraId="499B2C04"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本廠商是採購法第38條規定之政黨或與政黨具關係企業關係之廠商。</w:t>
            </w:r>
          </w:p>
        </w:tc>
        <w:tc>
          <w:tcPr>
            <w:tcW w:w="709" w:type="dxa"/>
            <w:tcBorders>
              <w:top w:val="nil"/>
              <w:left w:val="single" w:sz="6" w:space="0" w:color="auto"/>
              <w:bottom w:val="single" w:sz="6" w:space="0" w:color="auto"/>
              <w:right w:val="single" w:sz="6" w:space="0" w:color="auto"/>
            </w:tcBorders>
          </w:tcPr>
          <w:p w14:paraId="60F47E20"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1E978850"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613B9C39"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7DBD0836"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五</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7F0EAFD"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Borders>
              <w:top w:val="single" w:sz="6" w:space="0" w:color="auto"/>
              <w:left w:val="single" w:sz="6" w:space="0" w:color="auto"/>
              <w:bottom w:val="single" w:sz="6" w:space="0" w:color="auto"/>
              <w:right w:val="single" w:sz="6" w:space="0" w:color="auto"/>
            </w:tcBorders>
          </w:tcPr>
          <w:p w14:paraId="5073D0FD"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06255507"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48A4F8B2"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46E516C4" w14:textId="77777777" w:rsidR="002B3152" w:rsidRPr="000716E3" w:rsidRDefault="002B3152">
            <w:pPr>
              <w:pStyle w:val="11"/>
              <w:spacing w:line="340" w:lineRule="exact"/>
              <w:jc w:val="center"/>
              <w:rPr>
                <w:rFonts w:ascii="標楷體" w:eastAsia="標楷體" w:hAnsi="標楷體" w:cs="Arial Unicode MS"/>
                <w:b/>
                <w:sz w:val="20"/>
              </w:rPr>
            </w:pPr>
            <w:r w:rsidRPr="000716E3">
              <w:rPr>
                <w:rFonts w:ascii="標楷體" w:eastAsia="標楷體" w:hAnsi="標楷體" w:cs="Arial Unicode MS" w:hint="eastAsia"/>
                <w:b/>
                <w:sz w:val="20"/>
              </w:rPr>
              <w:t>六</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DA731CC"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Borders>
              <w:top w:val="single" w:sz="6" w:space="0" w:color="auto"/>
              <w:left w:val="single" w:sz="6" w:space="0" w:color="auto"/>
              <w:bottom w:val="single" w:sz="6" w:space="0" w:color="auto"/>
              <w:right w:val="single" w:sz="6" w:space="0" w:color="auto"/>
            </w:tcBorders>
          </w:tcPr>
          <w:p w14:paraId="722E3BB8" w14:textId="77777777" w:rsidR="002B3152" w:rsidRPr="000716E3"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72B5EF29" w14:textId="77777777" w:rsidR="002B3152" w:rsidRPr="000716E3" w:rsidRDefault="002B3152">
            <w:pPr>
              <w:pStyle w:val="11"/>
              <w:spacing w:line="340" w:lineRule="exact"/>
              <w:jc w:val="both"/>
              <w:rPr>
                <w:rFonts w:ascii="標楷體" w:eastAsia="標楷體" w:hAnsi="標楷體" w:cs="Arial Unicode MS"/>
                <w:sz w:val="20"/>
              </w:rPr>
            </w:pPr>
          </w:p>
        </w:tc>
      </w:tr>
      <w:tr w:rsidR="002B3152" w:rsidRPr="000716E3" w14:paraId="64A5C28D"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7BE5A7CA" w14:textId="77777777" w:rsidR="002B3152" w:rsidRPr="000716E3" w:rsidRDefault="002B3152">
            <w:pPr>
              <w:pStyle w:val="11"/>
              <w:spacing w:line="0" w:lineRule="atLeast"/>
              <w:jc w:val="center"/>
              <w:rPr>
                <w:rFonts w:ascii="標楷體" w:eastAsia="標楷體" w:hAnsi="標楷體" w:cs="Arial Unicode MS"/>
                <w:b/>
                <w:sz w:val="20"/>
              </w:rPr>
            </w:pPr>
            <w:r w:rsidRPr="000716E3">
              <w:rPr>
                <w:rFonts w:ascii="標楷體" w:eastAsia="標楷體" w:hAnsi="標楷體" w:cs="Arial Unicode MS" w:hint="eastAsia"/>
                <w:b/>
                <w:sz w:val="20"/>
              </w:rPr>
              <w:t>七</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462FC80"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Borders>
              <w:top w:val="single" w:sz="6" w:space="0" w:color="auto"/>
              <w:left w:val="single" w:sz="6" w:space="0" w:color="auto"/>
              <w:bottom w:val="single" w:sz="6" w:space="0" w:color="auto"/>
              <w:right w:val="single" w:sz="6" w:space="0" w:color="auto"/>
            </w:tcBorders>
          </w:tcPr>
          <w:p w14:paraId="547D87C0" w14:textId="77777777" w:rsidR="002B3152" w:rsidRPr="000716E3"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6ECDB500" w14:textId="77777777" w:rsidR="002B3152" w:rsidRPr="000716E3" w:rsidRDefault="002B3152">
            <w:pPr>
              <w:pStyle w:val="11"/>
              <w:spacing w:line="0" w:lineRule="atLeast"/>
              <w:jc w:val="both"/>
              <w:rPr>
                <w:rFonts w:ascii="標楷體" w:eastAsia="標楷體" w:hAnsi="標楷體" w:cs="Arial Unicode MS"/>
                <w:sz w:val="20"/>
              </w:rPr>
            </w:pPr>
          </w:p>
        </w:tc>
      </w:tr>
      <w:tr w:rsidR="002B3152" w:rsidRPr="000716E3" w14:paraId="67DB8DD4"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4625774F" w14:textId="77777777" w:rsidR="002B3152" w:rsidRPr="000716E3" w:rsidRDefault="002B3152">
            <w:pPr>
              <w:pStyle w:val="11"/>
              <w:spacing w:line="0" w:lineRule="atLeast"/>
              <w:jc w:val="center"/>
              <w:rPr>
                <w:rFonts w:ascii="標楷體" w:eastAsia="標楷體" w:hAnsi="標楷體" w:cs="Arial Unicode MS"/>
                <w:b/>
                <w:sz w:val="20"/>
              </w:rPr>
            </w:pPr>
            <w:r w:rsidRPr="000716E3">
              <w:rPr>
                <w:rFonts w:ascii="標楷體" w:eastAsia="標楷體" w:hAnsi="標楷體" w:cs="Arial Unicode MS" w:hint="eastAsia"/>
                <w:b/>
                <w:sz w:val="20"/>
              </w:rPr>
              <w:t>八</w:t>
            </w:r>
          </w:p>
        </w:tc>
        <w:tc>
          <w:tcPr>
            <w:tcW w:w="7513" w:type="dxa"/>
            <w:tcBorders>
              <w:top w:val="single" w:sz="6" w:space="0" w:color="auto"/>
              <w:left w:val="single" w:sz="6" w:space="0" w:color="auto"/>
              <w:bottom w:val="single" w:sz="6" w:space="0" w:color="auto"/>
              <w:right w:val="single" w:sz="6" w:space="0" w:color="auto"/>
            </w:tcBorders>
            <w:vAlign w:val="center"/>
            <w:hideMark/>
          </w:tcPr>
          <w:p w14:paraId="265EF49B"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Borders>
              <w:top w:val="single" w:sz="6" w:space="0" w:color="auto"/>
              <w:left w:val="single" w:sz="6" w:space="0" w:color="auto"/>
              <w:bottom w:val="single" w:sz="6" w:space="0" w:color="auto"/>
              <w:right w:val="single" w:sz="6" w:space="0" w:color="auto"/>
            </w:tcBorders>
          </w:tcPr>
          <w:p w14:paraId="23DAAF29" w14:textId="77777777" w:rsidR="002B3152" w:rsidRPr="000716E3"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177E6B00" w14:textId="77777777" w:rsidR="002B3152" w:rsidRPr="000716E3" w:rsidRDefault="002B3152">
            <w:pPr>
              <w:pStyle w:val="11"/>
              <w:spacing w:line="0" w:lineRule="atLeast"/>
              <w:jc w:val="both"/>
              <w:rPr>
                <w:rFonts w:ascii="標楷體" w:eastAsia="標楷體" w:hAnsi="標楷體" w:cs="Arial Unicode MS"/>
                <w:sz w:val="20"/>
              </w:rPr>
            </w:pPr>
          </w:p>
        </w:tc>
      </w:tr>
      <w:tr w:rsidR="002B3152" w:rsidRPr="000716E3" w14:paraId="31A53D83"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6CDCEC02" w14:textId="77777777" w:rsidR="002B3152" w:rsidRPr="000716E3" w:rsidRDefault="002B3152">
            <w:pPr>
              <w:pStyle w:val="11"/>
              <w:spacing w:line="0" w:lineRule="atLeast"/>
              <w:jc w:val="center"/>
              <w:rPr>
                <w:rFonts w:ascii="標楷體" w:eastAsia="標楷體" w:hAnsi="標楷體" w:cs="Arial Unicode MS"/>
                <w:b/>
                <w:sz w:val="20"/>
              </w:rPr>
            </w:pPr>
            <w:r w:rsidRPr="000716E3">
              <w:rPr>
                <w:rFonts w:ascii="標楷體" w:eastAsia="標楷體" w:hAnsi="標楷體" w:cs="Arial Unicode MS" w:hint="eastAsia"/>
                <w:b/>
                <w:sz w:val="20"/>
              </w:rPr>
              <w:t>九</w:t>
            </w:r>
          </w:p>
        </w:tc>
        <w:tc>
          <w:tcPr>
            <w:tcW w:w="7513" w:type="dxa"/>
            <w:tcBorders>
              <w:top w:val="single" w:sz="6" w:space="0" w:color="auto"/>
              <w:left w:val="single" w:sz="6" w:space="0" w:color="auto"/>
              <w:bottom w:val="single" w:sz="6" w:space="0" w:color="auto"/>
              <w:right w:val="single" w:sz="6" w:space="0" w:color="auto"/>
            </w:tcBorders>
            <w:vAlign w:val="center"/>
            <w:hideMark/>
          </w:tcPr>
          <w:p w14:paraId="7256FB70" w14:textId="77777777" w:rsidR="002B3152" w:rsidRPr="000716E3" w:rsidRDefault="002B3152">
            <w:pPr>
              <w:pStyle w:val="11"/>
              <w:spacing w:line="0" w:lineRule="atLeast"/>
              <w:jc w:val="both"/>
              <w:rPr>
                <w:rFonts w:ascii="標楷體" w:eastAsia="標楷體" w:hAnsi="標楷體" w:cs="Arial Unicode MS"/>
                <w:sz w:val="20"/>
              </w:rPr>
            </w:pPr>
            <w:r w:rsidRPr="000716E3">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Borders>
              <w:top w:val="single" w:sz="6" w:space="0" w:color="auto"/>
              <w:left w:val="single" w:sz="6" w:space="0" w:color="auto"/>
              <w:bottom w:val="single" w:sz="6" w:space="0" w:color="auto"/>
              <w:right w:val="single" w:sz="6" w:space="0" w:color="auto"/>
            </w:tcBorders>
          </w:tcPr>
          <w:p w14:paraId="0DF8FB7D" w14:textId="77777777" w:rsidR="002B3152" w:rsidRPr="000716E3"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23D4B15F" w14:textId="77777777" w:rsidR="002B3152" w:rsidRPr="000716E3" w:rsidRDefault="002B3152">
            <w:pPr>
              <w:pStyle w:val="11"/>
              <w:spacing w:line="0" w:lineRule="atLeast"/>
              <w:jc w:val="both"/>
              <w:rPr>
                <w:rFonts w:ascii="標楷體" w:eastAsia="標楷體" w:hAnsi="標楷體" w:cs="Arial Unicode MS"/>
                <w:sz w:val="20"/>
              </w:rPr>
            </w:pPr>
          </w:p>
        </w:tc>
      </w:tr>
      <w:tr w:rsidR="002B3152" w:rsidRPr="000716E3" w14:paraId="24362E6A" w14:textId="77777777" w:rsidTr="002B3152">
        <w:tc>
          <w:tcPr>
            <w:tcW w:w="567" w:type="dxa"/>
            <w:tcBorders>
              <w:top w:val="thinThickSmallGap" w:sz="24" w:space="0" w:color="auto"/>
              <w:left w:val="thinThickSmallGap" w:sz="24" w:space="0" w:color="auto"/>
              <w:bottom w:val="dotted" w:sz="4" w:space="0" w:color="auto"/>
              <w:right w:val="single" w:sz="6" w:space="0" w:color="auto"/>
            </w:tcBorders>
            <w:vAlign w:val="center"/>
            <w:hideMark/>
          </w:tcPr>
          <w:p w14:paraId="2B35A6AE" w14:textId="77777777" w:rsidR="002B3152" w:rsidRPr="000716E3" w:rsidRDefault="002B3152">
            <w:pPr>
              <w:pStyle w:val="11"/>
              <w:spacing w:line="0" w:lineRule="atLeast"/>
              <w:jc w:val="center"/>
              <w:rPr>
                <w:rFonts w:ascii="標楷體" w:eastAsia="標楷體" w:hAnsi="標楷體" w:cs="Arial Unicode MS"/>
                <w:b/>
              </w:rPr>
            </w:pPr>
            <w:r w:rsidRPr="000716E3">
              <w:rPr>
                <w:rFonts w:ascii="標楷體" w:eastAsia="標楷體" w:hAnsi="標楷體" w:cs="Arial Unicode MS" w:hint="eastAsia"/>
                <w:b/>
              </w:rPr>
              <w:t>十</w:t>
            </w:r>
          </w:p>
        </w:tc>
        <w:tc>
          <w:tcPr>
            <w:tcW w:w="7513" w:type="dxa"/>
            <w:tcBorders>
              <w:top w:val="thinThickSmallGap" w:sz="24" w:space="0" w:color="auto"/>
              <w:left w:val="single" w:sz="6" w:space="0" w:color="auto"/>
              <w:bottom w:val="dotted" w:sz="4" w:space="0" w:color="auto"/>
              <w:right w:val="single" w:sz="6" w:space="0" w:color="auto"/>
            </w:tcBorders>
            <w:hideMark/>
          </w:tcPr>
          <w:p w14:paraId="44481DC1"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本廠商是依法辦理公司或商業登記，且合於中小企業發展條例關於中小企業認定規定之中小企業。</w:t>
            </w:r>
          </w:p>
          <w:p w14:paraId="1DAA45F7" w14:textId="77777777" w:rsidR="002B3152" w:rsidRPr="000716E3" w:rsidRDefault="002B3152">
            <w:pPr>
              <w:pStyle w:val="11"/>
              <w:spacing w:line="0" w:lineRule="atLeast"/>
              <w:jc w:val="both"/>
              <w:rPr>
                <w:rFonts w:ascii="標楷體" w:eastAsia="標楷體" w:hAnsi="標楷體" w:cs="Arial Unicode MS"/>
                <w:spacing w:val="-6"/>
                <w:szCs w:val="24"/>
              </w:rPr>
            </w:pPr>
            <w:r w:rsidRPr="000716E3">
              <w:rPr>
                <w:rFonts w:ascii="標楷體" w:eastAsia="標楷體" w:hAnsi="標楷體" w:cs="Arial Unicode MS" w:hint="eastAsia"/>
                <w:spacing w:val="-6"/>
                <w:szCs w:val="24"/>
              </w:rPr>
              <w:t>(答「否」者，請於下列空格填寫得標後預計分包予中小企業之項目及金額，可自備附件填寫)</w:t>
            </w:r>
          </w:p>
          <w:p w14:paraId="284AC7D5"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項目╴╴╴╴╴╴╴╴╴╴╴╴╴╴╴  金額╴╴╴╴╴╴╴╴╴╴</w:t>
            </w:r>
          </w:p>
          <w:p w14:paraId="57E10B92"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項目╴╴╴╴╴╴╴╴╴╴╴╴╴╴╴  金額╴╴╴╴╴╴╴╴╴╴</w:t>
            </w:r>
          </w:p>
          <w:p w14:paraId="6F85CE08"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項目╴╴╴╴╴╴╴╴╴╴╴╴╴╴╴  金額╴╴╴╴╴╴╴╴╴╴</w:t>
            </w:r>
          </w:p>
          <w:p w14:paraId="7B3DFB9E"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 xml:space="preserve">                            　合計金額╴╴╴╴╴╴╴╴╴╴╴</w:t>
            </w:r>
          </w:p>
        </w:tc>
        <w:tc>
          <w:tcPr>
            <w:tcW w:w="709" w:type="dxa"/>
            <w:tcBorders>
              <w:top w:val="thinThickSmallGap" w:sz="24" w:space="0" w:color="auto"/>
              <w:left w:val="single" w:sz="6" w:space="0" w:color="auto"/>
              <w:bottom w:val="dotted" w:sz="4" w:space="0" w:color="auto"/>
              <w:right w:val="single" w:sz="6" w:space="0" w:color="auto"/>
            </w:tcBorders>
          </w:tcPr>
          <w:p w14:paraId="13EAE033" w14:textId="77777777" w:rsidR="002B3152" w:rsidRPr="000716E3" w:rsidRDefault="002B3152">
            <w:pPr>
              <w:pStyle w:val="11"/>
              <w:spacing w:line="0" w:lineRule="atLeast"/>
              <w:jc w:val="both"/>
              <w:rPr>
                <w:rFonts w:ascii="標楷體" w:eastAsia="標楷體" w:hAnsi="標楷體" w:cs="Arial Unicode MS"/>
              </w:rPr>
            </w:pPr>
          </w:p>
        </w:tc>
        <w:tc>
          <w:tcPr>
            <w:tcW w:w="709" w:type="dxa"/>
            <w:tcBorders>
              <w:top w:val="thinThickSmallGap" w:sz="24" w:space="0" w:color="auto"/>
              <w:left w:val="single" w:sz="6" w:space="0" w:color="auto"/>
              <w:bottom w:val="dotted" w:sz="4" w:space="0" w:color="auto"/>
              <w:right w:val="thickThinSmallGap" w:sz="24" w:space="0" w:color="auto"/>
            </w:tcBorders>
          </w:tcPr>
          <w:p w14:paraId="34A7CB7C" w14:textId="77777777" w:rsidR="002B3152" w:rsidRPr="000716E3" w:rsidRDefault="002B3152">
            <w:pPr>
              <w:pStyle w:val="11"/>
              <w:spacing w:line="0" w:lineRule="atLeast"/>
              <w:jc w:val="both"/>
              <w:rPr>
                <w:rFonts w:ascii="標楷體" w:eastAsia="標楷體" w:hAnsi="標楷體" w:cs="Arial Unicode MS"/>
              </w:rPr>
            </w:pPr>
          </w:p>
        </w:tc>
      </w:tr>
      <w:tr w:rsidR="002B3152" w:rsidRPr="000716E3" w14:paraId="412F7E42" w14:textId="77777777" w:rsidTr="002B3152">
        <w:tc>
          <w:tcPr>
            <w:tcW w:w="567" w:type="dxa"/>
            <w:tcBorders>
              <w:top w:val="dotted" w:sz="4" w:space="0" w:color="auto"/>
              <w:left w:val="thinThickSmallGap" w:sz="24" w:space="0" w:color="auto"/>
              <w:bottom w:val="thickThinSmallGap" w:sz="24" w:space="0" w:color="auto"/>
              <w:right w:val="single" w:sz="6" w:space="0" w:color="auto"/>
            </w:tcBorders>
            <w:vAlign w:val="center"/>
            <w:hideMark/>
          </w:tcPr>
          <w:p w14:paraId="4D9F4E3B"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十一</w:t>
            </w:r>
          </w:p>
        </w:tc>
        <w:tc>
          <w:tcPr>
            <w:tcW w:w="7513" w:type="dxa"/>
            <w:tcBorders>
              <w:top w:val="dotted" w:sz="4" w:space="0" w:color="auto"/>
              <w:left w:val="single" w:sz="6" w:space="0" w:color="auto"/>
              <w:bottom w:val="thickThinSmallGap" w:sz="24" w:space="0" w:color="auto"/>
              <w:right w:val="single" w:sz="6" w:space="0" w:color="auto"/>
            </w:tcBorders>
            <w:hideMark/>
          </w:tcPr>
          <w:p w14:paraId="73891056" w14:textId="77777777" w:rsidR="002B3152" w:rsidRPr="000716E3" w:rsidRDefault="002B3152">
            <w:pPr>
              <w:pStyle w:val="11"/>
              <w:spacing w:line="0" w:lineRule="atLeast"/>
              <w:jc w:val="both"/>
              <w:rPr>
                <w:rFonts w:ascii="標楷體" w:eastAsia="標楷體" w:hAnsi="標楷體" w:cs="Arial Unicode MS"/>
              </w:rPr>
            </w:pPr>
            <w:r w:rsidRPr="000716E3">
              <w:rPr>
                <w:rFonts w:ascii="標楷體" w:eastAsia="標楷體" w:hAnsi="標楷體" w:cs="Arial Unicode MS" w:hint="eastAsia"/>
              </w:rPr>
              <w:t>本廠商目前在中華民國境內員工總人數逾</w:t>
            </w:r>
            <w:r w:rsidRPr="000716E3">
              <w:rPr>
                <w:rFonts w:ascii="標楷體" w:eastAsia="標楷體" w:hAnsi="標楷體" w:cs="Tahoma" w:hint="eastAsia"/>
              </w:rPr>
              <w:t>100</w:t>
            </w:r>
            <w:r w:rsidRPr="000716E3">
              <w:rPr>
                <w:rFonts w:ascii="標楷體" w:eastAsia="標楷體" w:hAnsi="標楷體" w:cs="Arial Unicode MS" w:hint="eastAsia"/>
              </w:rPr>
              <w:t>人。</w:t>
            </w:r>
          </w:p>
          <w:p w14:paraId="6C44AA73" w14:textId="77777777" w:rsidR="002B3152" w:rsidRPr="000716E3" w:rsidRDefault="002B3152">
            <w:pPr>
              <w:pStyle w:val="11"/>
              <w:spacing w:line="0" w:lineRule="atLeast"/>
              <w:jc w:val="both"/>
              <w:rPr>
                <w:rFonts w:ascii="標楷體" w:eastAsia="標楷體" w:hAnsi="標楷體" w:cs="Arial Unicode MS"/>
                <w:spacing w:val="-20"/>
              </w:rPr>
            </w:pPr>
            <w:r w:rsidRPr="000716E3">
              <w:rPr>
                <w:rFonts w:ascii="標楷體" w:eastAsia="標楷體" w:hAnsi="標楷體" w:cs="Arial Unicode MS" w:hint="eastAsia"/>
                <w:spacing w:val="-20"/>
              </w:rPr>
              <w:t>(答「是」者，請填目前總人數計╴╴╴╴人；其中屬於身心障礙人士計╴╴╴╴人，原住民計╴╴╴人。)</w:t>
            </w:r>
          </w:p>
        </w:tc>
        <w:tc>
          <w:tcPr>
            <w:tcW w:w="709" w:type="dxa"/>
            <w:tcBorders>
              <w:top w:val="dotted" w:sz="4" w:space="0" w:color="auto"/>
              <w:left w:val="single" w:sz="6" w:space="0" w:color="auto"/>
              <w:bottom w:val="thickThinSmallGap" w:sz="24" w:space="0" w:color="auto"/>
              <w:right w:val="single" w:sz="6" w:space="0" w:color="auto"/>
            </w:tcBorders>
          </w:tcPr>
          <w:p w14:paraId="214BFDAF" w14:textId="77777777" w:rsidR="002B3152" w:rsidRPr="000716E3" w:rsidRDefault="002B3152">
            <w:pPr>
              <w:pStyle w:val="11"/>
              <w:spacing w:line="340" w:lineRule="exact"/>
              <w:jc w:val="both"/>
              <w:rPr>
                <w:rFonts w:ascii="標楷體" w:eastAsia="標楷體" w:hAnsi="標楷體" w:cs="Arial Unicode MS"/>
              </w:rPr>
            </w:pPr>
          </w:p>
        </w:tc>
        <w:tc>
          <w:tcPr>
            <w:tcW w:w="709" w:type="dxa"/>
            <w:tcBorders>
              <w:top w:val="dotted" w:sz="4" w:space="0" w:color="auto"/>
              <w:left w:val="single" w:sz="6" w:space="0" w:color="auto"/>
              <w:bottom w:val="thickThinSmallGap" w:sz="24" w:space="0" w:color="auto"/>
              <w:right w:val="thickThinSmallGap" w:sz="24" w:space="0" w:color="auto"/>
            </w:tcBorders>
          </w:tcPr>
          <w:p w14:paraId="7B4FD872" w14:textId="77777777" w:rsidR="002B3152" w:rsidRPr="000716E3" w:rsidRDefault="002B3152">
            <w:pPr>
              <w:pStyle w:val="11"/>
              <w:spacing w:line="340" w:lineRule="exact"/>
              <w:jc w:val="both"/>
              <w:rPr>
                <w:rFonts w:ascii="標楷體" w:eastAsia="標楷體" w:hAnsi="標楷體" w:cs="Arial Unicode MS"/>
              </w:rPr>
            </w:pPr>
          </w:p>
        </w:tc>
      </w:tr>
      <w:tr w:rsidR="002B3152" w:rsidRPr="000716E3" w14:paraId="326D58F6" w14:textId="77777777" w:rsidTr="002B3152">
        <w:trPr>
          <w:cantSplit/>
        </w:trPr>
        <w:tc>
          <w:tcPr>
            <w:tcW w:w="567" w:type="dxa"/>
            <w:tcBorders>
              <w:top w:val="thinThickSmallGap" w:sz="24" w:space="0" w:color="auto"/>
              <w:left w:val="thinThickSmallGap" w:sz="24" w:space="0" w:color="auto"/>
              <w:bottom w:val="single" w:sz="6" w:space="0" w:color="auto"/>
              <w:right w:val="single" w:sz="6" w:space="0" w:color="auto"/>
            </w:tcBorders>
          </w:tcPr>
          <w:p w14:paraId="560B72BB" w14:textId="77777777" w:rsidR="002B3152" w:rsidRPr="000716E3" w:rsidRDefault="002B3152">
            <w:pPr>
              <w:pStyle w:val="11"/>
              <w:spacing w:line="340" w:lineRule="exact"/>
              <w:jc w:val="center"/>
              <w:rPr>
                <w:rFonts w:ascii="標楷體" w:eastAsia="標楷體" w:hAnsi="標楷體" w:cs="Arial Unicode MS"/>
                <w:b/>
              </w:rPr>
            </w:pPr>
          </w:p>
          <w:p w14:paraId="103D5816"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附</w:t>
            </w:r>
          </w:p>
          <w:p w14:paraId="1C6909E7" w14:textId="77777777" w:rsidR="002B3152" w:rsidRPr="000716E3" w:rsidRDefault="002B3152">
            <w:pPr>
              <w:pStyle w:val="11"/>
              <w:spacing w:line="340" w:lineRule="exact"/>
              <w:jc w:val="center"/>
              <w:rPr>
                <w:rFonts w:ascii="標楷體" w:eastAsia="標楷體" w:hAnsi="標楷體" w:cs="Arial Unicode MS"/>
                <w:b/>
              </w:rPr>
            </w:pPr>
          </w:p>
          <w:p w14:paraId="04ADA875" w14:textId="77777777" w:rsidR="002B3152" w:rsidRPr="000716E3" w:rsidRDefault="002B3152">
            <w:pPr>
              <w:pStyle w:val="11"/>
              <w:spacing w:line="340" w:lineRule="exact"/>
              <w:jc w:val="center"/>
              <w:rPr>
                <w:rFonts w:ascii="標楷體" w:eastAsia="標楷體" w:hAnsi="標楷體" w:cs="Arial Unicode MS"/>
                <w:b/>
              </w:rPr>
            </w:pPr>
            <w:r w:rsidRPr="000716E3">
              <w:rPr>
                <w:rFonts w:ascii="標楷體" w:eastAsia="標楷體" w:hAnsi="標楷體" w:cs="Arial Unicode MS" w:hint="eastAsia"/>
                <w:b/>
              </w:rPr>
              <w:t>註</w:t>
            </w:r>
          </w:p>
        </w:tc>
        <w:tc>
          <w:tcPr>
            <w:tcW w:w="8931" w:type="dxa"/>
            <w:gridSpan w:val="3"/>
            <w:tcBorders>
              <w:top w:val="thinThickSmallGap" w:sz="24" w:space="0" w:color="auto"/>
              <w:left w:val="single" w:sz="6" w:space="0" w:color="auto"/>
              <w:bottom w:val="single" w:sz="6" w:space="0" w:color="auto"/>
              <w:right w:val="thickThinSmallGap" w:sz="24" w:space="0" w:color="auto"/>
            </w:tcBorders>
            <w:hideMark/>
          </w:tcPr>
          <w:p w14:paraId="15243333" w14:textId="77777777" w:rsidR="002B3152" w:rsidRPr="000716E3" w:rsidRDefault="002B3152" w:rsidP="002B3152">
            <w:pPr>
              <w:pStyle w:val="11"/>
              <w:numPr>
                <w:ilvl w:val="0"/>
                <w:numId w:val="9"/>
              </w:numPr>
              <w:spacing w:line="0" w:lineRule="atLeast"/>
              <w:ind w:left="272"/>
              <w:jc w:val="both"/>
              <w:rPr>
                <w:rFonts w:ascii="標楷體" w:eastAsia="標楷體" w:hAnsi="標楷體" w:cs="Arial Unicode MS"/>
              </w:rPr>
            </w:pPr>
            <w:r w:rsidRPr="000716E3">
              <w:rPr>
                <w:rFonts w:ascii="標楷體" w:eastAsia="標楷體" w:hAnsi="標楷體" w:cs="Arial Unicode MS" w:hint="eastAsia"/>
              </w:rPr>
              <w:t>請投標廠商於「是」、「否」欄內打「ˇ」。</w:t>
            </w:r>
          </w:p>
          <w:p w14:paraId="28CCE2D3" w14:textId="77777777" w:rsidR="002B3152" w:rsidRPr="000716E3" w:rsidRDefault="002B3152" w:rsidP="002B3152">
            <w:pPr>
              <w:pStyle w:val="11"/>
              <w:numPr>
                <w:ilvl w:val="0"/>
                <w:numId w:val="9"/>
              </w:numPr>
              <w:spacing w:line="0" w:lineRule="atLeast"/>
              <w:ind w:left="272"/>
              <w:jc w:val="both"/>
              <w:rPr>
                <w:rFonts w:ascii="標楷體" w:eastAsia="標楷體" w:hAnsi="標楷體" w:cs="Arial Unicode MS"/>
              </w:rPr>
            </w:pPr>
            <w:r w:rsidRPr="000716E3">
              <w:rPr>
                <w:rFonts w:ascii="標楷體" w:eastAsia="標楷體" w:hAnsi="標楷體" w:cs="Arial Unicode MS" w:hint="eastAsia"/>
                <w:spacing w:val="-24"/>
              </w:rPr>
              <w:t>第一項至第九項答「是」或未答者，不得參加投標；其投標者，不得作為決標對象；聲明書內容有誤者，不得</w:t>
            </w:r>
            <w:r w:rsidRPr="000716E3">
              <w:rPr>
                <w:rFonts w:ascii="標楷體" w:eastAsia="標楷體" w:hAnsi="標楷體" w:cs="Arial Unicode MS" w:hint="eastAsia"/>
              </w:rPr>
              <w:t>作為決標對象。</w:t>
            </w:r>
          </w:p>
          <w:p w14:paraId="57269470" w14:textId="77777777" w:rsidR="002B3152" w:rsidRPr="000716E3" w:rsidRDefault="002B3152" w:rsidP="002B3152">
            <w:pPr>
              <w:pStyle w:val="11"/>
              <w:numPr>
                <w:ilvl w:val="0"/>
                <w:numId w:val="9"/>
              </w:numPr>
              <w:spacing w:line="0" w:lineRule="atLeast"/>
              <w:jc w:val="both"/>
              <w:rPr>
                <w:rFonts w:ascii="標楷體" w:eastAsia="標楷體" w:hAnsi="標楷體" w:cs="Arial Unicode MS"/>
              </w:rPr>
            </w:pPr>
            <w:r w:rsidRPr="000716E3">
              <w:rPr>
                <w:rFonts w:ascii="標楷體" w:eastAsia="標楷體" w:hAnsi="標楷體" w:cs="Arial Unicode MS" w:hint="eastAsia"/>
              </w:rPr>
              <w:t>第十項至第十一項未填者，本機關得洽廠商澄清。</w:t>
            </w:r>
          </w:p>
          <w:p w14:paraId="7E197A14" w14:textId="77777777" w:rsidR="002B3152" w:rsidRPr="000716E3" w:rsidRDefault="002B3152" w:rsidP="002B3152">
            <w:pPr>
              <w:pStyle w:val="11"/>
              <w:numPr>
                <w:ilvl w:val="0"/>
                <w:numId w:val="9"/>
              </w:numPr>
              <w:spacing w:line="0" w:lineRule="atLeast"/>
              <w:jc w:val="both"/>
              <w:rPr>
                <w:rFonts w:ascii="標楷體" w:eastAsia="標楷體" w:hAnsi="標楷體" w:cs="Arial Unicode MS"/>
              </w:rPr>
            </w:pPr>
            <w:r w:rsidRPr="000716E3">
              <w:rPr>
                <w:rFonts w:ascii="標楷體" w:eastAsia="標楷體" w:hAnsi="標楷體" w:cs="Arial Unicode MS" w:hint="eastAsia"/>
              </w:rPr>
              <w:t>本聲明書填妥後附於投標文件遞送。</w:t>
            </w:r>
          </w:p>
        </w:tc>
      </w:tr>
      <w:tr w:rsidR="002B3152" w:rsidRPr="000716E3" w14:paraId="56DB5907" w14:textId="77777777" w:rsidTr="002B3152">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hideMark/>
          </w:tcPr>
          <w:p w14:paraId="27FAAD69" w14:textId="77777777" w:rsidR="002B3152" w:rsidRPr="000716E3" w:rsidRDefault="002B3152" w:rsidP="00FF19FF">
            <w:pPr>
              <w:pStyle w:val="11"/>
              <w:snapToGrid w:val="0"/>
              <w:spacing w:beforeLines="25" w:before="90" w:afterLines="25" w:after="90"/>
              <w:jc w:val="both"/>
              <w:rPr>
                <w:rFonts w:ascii="標楷體" w:eastAsia="標楷體" w:hAnsi="標楷體" w:cs="Arial Unicode MS"/>
              </w:rPr>
            </w:pPr>
            <w:r w:rsidRPr="000716E3">
              <w:rPr>
                <w:rFonts w:ascii="標楷體" w:eastAsia="標楷體" w:hAnsi="標楷體" w:cs="Arial Unicode MS" w:hint="eastAsia"/>
              </w:rPr>
              <w:t>投標廠商名稱：</w:t>
            </w:r>
          </w:p>
        </w:tc>
      </w:tr>
      <w:tr w:rsidR="002B3152" w:rsidRPr="000716E3" w14:paraId="7A877B1C" w14:textId="77777777" w:rsidTr="002B3152">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hideMark/>
          </w:tcPr>
          <w:p w14:paraId="37F3511D" w14:textId="77777777" w:rsidR="002B3152" w:rsidRPr="000716E3" w:rsidRDefault="002B3152" w:rsidP="00FF19FF">
            <w:pPr>
              <w:pStyle w:val="11"/>
              <w:snapToGrid w:val="0"/>
              <w:spacing w:beforeLines="25" w:before="90" w:afterLines="25" w:after="90"/>
              <w:jc w:val="both"/>
              <w:rPr>
                <w:rFonts w:ascii="標楷體" w:eastAsia="標楷體" w:hAnsi="標楷體" w:cs="Arial Unicode MS"/>
              </w:rPr>
            </w:pPr>
            <w:r w:rsidRPr="000716E3">
              <w:rPr>
                <w:rFonts w:ascii="標楷體" w:eastAsia="標楷體" w:hAnsi="標楷體" w:cs="Arial Unicode MS" w:hint="eastAsia"/>
              </w:rPr>
              <w:t>投標廠商章及負責人：                                   (請蓋印鑑章)</w:t>
            </w:r>
          </w:p>
          <w:p w14:paraId="0C7B8AC6" w14:textId="6C29CC0E" w:rsidR="002B3152" w:rsidRPr="000716E3" w:rsidRDefault="002B3152" w:rsidP="00FF19FF">
            <w:pPr>
              <w:pStyle w:val="11"/>
              <w:snapToGrid w:val="0"/>
              <w:spacing w:beforeLines="25" w:before="90" w:afterLines="25" w:after="90"/>
              <w:jc w:val="both"/>
              <w:rPr>
                <w:rFonts w:ascii="標楷體" w:eastAsia="標楷體" w:hAnsi="標楷體" w:cs="Arial Unicode MS"/>
              </w:rPr>
            </w:pPr>
            <w:r w:rsidRPr="000716E3">
              <w:rPr>
                <w:rFonts w:ascii="標楷體" w:eastAsia="標楷體" w:hAnsi="標楷體" w:cs="Arial Unicode MS" w:hint="eastAsia"/>
              </w:rPr>
              <w:t>日期：</w:t>
            </w:r>
            <w:r w:rsidRPr="000716E3">
              <w:rPr>
                <w:rFonts w:ascii="標楷體" w:eastAsia="標楷體" w:hAnsi="標楷體" w:hint="eastAsia"/>
              </w:rPr>
              <w:t xml:space="preserve">中        華        民       國     </w:t>
            </w:r>
            <w:r w:rsidR="009C7101">
              <w:rPr>
                <w:rFonts w:ascii="標楷體" w:eastAsia="標楷體" w:hAnsi="標楷體"/>
              </w:rPr>
              <w:t xml:space="preserve">   </w:t>
            </w:r>
            <w:r w:rsidRPr="000716E3">
              <w:rPr>
                <w:rFonts w:ascii="標楷體" w:eastAsia="標楷體" w:hAnsi="標楷體" w:hint="eastAsia"/>
              </w:rPr>
              <w:t xml:space="preserve">   年        月        日</w:t>
            </w:r>
            <w:r w:rsidRPr="000716E3">
              <w:rPr>
                <w:rFonts w:ascii="標楷體" w:eastAsia="標楷體" w:hAnsi="標楷體" w:hint="eastAsia"/>
                <w:snapToGrid w:val="0"/>
                <w:kern w:val="0"/>
                <w:sz w:val="32"/>
                <w:szCs w:val="32"/>
              </w:rPr>
              <w:t xml:space="preserve"> </w:t>
            </w:r>
            <w:r w:rsidRPr="000716E3">
              <w:rPr>
                <w:rFonts w:ascii="標楷體" w:eastAsia="標楷體" w:hAnsi="標楷體" w:hint="eastAsia"/>
                <w:snapToGrid w:val="0"/>
                <w:kern w:val="0"/>
                <w:sz w:val="32"/>
                <w:szCs w:val="32"/>
              </w:rPr>
              <w:br w:type="page"/>
            </w:r>
            <w:r w:rsidRPr="000716E3">
              <w:rPr>
                <w:rFonts w:ascii="標楷體" w:eastAsia="標楷體" w:hAnsi="標楷體" w:cs="Arial Unicode MS" w:hint="eastAsia"/>
              </w:rPr>
              <w:t xml:space="preserve">                                                               </w:t>
            </w:r>
          </w:p>
        </w:tc>
      </w:tr>
    </w:tbl>
    <w:p w14:paraId="3A8ACF51" w14:textId="77777777" w:rsidR="002B3152" w:rsidRPr="000716E3" w:rsidRDefault="002B3152" w:rsidP="002B3152">
      <w:pPr>
        <w:widowControl/>
        <w:rPr>
          <w:rFonts w:ascii="標楷體" w:eastAsia="標楷體" w:hAnsi="標楷體"/>
        </w:rPr>
        <w:sectPr w:rsidR="002B3152" w:rsidRPr="000716E3" w:rsidSect="00032FC0">
          <w:footerReference w:type="default" r:id="rId8"/>
          <w:pgSz w:w="11906" w:h="16838"/>
          <w:pgMar w:top="851" w:right="1134" w:bottom="340" w:left="1134" w:header="851" w:footer="992" w:gutter="0"/>
          <w:pgNumType w:fmt="numberInDash"/>
          <w:cols w:space="720"/>
          <w:docGrid w:type="lines" w:linePitch="360"/>
        </w:sectPr>
      </w:pPr>
    </w:p>
    <w:p w14:paraId="7A4030DC" w14:textId="77777777" w:rsidR="002B3152" w:rsidRPr="000716E3" w:rsidRDefault="002B3152" w:rsidP="00F137B5">
      <w:pPr>
        <w:snapToGrid w:val="0"/>
        <w:spacing w:line="240" w:lineRule="atLeast"/>
        <w:ind w:right="127"/>
        <w:jc w:val="center"/>
        <w:rPr>
          <w:rFonts w:ascii="標楷體" w:eastAsia="標楷體" w:hAnsi="標楷體"/>
          <w:b/>
          <w:bCs/>
        </w:rPr>
      </w:pPr>
      <w:r w:rsidRPr="000716E3">
        <w:rPr>
          <w:rFonts w:ascii="標楷體" w:eastAsia="標楷體" w:hAnsi="標楷體" w:hint="eastAsia"/>
          <w:b/>
          <w:bCs/>
          <w:sz w:val="40"/>
        </w:rPr>
        <w:lastRenderedPageBreak/>
        <w:t xml:space="preserve">外標封　</w:t>
      </w:r>
      <w:r w:rsidRPr="000716E3">
        <w:rPr>
          <w:rFonts w:ascii="標楷體" w:eastAsia="標楷體" w:hAnsi="標楷體" w:hint="eastAsia"/>
          <w:b/>
          <w:bCs/>
          <w:sz w:val="40"/>
          <w:bdr w:val="single" w:sz="4" w:space="0" w:color="auto" w:frame="1"/>
        </w:rPr>
        <w:t>編號：</w:t>
      </w:r>
      <w:r w:rsidR="00F137B5" w:rsidRPr="000716E3">
        <w:rPr>
          <w:rFonts w:ascii="標楷體" w:eastAsia="標楷體" w:hAnsi="標楷體" w:cs="新細明體" w:hint="eastAsia"/>
          <w:b/>
          <w:bCs/>
          <w:sz w:val="40"/>
          <w:bdr w:val="single" w:sz="4" w:space="0" w:color="auto" w:frame="1"/>
        </w:rPr>
        <w:t xml:space="preserve">  </w:t>
      </w:r>
      <w:r w:rsidR="00F137B5" w:rsidRPr="000716E3">
        <w:rPr>
          <w:rFonts w:ascii="標楷體" w:eastAsia="標楷體" w:hAnsi="標楷體" w:hint="eastAsia"/>
          <w:b/>
          <w:bCs/>
        </w:rPr>
        <w:t xml:space="preserve"> </w:t>
      </w:r>
      <w:r w:rsidR="00F137B5" w:rsidRPr="000716E3">
        <w:rPr>
          <w:rFonts w:ascii="標楷體" w:eastAsia="標楷體" w:hAnsi="標楷體" w:cs="新細明體" w:hint="eastAsia"/>
          <w:b/>
          <w:bCs/>
        </w:rPr>
        <w:t xml:space="preserve">  </w:t>
      </w:r>
    </w:p>
    <w:p w14:paraId="0B9F7158" w14:textId="77777777" w:rsidR="002B3152" w:rsidRPr="000716E3" w:rsidRDefault="002B3152" w:rsidP="00DC1269">
      <w:pPr>
        <w:spacing w:line="360" w:lineRule="auto"/>
        <w:ind w:left="1441" w:right="125" w:hangingChars="514" w:hanging="1441"/>
        <w:rPr>
          <w:rFonts w:ascii="標楷體" w:eastAsia="標楷體" w:hAnsi="標楷體"/>
          <w:b/>
          <w:bCs/>
          <w:sz w:val="28"/>
        </w:rPr>
      </w:pPr>
    </w:p>
    <w:p w14:paraId="7ECBF589" w14:textId="048EB523" w:rsidR="00651010" w:rsidRPr="000716E3" w:rsidRDefault="009C7101" w:rsidP="00D45148">
      <w:pPr>
        <w:spacing w:line="360" w:lineRule="auto"/>
        <w:ind w:left="255" w:right="125" w:hangingChars="85" w:hanging="255"/>
        <w:jc w:val="center"/>
        <w:rPr>
          <w:rFonts w:ascii="標楷體" w:eastAsia="標楷體" w:hAnsi="標楷體"/>
          <w:b/>
          <w:snapToGrid w:val="0"/>
          <w:kern w:val="0"/>
          <w:sz w:val="28"/>
          <w:szCs w:val="28"/>
        </w:rPr>
      </w:pPr>
      <w:r w:rsidRPr="009C7101">
        <w:rPr>
          <w:rFonts w:ascii="標楷體" w:eastAsia="標楷體" w:hAnsi="標楷體" w:hint="eastAsia"/>
          <w:b/>
          <w:bCs/>
          <w:sz w:val="30"/>
          <w:szCs w:val="30"/>
        </w:rPr>
        <w:t>臺北市私立延平高級中學</w:t>
      </w:r>
      <w:r w:rsidR="00EA14E8">
        <w:rPr>
          <w:rFonts w:ascii="標楷體" w:eastAsia="標楷體" w:hAnsi="標楷體" w:hint="eastAsia"/>
          <w:b/>
          <w:bCs/>
          <w:sz w:val="30"/>
          <w:szCs w:val="30"/>
        </w:rPr>
        <w:t>第一資訊教室資訊設備</w:t>
      </w:r>
      <w:r w:rsidRPr="009C7101">
        <w:rPr>
          <w:rFonts w:ascii="標楷體" w:eastAsia="標楷體" w:hAnsi="標楷體" w:hint="eastAsia"/>
          <w:b/>
          <w:bCs/>
          <w:sz w:val="30"/>
          <w:szCs w:val="30"/>
        </w:rPr>
        <w:t>採購</w:t>
      </w:r>
    </w:p>
    <w:p w14:paraId="71978E4A" w14:textId="1BBF5302"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截止收件時間：</w:t>
      </w:r>
      <w:r w:rsidR="00D45148" w:rsidRPr="00DF1621">
        <w:rPr>
          <w:rFonts w:eastAsia="標楷體" w:hint="eastAsia"/>
          <w:bCs/>
          <w:noProof/>
          <w:color w:val="0070C0"/>
          <w:sz w:val="32"/>
          <w:szCs w:val="32"/>
        </w:rPr>
        <w:t>民國</w:t>
      </w:r>
      <w:r w:rsidR="00D45148" w:rsidRPr="00DF1621">
        <w:rPr>
          <w:rFonts w:eastAsia="標楷體" w:hint="eastAsia"/>
          <w:bCs/>
          <w:noProof/>
          <w:color w:val="0070C0"/>
          <w:sz w:val="32"/>
          <w:szCs w:val="32"/>
        </w:rPr>
        <w:t>1</w:t>
      </w:r>
      <w:r w:rsidR="009C7101">
        <w:rPr>
          <w:rFonts w:eastAsia="標楷體"/>
          <w:bCs/>
          <w:noProof/>
          <w:color w:val="0070C0"/>
          <w:sz w:val="32"/>
          <w:szCs w:val="32"/>
        </w:rPr>
        <w:t>1</w:t>
      </w:r>
      <w:r w:rsidR="002F3F75">
        <w:rPr>
          <w:rFonts w:eastAsia="標楷體" w:hint="eastAsia"/>
          <w:bCs/>
          <w:noProof/>
          <w:color w:val="0070C0"/>
          <w:sz w:val="32"/>
          <w:szCs w:val="32"/>
        </w:rPr>
        <w:t>4</w:t>
      </w:r>
      <w:r w:rsidR="00D45148" w:rsidRPr="00DF1621">
        <w:rPr>
          <w:rFonts w:eastAsia="標楷體" w:hint="eastAsia"/>
          <w:bCs/>
          <w:noProof/>
          <w:color w:val="0070C0"/>
          <w:sz w:val="32"/>
          <w:szCs w:val="32"/>
        </w:rPr>
        <w:t>年</w:t>
      </w:r>
      <w:r w:rsidR="002F3F75">
        <w:rPr>
          <w:rFonts w:eastAsia="標楷體" w:hint="eastAsia"/>
          <w:bCs/>
          <w:noProof/>
          <w:color w:val="0070C0"/>
          <w:sz w:val="32"/>
          <w:szCs w:val="32"/>
        </w:rPr>
        <w:t>7</w:t>
      </w:r>
      <w:r w:rsidR="00D45148" w:rsidRPr="00DF1621">
        <w:rPr>
          <w:rFonts w:eastAsia="標楷體" w:hint="eastAsia"/>
          <w:bCs/>
          <w:noProof/>
          <w:color w:val="0070C0"/>
          <w:sz w:val="32"/>
          <w:szCs w:val="32"/>
        </w:rPr>
        <w:t>月</w:t>
      </w:r>
      <w:r w:rsidR="000C02CA">
        <w:rPr>
          <w:rFonts w:eastAsia="標楷體" w:hint="eastAsia"/>
          <w:bCs/>
          <w:noProof/>
          <w:color w:val="0070C0"/>
          <w:sz w:val="32"/>
          <w:szCs w:val="32"/>
        </w:rPr>
        <w:t>17</w:t>
      </w:r>
      <w:r w:rsidR="00D45148" w:rsidRPr="00DF1621">
        <w:rPr>
          <w:rFonts w:eastAsia="標楷體" w:hint="eastAsia"/>
          <w:bCs/>
          <w:noProof/>
          <w:color w:val="0070C0"/>
          <w:sz w:val="32"/>
          <w:szCs w:val="32"/>
        </w:rPr>
        <w:t>日（星期</w:t>
      </w:r>
      <w:r w:rsidR="000C02CA">
        <w:rPr>
          <w:rFonts w:eastAsia="標楷體" w:hint="eastAsia"/>
          <w:bCs/>
          <w:noProof/>
          <w:color w:val="0070C0"/>
          <w:sz w:val="32"/>
          <w:szCs w:val="32"/>
        </w:rPr>
        <w:t>四</w:t>
      </w:r>
      <w:r w:rsidR="00D45148" w:rsidRPr="00DF1621">
        <w:rPr>
          <w:rFonts w:eastAsia="標楷體" w:hint="eastAsia"/>
          <w:bCs/>
          <w:noProof/>
          <w:color w:val="0070C0"/>
          <w:sz w:val="32"/>
          <w:szCs w:val="32"/>
        </w:rPr>
        <w:t>）中午</w:t>
      </w:r>
      <w:r w:rsidR="00D45148" w:rsidRPr="00DF1621">
        <w:rPr>
          <w:rFonts w:eastAsia="標楷體" w:hint="eastAsia"/>
          <w:bCs/>
          <w:noProof/>
          <w:color w:val="0070C0"/>
          <w:sz w:val="32"/>
          <w:szCs w:val="32"/>
        </w:rPr>
        <w:t>12</w:t>
      </w:r>
      <w:r w:rsidR="00D45148" w:rsidRPr="00DF1621">
        <w:rPr>
          <w:rFonts w:eastAsia="標楷體" w:hint="eastAsia"/>
          <w:bCs/>
          <w:noProof/>
          <w:color w:val="0070C0"/>
          <w:sz w:val="32"/>
          <w:szCs w:val="32"/>
        </w:rPr>
        <w:t>時整</w:t>
      </w:r>
    </w:p>
    <w:p w14:paraId="5E3AA118" w14:textId="77777777" w:rsidR="002B3152" w:rsidRPr="000716E3" w:rsidRDefault="002B3152" w:rsidP="002B3152">
      <w:pPr>
        <w:spacing w:line="360" w:lineRule="auto"/>
        <w:ind w:right="125"/>
        <w:rPr>
          <w:rFonts w:ascii="標楷體" w:eastAsia="標楷體" w:hAnsi="標楷體"/>
          <w:b/>
          <w:bCs/>
          <w:sz w:val="28"/>
        </w:rPr>
      </w:pPr>
    </w:p>
    <w:p w14:paraId="0A430B6F" w14:textId="77777777" w:rsidR="002B3152" w:rsidRPr="000716E3" w:rsidRDefault="002B3152" w:rsidP="002B3152">
      <w:pPr>
        <w:spacing w:line="360" w:lineRule="auto"/>
        <w:ind w:right="125"/>
        <w:rPr>
          <w:rFonts w:ascii="標楷體" w:eastAsia="標楷體" w:hAnsi="標楷體"/>
          <w:b/>
          <w:bCs/>
          <w:sz w:val="32"/>
          <w:szCs w:val="32"/>
        </w:rPr>
      </w:pPr>
      <w:r w:rsidRPr="000716E3">
        <w:rPr>
          <w:rFonts w:ascii="標楷體" w:eastAsia="標楷體" w:hAnsi="標楷體" w:hint="eastAsia"/>
          <w:b/>
          <w:bCs/>
          <w:sz w:val="32"/>
          <w:szCs w:val="32"/>
        </w:rPr>
        <w:t>送達地址：臺北市</w:t>
      </w:r>
      <w:r w:rsidR="00D45148">
        <w:rPr>
          <w:rFonts w:ascii="標楷體" w:eastAsia="標楷體" w:hAnsi="標楷體" w:hint="eastAsia"/>
          <w:b/>
          <w:bCs/>
          <w:sz w:val="32"/>
          <w:szCs w:val="32"/>
        </w:rPr>
        <w:t>大安區</w:t>
      </w:r>
      <w:r w:rsidRPr="000716E3">
        <w:rPr>
          <w:rFonts w:ascii="標楷體" w:eastAsia="標楷體" w:hAnsi="標楷體" w:hint="eastAsia"/>
          <w:b/>
          <w:bCs/>
          <w:sz w:val="32"/>
          <w:szCs w:val="32"/>
        </w:rPr>
        <w:t>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4A0" w:firstRow="1" w:lastRow="0" w:firstColumn="1" w:lastColumn="0" w:noHBand="0" w:noVBand="1"/>
      </w:tblPr>
      <w:tblGrid>
        <w:gridCol w:w="10080"/>
      </w:tblGrid>
      <w:tr w:rsidR="002B3152" w:rsidRPr="000716E3" w14:paraId="1442167B" w14:textId="77777777" w:rsidTr="002B3152">
        <w:trPr>
          <w:cantSplit/>
          <w:trHeight w:val="1528"/>
        </w:trPr>
        <w:tc>
          <w:tcPr>
            <w:tcW w:w="10080"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491A6283" w14:textId="77777777" w:rsidR="002B3152" w:rsidRPr="000716E3" w:rsidRDefault="002B3152">
            <w:pPr>
              <w:spacing w:line="240" w:lineRule="atLeast"/>
              <w:ind w:right="127"/>
              <w:jc w:val="center"/>
              <w:rPr>
                <w:rFonts w:ascii="標楷體" w:eastAsia="標楷體" w:hAnsi="標楷體"/>
                <w:b/>
                <w:bCs/>
                <w:sz w:val="52"/>
              </w:rPr>
            </w:pPr>
            <w:bookmarkStart w:id="0" w:name="OLE_LINK13"/>
            <w:r w:rsidRPr="000716E3">
              <w:rPr>
                <w:rFonts w:ascii="標楷體" w:eastAsia="標楷體" w:hAnsi="標楷體" w:hint="eastAsia"/>
                <w:b/>
                <w:bCs/>
                <w:sz w:val="52"/>
              </w:rPr>
              <w:t xml:space="preserve">臺北市私立延平高級中學總務處庶務組 </w:t>
            </w:r>
            <w:bookmarkEnd w:id="0"/>
            <w:r w:rsidRPr="000716E3">
              <w:rPr>
                <w:rFonts w:ascii="標楷體" w:eastAsia="標楷體" w:hAnsi="標楷體" w:hint="eastAsia"/>
                <w:b/>
                <w:bCs/>
                <w:sz w:val="52"/>
              </w:rPr>
              <w:t>收</w:t>
            </w:r>
          </w:p>
        </w:tc>
      </w:tr>
    </w:tbl>
    <w:p w14:paraId="46652CD2"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投標廠商名稱：</w:t>
      </w:r>
    </w:p>
    <w:p w14:paraId="327560B6"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地址：</w:t>
      </w:r>
    </w:p>
    <w:p w14:paraId="5C0BF996"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廠商負責人或代表人：</w:t>
      </w:r>
    </w:p>
    <w:p w14:paraId="5272D6AB"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建請填寫下列資料：</w:t>
      </w:r>
    </w:p>
    <w:p w14:paraId="1AA23C89"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※本投標案之廠商聯絡人：</w:t>
      </w:r>
    </w:p>
    <w:p w14:paraId="5CF90226"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※上開人員之辦公室電話號碼：</w:t>
      </w:r>
    </w:p>
    <w:p w14:paraId="57D4565A" w14:textId="77777777" w:rsidR="002B3152" w:rsidRPr="000716E3" w:rsidRDefault="002B3152" w:rsidP="002B3152">
      <w:pPr>
        <w:spacing w:line="360" w:lineRule="auto"/>
        <w:ind w:right="125"/>
        <w:rPr>
          <w:rFonts w:ascii="標楷體" w:eastAsia="標楷體" w:hAnsi="標楷體"/>
          <w:bCs/>
          <w:sz w:val="32"/>
          <w:szCs w:val="32"/>
        </w:rPr>
      </w:pPr>
      <w:r w:rsidRPr="000716E3">
        <w:rPr>
          <w:rFonts w:ascii="標楷體" w:eastAsia="標楷體" w:hAnsi="標楷體" w:hint="eastAsia"/>
          <w:bCs/>
          <w:sz w:val="32"/>
          <w:szCs w:val="32"/>
        </w:rPr>
        <w:t>※上開人員之手機號碼：</w:t>
      </w:r>
    </w:p>
    <w:p w14:paraId="08019FC7" w14:textId="77777777" w:rsidR="002B3152" w:rsidRPr="000716E3" w:rsidRDefault="002B3152" w:rsidP="00DC1269">
      <w:pPr>
        <w:spacing w:line="240" w:lineRule="atLeast"/>
        <w:ind w:left="1602" w:right="127" w:hangingChars="500" w:hanging="1602"/>
        <w:rPr>
          <w:rFonts w:ascii="標楷體" w:eastAsia="標楷體" w:hAnsi="標楷體"/>
          <w:b/>
          <w:bCs/>
          <w:sz w:val="32"/>
          <w:szCs w:val="32"/>
        </w:rPr>
      </w:pPr>
      <w:r w:rsidRPr="000716E3">
        <w:rPr>
          <w:rFonts w:ascii="標楷體" w:eastAsia="標楷體" w:hAnsi="標楷體" w:hint="eastAsia"/>
          <w:b/>
          <w:bCs/>
          <w:sz w:val="32"/>
          <w:szCs w:val="32"/>
        </w:rPr>
        <w:t>注意事項：</w:t>
      </w:r>
    </w:p>
    <w:p w14:paraId="415B4A0B" w14:textId="77777777" w:rsidR="002B3152" w:rsidRPr="000716E3" w:rsidRDefault="002B3152" w:rsidP="002B3152">
      <w:pPr>
        <w:spacing w:line="240" w:lineRule="atLeast"/>
        <w:ind w:left="1600" w:right="127" w:hangingChars="500" w:hanging="1600"/>
        <w:rPr>
          <w:rFonts w:ascii="標楷體" w:eastAsia="標楷體" w:hAnsi="標楷體"/>
          <w:bCs/>
          <w:sz w:val="32"/>
          <w:szCs w:val="32"/>
        </w:rPr>
      </w:pPr>
      <w:r w:rsidRPr="000716E3">
        <w:rPr>
          <w:rFonts w:ascii="標楷體" w:eastAsia="標楷體" w:hAnsi="標楷體" w:hint="eastAsia"/>
          <w:bCs/>
          <w:sz w:val="32"/>
          <w:szCs w:val="32"/>
        </w:rPr>
        <w:t>招標機關若未提供郵寄封套者，請廠商自備，並將本頁填妥後，粘</w:t>
      </w:r>
    </w:p>
    <w:p w14:paraId="66345D0A" w14:textId="77777777" w:rsidR="002B3152" w:rsidRPr="000716E3" w:rsidRDefault="002B3152" w:rsidP="002B3152">
      <w:pPr>
        <w:spacing w:line="240" w:lineRule="atLeast"/>
        <w:ind w:left="1600" w:right="127" w:hangingChars="500" w:hanging="1600"/>
        <w:rPr>
          <w:rFonts w:ascii="標楷體" w:eastAsia="標楷體" w:hAnsi="標楷體"/>
          <w:bCs/>
          <w:sz w:val="32"/>
          <w:szCs w:val="32"/>
        </w:rPr>
      </w:pPr>
      <w:r w:rsidRPr="000716E3">
        <w:rPr>
          <w:rFonts w:ascii="標楷體" w:eastAsia="標楷體" w:hAnsi="標楷體" w:hint="eastAsia"/>
          <w:bCs/>
          <w:sz w:val="32"/>
          <w:szCs w:val="32"/>
        </w:rPr>
        <w:t>貼於封面，或於自備封套之封面，加註前列字樣及資料，以利作業。</w:t>
      </w:r>
    </w:p>
    <w:p w14:paraId="01E228B2" w14:textId="77777777" w:rsidR="002B3152" w:rsidRPr="000716E3" w:rsidRDefault="002B3152" w:rsidP="00F137B5">
      <w:pPr>
        <w:spacing w:line="240" w:lineRule="atLeast"/>
        <w:ind w:right="127"/>
        <w:jc w:val="center"/>
        <w:rPr>
          <w:rFonts w:ascii="標楷體" w:eastAsia="標楷體" w:hAnsi="標楷體"/>
          <w:b/>
          <w:bCs/>
          <w:sz w:val="52"/>
        </w:rPr>
      </w:pPr>
      <w:r w:rsidRPr="000716E3">
        <w:rPr>
          <w:rFonts w:ascii="標楷體" w:eastAsia="標楷體" w:hAnsi="標楷體" w:hint="eastAsia"/>
        </w:rPr>
        <w:br w:type="page"/>
      </w:r>
      <w:r w:rsidRPr="000716E3">
        <w:rPr>
          <w:rFonts w:ascii="標楷體" w:eastAsia="標楷體" w:hAnsi="標楷體" w:hint="eastAsia"/>
          <w:b/>
          <w:bCs/>
          <w:sz w:val="52"/>
        </w:rPr>
        <w:lastRenderedPageBreak/>
        <w:t xml:space="preserve">標單封　</w:t>
      </w:r>
      <w:r w:rsidRPr="000716E3">
        <w:rPr>
          <w:rFonts w:ascii="標楷體" w:eastAsia="標楷體" w:hAnsi="標楷體" w:hint="eastAsia"/>
          <w:b/>
          <w:bCs/>
          <w:sz w:val="52"/>
          <w:bdr w:val="single" w:sz="4" w:space="0" w:color="auto" w:frame="1"/>
        </w:rPr>
        <w:t>編號：</w:t>
      </w:r>
      <w:r w:rsidR="00F137B5" w:rsidRPr="000716E3">
        <w:rPr>
          <w:rFonts w:ascii="標楷體" w:eastAsia="標楷體" w:hAnsi="標楷體" w:hint="eastAsia"/>
          <w:b/>
          <w:bCs/>
          <w:sz w:val="52"/>
          <w:bdr w:val="single" w:sz="4" w:space="0" w:color="auto" w:frame="1"/>
        </w:rPr>
        <w:t xml:space="preserve"> </w:t>
      </w:r>
      <w:r w:rsidR="00F137B5" w:rsidRPr="000716E3">
        <w:rPr>
          <w:rFonts w:ascii="標楷體" w:eastAsia="標楷體" w:hAnsi="標楷體" w:cs="新細明體" w:hint="eastAsia"/>
          <w:b/>
          <w:bCs/>
          <w:sz w:val="52"/>
          <w:bdr w:val="single" w:sz="4" w:space="0" w:color="auto" w:frame="1"/>
        </w:rPr>
        <w:t xml:space="preserve">  </w:t>
      </w:r>
    </w:p>
    <w:p w14:paraId="5C3FE2E5" w14:textId="77777777" w:rsidR="002B3152" w:rsidRPr="000716E3" w:rsidRDefault="002B3152" w:rsidP="002B3152">
      <w:pPr>
        <w:spacing w:line="240" w:lineRule="atLeast"/>
        <w:ind w:right="127"/>
        <w:rPr>
          <w:rFonts w:ascii="標楷體" w:eastAsia="標楷體" w:hAnsi="標楷體"/>
          <w:b/>
          <w:bCs/>
          <w:sz w:val="36"/>
        </w:rPr>
      </w:pPr>
    </w:p>
    <w:p w14:paraId="19F047CF" w14:textId="14D354BE" w:rsidR="00651010" w:rsidRPr="000716E3" w:rsidRDefault="009C7101" w:rsidP="00651010">
      <w:pPr>
        <w:jc w:val="center"/>
        <w:rPr>
          <w:rFonts w:ascii="標楷體" w:eastAsia="標楷體" w:hAnsi="標楷體"/>
          <w:b/>
          <w:snapToGrid w:val="0"/>
          <w:kern w:val="0"/>
          <w:sz w:val="28"/>
          <w:szCs w:val="28"/>
        </w:rPr>
      </w:pPr>
      <w:r w:rsidRPr="009C7101">
        <w:rPr>
          <w:rFonts w:ascii="標楷體" w:eastAsia="標楷體" w:hAnsi="標楷體" w:hint="eastAsia"/>
          <w:b/>
          <w:bCs/>
          <w:sz w:val="30"/>
          <w:szCs w:val="30"/>
        </w:rPr>
        <w:t>臺北市私立延平高級中學</w:t>
      </w:r>
      <w:r w:rsidR="00EA14E8">
        <w:rPr>
          <w:rFonts w:ascii="標楷體" w:eastAsia="標楷體" w:hAnsi="標楷體" w:hint="eastAsia"/>
          <w:b/>
          <w:bCs/>
          <w:sz w:val="30"/>
          <w:szCs w:val="30"/>
        </w:rPr>
        <w:t>第一資訊教室資訊設備</w:t>
      </w:r>
      <w:r w:rsidRPr="009C7101">
        <w:rPr>
          <w:rFonts w:ascii="標楷體" w:eastAsia="標楷體" w:hAnsi="標楷體" w:hint="eastAsia"/>
          <w:b/>
          <w:bCs/>
          <w:sz w:val="30"/>
          <w:szCs w:val="30"/>
        </w:rPr>
        <w:t>採購</w:t>
      </w:r>
    </w:p>
    <w:p w14:paraId="31FF87CC" w14:textId="77777777" w:rsidR="002B3152" w:rsidRPr="000716E3" w:rsidRDefault="002B3152" w:rsidP="002B3152">
      <w:pPr>
        <w:spacing w:line="240" w:lineRule="atLeast"/>
        <w:ind w:right="127"/>
        <w:rPr>
          <w:rFonts w:ascii="標楷體" w:eastAsia="標楷體" w:hAnsi="標楷體"/>
          <w:b/>
          <w:bCs/>
          <w:sz w:val="36"/>
        </w:rPr>
      </w:pPr>
    </w:p>
    <w:p w14:paraId="33096E68" w14:textId="77777777" w:rsidR="002B3152" w:rsidRPr="000716E3" w:rsidRDefault="002B3152" w:rsidP="002B3152">
      <w:pPr>
        <w:spacing w:line="240" w:lineRule="atLeast"/>
        <w:ind w:right="127"/>
        <w:rPr>
          <w:rFonts w:ascii="標楷體" w:eastAsia="標楷體" w:hAnsi="標楷體"/>
          <w:b/>
          <w:bCs/>
          <w:sz w:val="36"/>
        </w:rPr>
      </w:pPr>
      <w:r w:rsidRPr="000716E3">
        <w:rPr>
          <w:rFonts w:ascii="標楷體" w:eastAsia="標楷體" w:hAnsi="標楷體" w:hint="eastAsia"/>
          <w:b/>
          <w:bCs/>
          <w:sz w:val="36"/>
        </w:rPr>
        <w:t>投標（代表）廠商名稱：</w:t>
      </w:r>
    </w:p>
    <w:p w14:paraId="0BDD68B2" w14:textId="77777777" w:rsidR="002B3152" w:rsidRPr="000716E3" w:rsidRDefault="002B3152" w:rsidP="002B3152">
      <w:pPr>
        <w:spacing w:line="240" w:lineRule="atLeast"/>
        <w:ind w:right="127"/>
        <w:rPr>
          <w:rFonts w:ascii="標楷體" w:eastAsia="標楷體" w:hAnsi="標楷體"/>
          <w:b/>
          <w:bCs/>
          <w:sz w:val="36"/>
        </w:rPr>
      </w:pPr>
    </w:p>
    <w:p w14:paraId="48063122" w14:textId="77777777" w:rsidR="002B3152" w:rsidRPr="000716E3" w:rsidRDefault="002B3152" w:rsidP="002B3152">
      <w:pPr>
        <w:jc w:val="both"/>
        <w:rPr>
          <w:rFonts w:ascii="標楷體" w:eastAsia="標楷體" w:hAnsi="標楷體"/>
          <w:b/>
          <w:bCs/>
          <w:sz w:val="36"/>
        </w:rPr>
      </w:pPr>
      <w:r w:rsidRPr="000716E3">
        <w:rPr>
          <w:rFonts w:ascii="標楷體" w:eastAsia="標楷體" w:hAnsi="標楷體" w:hint="eastAsia"/>
          <w:b/>
          <w:bCs/>
          <w:sz w:val="36"/>
        </w:rPr>
        <w:t>注意事項：</w:t>
      </w:r>
    </w:p>
    <w:p w14:paraId="3097AF3B" w14:textId="77777777" w:rsidR="002B3152" w:rsidRPr="000716E3" w:rsidRDefault="002B3152" w:rsidP="002B3152">
      <w:pPr>
        <w:jc w:val="both"/>
        <w:rPr>
          <w:rFonts w:ascii="標楷體" w:eastAsia="標楷體" w:hAnsi="標楷體"/>
        </w:rPr>
      </w:pPr>
      <w:r w:rsidRPr="000716E3">
        <w:rPr>
          <w:rFonts w:ascii="標楷體" w:eastAsia="標楷體" w:hAnsi="標楷體" w:hint="eastAsia"/>
          <w:b/>
          <w:bCs/>
          <w:sz w:val="36"/>
        </w:rPr>
        <w:t>招標機關若未提供本封套者，請廠商自備，並將本頁填妥後，粘貼於封面，或於自備封套之封面，加註前列字樣及資料，以利作業。</w:t>
      </w:r>
    </w:p>
    <w:p w14:paraId="462A4805" w14:textId="77777777" w:rsidR="00D45148" w:rsidRDefault="00D45148" w:rsidP="002B3152">
      <w:pPr>
        <w:jc w:val="both"/>
        <w:rPr>
          <w:rFonts w:ascii="標楷體" w:eastAsia="標楷體" w:hAnsi="標楷體"/>
          <w:szCs w:val="24"/>
        </w:rPr>
      </w:pPr>
      <w:r>
        <w:rPr>
          <w:rFonts w:ascii="標楷體" w:eastAsia="標楷體" w:hAnsi="標楷體"/>
          <w:szCs w:val="24"/>
        </w:rPr>
        <w:br w:type="page"/>
      </w:r>
    </w:p>
    <w:p w14:paraId="5F19BCA2" w14:textId="77777777" w:rsidR="002B3152" w:rsidRPr="000716E3" w:rsidRDefault="002B3152" w:rsidP="00F137B5">
      <w:pPr>
        <w:spacing w:line="240" w:lineRule="atLeast"/>
        <w:ind w:right="127"/>
        <w:jc w:val="center"/>
        <w:rPr>
          <w:rFonts w:ascii="標楷體" w:eastAsia="標楷體" w:hAnsi="標楷體"/>
          <w:b/>
          <w:bCs/>
          <w:sz w:val="52"/>
        </w:rPr>
      </w:pPr>
      <w:r w:rsidRPr="000716E3">
        <w:rPr>
          <w:rFonts w:ascii="標楷體" w:eastAsia="標楷體" w:hAnsi="標楷體" w:hint="eastAsia"/>
          <w:b/>
          <w:bCs/>
          <w:sz w:val="52"/>
        </w:rPr>
        <w:lastRenderedPageBreak/>
        <w:t xml:space="preserve">證件封　</w:t>
      </w:r>
      <w:r w:rsidRPr="000716E3">
        <w:rPr>
          <w:rFonts w:ascii="標楷體" w:eastAsia="標楷體" w:hAnsi="標楷體" w:hint="eastAsia"/>
          <w:b/>
          <w:bCs/>
          <w:sz w:val="52"/>
          <w:bdr w:val="single" w:sz="4" w:space="0" w:color="auto" w:frame="1"/>
        </w:rPr>
        <w:t>編號：</w:t>
      </w:r>
      <w:r w:rsidR="00F137B5" w:rsidRPr="000716E3">
        <w:rPr>
          <w:rFonts w:ascii="標楷體" w:eastAsia="標楷體" w:hAnsi="標楷體" w:cs="新細明體" w:hint="eastAsia"/>
          <w:b/>
          <w:bCs/>
          <w:sz w:val="52"/>
          <w:bdr w:val="single" w:sz="4" w:space="0" w:color="auto" w:frame="1"/>
        </w:rPr>
        <w:t xml:space="preserve">   </w:t>
      </w:r>
    </w:p>
    <w:p w14:paraId="7966845D" w14:textId="77777777" w:rsidR="002B3152" w:rsidRPr="000716E3" w:rsidRDefault="002B3152" w:rsidP="002B3152">
      <w:pPr>
        <w:spacing w:line="240" w:lineRule="atLeast"/>
        <w:ind w:right="127"/>
        <w:rPr>
          <w:rFonts w:ascii="標楷體" w:eastAsia="標楷體" w:hAnsi="標楷體"/>
          <w:b/>
          <w:bCs/>
          <w:sz w:val="36"/>
        </w:rPr>
      </w:pPr>
    </w:p>
    <w:p w14:paraId="6CF0EB1A" w14:textId="23A18CBD" w:rsidR="00651010" w:rsidRPr="000716E3" w:rsidRDefault="009C7101" w:rsidP="00651010">
      <w:pPr>
        <w:jc w:val="center"/>
        <w:rPr>
          <w:rFonts w:ascii="標楷體" w:eastAsia="標楷體" w:hAnsi="標楷體"/>
          <w:b/>
          <w:snapToGrid w:val="0"/>
          <w:kern w:val="0"/>
          <w:sz w:val="28"/>
          <w:szCs w:val="28"/>
        </w:rPr>
      </w:pPr>
      <w:r w:rsidRPr="009C7101">
        <w:rPr>
          <w:rFonts w:ascii="標楷體" w:eastAsia="標楷體" w:hAnsi="標楷體" w:hint="eastAsia"/>
          <w:b/>
          <w:bCs/>
          <w:sz w:val="30"/>
          <w:szCs w:val="30"/>
        </w:rPr>
        <w:t>臺北市私立延平高級中學</w:t>
      </w:r>
      <w:r w:rsidR="00EA14E8">
        <w:rPr>
          <w:rFonts w:ascii="標楷體" w:eastAsia="標楷體" w:hAnsi="標楷體" w:hint="eastAsia"/>
          <w:b/>
          <w:bCs/>
          <w:sz w:val="30"/>
          <w:szCs w:val="30"/>
        </w:rPr>
        <w:t>第一資訊教室資訊設備</w:t>
      </w:r>
      <w:r w:rsidRPr="009C7101">
        <w:rPr>
          <w:rFonts w:ascii="標楷體" w:eastAsia="標楷體" w:hAnsi="標楷體" w:hint="eastAsia"/>
          <w:b/>
          <w:bCs/>
          <w:sz w:val="30"/>
          <w:szCs w:val="30"/>
        </w:rPr>
        <w:t>採購</w:t>
      </w:r>
    </w:p>
    <w:p w14:paraId="71784671" w14:textId="77777777" w:rsidR="002B3152" w:rsidRPr="000716E3" w:rsidRDefault="002B3152" w:rsidP="002B3152">
      <w:pPr>
        <w:spacing w:line="240" w:lineRule="atLeast"/>
        <w:ind w:right="127"/>
        <w:rPr>
          <w:rFonts w:ascii="標楷體" w:eastAsia="標楷體" w:hAnsi="標楷體"/>
          <w:b/>
          <w:bCs/>
          <w:sz w:val="36"/>
        </w:rPr>
      </w:pPr>
    </w:p>
    <w:p w14:paraId="2E3362F3" w14:textId="77777777" w:rsidR="002B3152" w:rsidRPr="000716E3" w:rsidRDefault="002B3152" w:rsidP="002B3152">
      <w:pPr>
        <w:spacing w:line="240" w:lineRule="atLeast"/>
        <w:ind w:right="127"/>
        <w:rPr>
          <w:rFonts w:ascii="標楷體" w:eastAsia="標楷體" w:hAnsi="標楷體"/>
          <w:b/>
          <w:bCs/>
          <w:sz w:val="36"/>
        </w:rPr>
      </w:pPr>
      <w:r w:rsidRPr="000716E3">
        <w:rPr>
          <w:rFonts w:ascii="標楷體" w:eastAsia="標楷體" w:hAnsi="標楷體" w:hint="eastAsia"/>
          <w:b/>
          <w:bCs/>
          <w:sz w:val="36"/>
        </w:rPr>
        <w:t>投標（代表）廠商名稱：</w:t>
      </w:r>
    </w:p>
    <w:p w14:paraId="0467CE89" w14:textId="77777777" w:rsidR="002B3152" w:rsidRPr="000716E3" w:rsidRDefault="002B3152" w:rsidP="002B3152">
      <w:pPr>
        <w:spacing w:line="240" w:lineRule="atLeast"/>
        <w:ind w:right="127"/>
        <w:rPr>
          <w:rFonts w:ascii="標楷體" w:eastAsia="標楷體" w:hAnsi="標楷體"/>
          <w:b/>
          <w:bCs/>
          <w:sz w:val="36"/>
        </w:rPr>
      </w:pPr>
    </w:p>
    <w:p w14:paraId="1D6B1179" w14:textId="77777777" w:rsidR="002B3152" w:rsidRPr="000716E3" w:rsidRDefault="002B3152" w:rsidP="002B3152">
      <w:pPr>
        <w:jc w:val="both"/>
        <w:rPr>
          <w:rFonts w:ascii="標楷體" w:eastAsia="標楷體" w:hAnsi="標楷體"/>
          <w:b/>
          <w:bCs/>
          <w:sz w:val="36"/>
        </w:rPr>
      </w:pPr>
      <w:r w:rsidRPr="000716E3">
        <w:rPr>
          <w:rFonts w:ascii="標楷體" w:eastAsia="標楷體" w:hAnsi="標楷體" w:hint="eastAsia"/>
          <w:b/>
          <w:bCs/>
          <w:sz w:val="36"/>
        </w:rPr>
        <w:t>注意事項：</w:t>
      </w:r>
    </w:p>
    <w:p w14:paraId="2F8A0F2C" w14:textId="77777777" w:rsidR="002B3152" w:rsidRPr="000716E3" w:rsidRDefault="002B3152" w:rsidP="002B3152">
      <w:pPr>
        <w:jc w:val="both"/>
        <w:rPr>
          <w:rFonts w:ascii="標楷體" w:eastAsia="標楷體" w:hAnsi="標楷體"/>
        </w:rPr>
      </w:pPr>
      <w:r w:rsidRPr="000716E3">
        <w:rPr>
          <w:rFonts w:ascii="標楷體" w:eastAsia="標楷體" w:hAnsi="標楷體" w:hint="eastAsia"/>
          <w:b/>
          <w:bCs/>
          <w:sz w:val="36"/>
        </w:rPr>
        <w:t>招標機關若未提供本封套者，請廠商自備，並將本頁填妥後，粘貼於封面，或於自備封套之封面，加註前列字樣及資料，以利作業。</w:t>
      </w:r>
    </w:p>
    <w:sectPr w:rsidR="002B3152" w:rsidRPr="000716E3" w:rsidSect="005D7F2A">
      <w:pgSz w:w="11906" w:h="16838"/>
      <w:pgMar w:top="1440" w:right="849" w:bottom="144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3781" w14:textId="77777777" w:rsidR="00107A8A" w:rsidRDefault="00107A8A" w:rsidP="006C12C5">
      <w:r>
        <w:separator/>
      </w:r>
    </w:p>
  </w:endnote>
  <w:endnote w:type="continuationSeparator" w:id="0">
    <w:p w14:paraId="036B50A8" w14:textId="77777777" w:rsidR="00107A8A" w:rsidRDefault="00107A8A" w:rsidP="006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粗明體(P)">
    <w:panose1 w:val="02020700000000000000"/>
    <w:charset w:val="88"/>
    <w:family w:val="roman"/>
    <w:pitch w:val="variable"/>
    <w:sig w:usb0="80000001" w:usb1="28091800" w:usb2="00000016" w:usb3="00000000" w:csb0="00100000" w:csb1="00000000"/>
  </w:font>
  <w:font w:name="華康仿宋體W4">
    <w:altName w:val="微軟正黑體"/>
    <w:panose1 w:val="02020409000000000000"/>
    <w:charset w:val="88"/>
    <w:family w:val="modern"/>
    <w:pitch w:val="fixed"/>
    <w:sig w:usb0="80000001" w:usb1="28091800" w:usb2="00000016" w:usb3="00000000" w:csb0="00100000" w:csb1="00000000"/>
  </w:font>
  <w:font w:name="華康儷粗黑">
    <w:altName w:val="微軟正黑體"/>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Arial Unicode MS"/>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0D10" w14:textId="77777777" w:rsidR="00032FC0" w:rsidRDefault="00032FC0">
    <w:pPr>
      <w:pStyle w:val="a7"/>
      <w:jc w:val="center"/>
    </w:pPr>
    <w:r>
      <w:rPr>
        <w:rFonts w:hint="eastAsia"/>
      </w:rPr>
      <w:t>第</w:t>
    </w:r>
    <w:r w:rsidR="00BC4E5F">
      <w:fldChar w:fldCharType="begin"/>
    </w:r>
    <w:r w:rsidR="00BC4E5F">
      <w:instrText xml:space="preserve"> PAGE  \* Arabic  \* MERGEFORMAT </w:instrText>
    </w:r>
    <w:r w:rsidR="00BC4E5F">
      <w:fldChar w:fldCharType="separate"/>
    </w:r>
    <w:r w:rsidR="002031FA">
      <w:rPr>
        <w:noProof/>
      </w:rPr>
      <w:t>9</w:t>
    </w:r>
    <w:r w:rsidR="00BC4E5F">
      <w:fldChar w:fldCharType="end"/>
    </w:r>
    <w:r>
      <w:rPr>
        <w:rFonts w:hint="eastAsia"/>
      </w:rPr>
      <w:t>頁</w:t>
    </w:r>
    <w:r>
      <w:rPr>
        <w:rFonts w:hint="eastAsia"/>
      </w:rPr>
      <w:t>/</w:t>
    </w:r>
    <w:r>
      <w:rPr>
        <w:rFonts w:hint="eastAsia"/>
      </w:rPr>
      <w:t>共</w:t>
    </w:r>
    <w:r w:rsidR="000857D6">
      <w:rPr>
        <w:noProof/>
      </w:rPr>
      <w:fldChar w:fldCharType="begin"/>
    </w:r>
    <w:r w:rsidR="000857D6">
      <w:rPr>
        <w:noProof/>
      </w:rPr>
      <w:instrText xml:space="preserve"> NUMPAGES   \* MERGEFORMAT </w:instrText>
    </w:r>
    <w:r w:rsidR="000857D6">
      <w:rPr>
        <w:noProof/>
      </w:rPr>
      <w:fldChar w:fldCharType="separate"/>
    </w:r>
    <w:r w:rsidR="002031FA">
      <w:rPr>
        <w:noProof/>
      </w:rPr>
      <w:t>10</w:t>
    </w:r>
    <w:r w:rsidR="000857D6">
      <w:rPr>
        <w:noProof/>
      </w:rPr>
      <w:fldChar w:fldCharType="end"/>
    </w:r>
    <w:r>
      <w:rPr>
        <w:rFonts w:hint="eastAsia"/>
      </w:rPr>
      <w:t>頁</w:t>
    </w:r>
  </w:p>
  <w:p w14:paraId="77F50550" w14:textId="77777777" w:rsidR="00685C30" w:rsidRDefault="00685C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DCE4E" w14:textId="77777777" w:rsidR="00107A8A" w:rsidRDefault="00107A8A" w:rsidP="006C12C5">
      <w:r>
        <w:separator/>
      </w:r>
    </w:p>
  </w:footnote>
  <w:footnote w:type="continuationSeparator" w:id="0">
    <w:p w14:paraId="58CE784C" w14:textId="77777777" w:rsidR="00107A8A" w:rsidRDefault="00107A8A" w:rsidP="006C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B5C3C21"/>
    <w:multiLevelType w:val="hybridMultilevel"/>
    <w:tmpl w:val="562688B2"/>
    <w:lvl w:ilvl="0" w:tplc="BC8E1A2C">
      <w:start w:val="1"/>
      <w:numFmt w:val="decimal"/>
      <w:lvlText w:val="(%1)"/>
      <w:lvlJc w:val="left"/>
      <w:pPr>
        <w:ind w:left="2482" w:hanging="720"/>
      </w:pPr>
      <w:rPr>
        <w:rFonts w:hint="default"/>
      </w:rPr>
    </w:lvl>
    <w:lvl w:ilvl="1" w:tplc="04090019">
      <w:start w:val="1"/>
      <w:numFmt w:val="ideographTraditional"/>
      <w:lvlText w:val="%2、"/>
      <w:lvlJc w:val="left"/>
      <w:pPr>
        <w:ind w:left="2722" w:hanging="480"/>
      </w:pPr>
    </w:lvl>
    <w:lvl w:ilvl="2" w:tplc="0409001B" w:tentative="1">
      <w:start w:val="1"/>
      <w:numFmt w:val="lowerRoman"/>
      <w:lvlText w:val="%3."/>
      <w:lvlJc w:val="right"/>
      <w:pPr>
        <w:ind w:left="3202" w:hanging="480"/>
      </w:pPr>
    </w:lvl>
    <w:lvl w:ilvl="3" w:tplc="0409000F" w:tentative="1">
      <w:start w:val="1"/>
      <w:numFmt w:val="decimal"/>
      <w:lvlText w:val="%4."/>
      <w:lvlJc w:val="left"/>
      <w:pPr>
        <w:ind w:left="3682" w:hanging="480"/>
      </w:pPr>
    </w:lvl>
    <w:lvl w:ilvl="4" w:tplc="04090019" w:tentative="1">
      <w:start w:val="1"/>
      <w:numFmt w:val="ideographTraditional"/>
      <w:lvlText w:val="%5、"/>
      <w:lvlJc w:val="left"/>
      <w:pPr>
        <w:ind w:left="4162" w:hanging="480"/>
      </w:pPr>
    </w:lvl>
    <w:lvl w:ilvl="5" w:tplc="0409001B" w:tentative="1">
      <w:start w:val="1"/>
      <w:numFmt w:val="lowerRoman"/>
      <w:lvlText w:val="%6."/>
      <w:lvlJc w:val="right"/>
      <w:pPr>
        <w:ind w:left="4642" w:hanging="480"/>
      </w:pPr>
    </w:lvl>
    <w:lvl w:ilvl="6" w:tplc="0409000F" w:tentative="1">
      <w:start w:val="1"/>
      <w:numFmt w:val="decimal"/>
      <w:lvlText w:val="%7."/>
      <w:lvlJc w:val="left"/>
      <w:pPr>
        <w:ind w:left="5122" w:hanging="480"/>
      </w:pPr>
    </w:lvl>
    <w:lvl w:ilvl="7" w:tplc="04090019" w:tentative="1">
      <w:start w:val="1"/>
      <w:numFmt w:val="ideographTraditional"/>
      <w:lvlText w:val="%8、"/>
      <w:lvlJc w:val="left"/>
      <w:pPr>
        <w:ind w:left="5602" w:hanging="480"/>
      </w:pPr>
    </w:lvl>
    <w:lvl w:ilvl="8" w:tplc="0409001B" w:tentative="1">
      <w:start w:val="1"/>
      <w:numFmt w:val="lowerRoman"/>
      <w:lvlText w:val="%9."/>
      <w:lvlJc w:val="right"/>
      <w:pPr>
        <w:ind w:left="6082" w:hanging="480"/>
      </w:pPr>
    </w:lvl>
  </w:abstractNum>
  <w:abstractNum w:abstractNumId="2" w15:restartNumberingAfterBreak="0">
    <w:nsid w:val="20BB4EAA"/>
    <w:multiLevelType w:val="singleLevel"/>
    <w:tmpl w:val="23AE20A0"/>
    <w:lvl w:ilvl="0">
      <w:start w:val="1"/>
      <w:numFmt w:val="decimal"/>
      <w:lvlText w:val="%1."/>
      <w:lvlJc w:val="left"/>
      <w:pPr>
        <w:tabs>
          <w:tab w:val="num" w:pos="240"/>
        </w:tabs>
        <w:ind w:left="240" w:hanging="240"/>
      </w:pPr>
    </w:lvl>
  </w:abstractNum>
  <w:abstractNum w:abstractNumId="3"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5A900C6D"/>
    <w:multiLevelType w:val="hybridMultilevel"/>
    <w:tmpl w:val="D93ED92C"/>
    <w:lvl w:ilvl="0" w:tplc="A716735A">
      <w:start w:val="1"/>
      <w:numFmt w:val="taiwaneseCountingThousand"/>
      <w:lvlText w:val="%1、"/>
      <w:lvlJc w:val="left"/>
      <w:pPr>
        <w:ind w:left="720"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700A38"/>
    <w:multiLevelType w:val="multilevel"/>
    <w:tmpl w:val="E9145F3A"/>
    <w:lvl w:ilvl="0">
      <w:start w:val="1"/>
      <w:numFmt w:val="decimalFullWidth"/>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ideographLegalTradition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6)"/>
      <w:lvlJc w:val="left"/>
      <w:pPr>
        <w:ind w:left="3260" w:hanging="1134"/>
      </w:pPr>
      <w:rPr>
        <w:rFonts w:hint="eastAsia"/>
      </w:rPr>
    </w:lvl>
    <w:lvl w:ilvl="6">
      <w:start w:val="1"/>
      <w:numFmt w:val="decimal"/>
      <w:lvlText w:val="(%7)"/>
      <w:lvlJc w:val="left"/>
      <w:pPr>
        <w:ind w:left="3827" w:hanging="1276"/>
      </w:pPr>
      <w:rPr>
        <w:rFonts w:hint="eastAsia"/>
      </w:rPr>
    </w:lvl>
    <w:lvl w:ilvl="7">
      <w:start w:val="1"/>
      <w:numFmt w:val="lowerLetter"/>
      <w:lvlText w:val="%8."/>
      <w:lvlJc w:val="left"/>
      <w:pPr>
        <w:ind w:left="4394" w:hanging="1418"/>
      </w:pPr>
      <w:rPr>
        <w:rFonts w:hint="eastAsia"/>
      </w:rPr>
    </w:lvl>
    <w:lvl w:ilvl="8">
      <w:start w:val="1"/>
      <w:numFmt w:val="lowerLetter"/>
      <w:lvlText w:val="%9)"/>
      <w:lvlJc w:val="left"/>
      <w:pPr>
        <w:ind w:left="5102" w:hanging="1700"/>
      </w:pPr>
      <w:rPr>
        <w:rFonts w:hint="eastAsia"/>
      </w:rPr>
    </w:lvl>
  </w:abstractNum>
  <w:abstractNum w:abstractNumId="6" w15:restartNumberingAfterBreak="0">
    <w:nsid w:val="648B63FF"/>
    <w:multiLevelType w:val="multilevel"/>
    <w:tmpl w:val="4E8E296E"/>
    <w:lvl w:ilvl="0">
      <w:start w:val="1"/>
      <w:numFmt w:val="taiwaneseCountingThousand"/>
      <w:suff w:val="nothing"/>
      <w:lvlText w:val="%1、"/>
      <w:lvlJc w:val="left"/>
      <w:pPr>
        <w:ind w:left="425" w:hanging="425"/>
      </w:pPr>
      <w:rPr>
        <w:rFonts w:hint="eastAsia"/>
      </w:rPr>
    </w:lvl>
    <w:lvl w:ilvl="1">
      <w:start w:val="1"/>
      <w:numFmt w:val="taiwaneseCountingThousand"/>
      <w:lvlText w:val="(%2)"/>
      <w:lvlJc w:val="left"/>
      <w:pPr>
        <w:ind w:left="992" w:hanging="567"/>
      </w:pPr>
      <w:rPr>
        <w:rFonts w:ascii="標楷體" w:eastAsia="標楷體" w:hAnsi="標楷體" w:hint="eastAsia"/>
      </w:rPr>
    </w:lvl>
    <w:lvl w:ilvl="2">
      <w:start w:val="1"/>
      <w:numFmt w:val="decimal"/>
      <w:suff w:val="space"/>
      <w:lvlText w:val="%3."/>
      <w:lvlJc w:val="left"/>
      <w:pPr>
        <w:ind w:left="1418" w:hanging="567"/>
      </w:pPr>
      <w:rPr>
        <w:rFonts w:hint="eastAsia"/>
      </w:rPr>
    </w:lvl>
    <w:lvl w:ilvl="3">
      <w:start w:val="1"/>
      <w:numFmt w:val="decimalFullWidth"/>
      <w:suff w:val="nothing"/>
      <w:lvlText w:val="(%4)"/>
      <w:lvlJc w:val="left"/>
      <w:pPr>
        <w:ind w:left="1984" w:hanging="708"/>
      </w:pPr>
      <w:rPr>
        <w:rFonts w:ascii="華康粗明體(P)" w:eastAsia="華康粗明體(P)"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744B2569"/>
    <w:multiLevelType w:val="multilevel"/>
    <w:tmpl w:val="AB3A69F4"/>
    <w:lvl w:ilvl="0">
      <w:start w:val="5"/>
      <w:numFmt w:val="none"/>
      <w:pStyle w:val="1"/>
      <w:suff w:val="nothing"/>
      <w:lvlText w:val=""/>
      <w:lvlJc w:val="left"/>
      <w:pPr>
        <w:ind w:left="0" w:firstLine="0"/>
      </w:p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cs="Times New Roman"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795752125">
    <w:abstractNumId w:val="5"/>
  </w:num>
  <w:num w:numId="2" w16cid:durableId="1112941688">
    <w:abstractNumId w:val="7"/>
  </w:num>
  <w:num w:numId="3" w16cid:durableId="97229322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0721820">
    <w:abstractNumId w:val="6"/>
  </w:num>
  <w:num w:numId="5" w16cid:durableId="1914197154">
    <w:abstractNumId w:val="6"/>
  </w:num>
  <w:num w:numId="6" w16cid:durableId="1970742219">
    <w:abstractNumId w:val="0"/>
  </w:num>
  <w:num w:numId="7" w16cid:durableId="673844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624014">
    <w:abstractNumId w:val="2"/>
  </w:num>
  <w:num w:numId="9" w16cid:durableId="176161204">
    <w:abstractNumId w:val="2"/>
    <w:lvlOverride w:ilvl="0">
      <w:startOverride w:val="1"/>
    </w:lvlOverride>
  </w:num>
  <w:num w:numId="10" w16cid:durableId="952252718">
    <w:abstractNumId w:val="4"/>
  </w:num>
  <w:num w:numId="11" w16cid:durableId="1483504903">
    <w:abstractNumId w:val="1"/>
  </w:num>
  <w:num w:numId="12" w16cid:durableId="6452026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68"/>
    <w:rsid w:val="00000578"/>
    <w:rsid w:val="00005360"/>
    <w:rsid w:val="00010CDD"/>
    <w:rsid w:val="00012F22"/>
    <w:rsid w:val="00013F61"/>
    <w:rsid w:val="00032FC0"/>
    <w:rsid w:val="00036A2A"/>
    <w:rsid w:val="000471C1"/>
    <w:rsid w:val="00047315"/>
    <w:rsid w:val="00047E68"/>
    <w:rsid w:val="000716E3"/>
    <w:rsid w:val="00072968"/>
    <w:rsid w:val="00072D06"/>
    <w:rsid w:val="00074631"/>
    <w:rsid w:val="00075309"/>
    <w:rsid w:val="000857D6"/>
    <w:rsid w:val="000967A5"/>
    <w:rsid w:val="000A414F"/>
    <w:rsid w:val="000B405F"/>
    <w:rsid w:val="000C02CA"/>
    <w:rsid w:val="000C1442"/>
    <w:rsid w:val="000C18A3"/>
    <w:rsid w:val="000C38D4"/>
    <w:rsid w:val="000C5D20"/>
    <w:rsid w:val="000C674D"/>
    <w:rsid w:val="000D1923"/>
    <w:rsid w:val="000D301D"/>
    <w:rsid w:val="000D55D8"/>
    <w:rsid w:val="000D6B80"/>
    <w:rsid w:val="000E1CD0"/>
    <w:rsid w:val="000F1C61"/>
    <w:rsid w:val="00107A8A"/>
    <w:rsid w:val="00121FF8"/>
    <w:rsid w:val="00135AED"/>
    <w:rsid w:val="0013633E"/>
    <w:rsid w:val="00136805"/>
    <w:rsid w:val="00137CEF"/>
    <w:rsid w:val="00143A0E"/>
    <w:rsid w:val="00143A15"/>
    <w:rsid w:val="00165956"/>
    <w:rsid w:val="00174668"/>
    <w:rsid w:val="00175766"/>
    <w:rsid w:val="00182E7A"/>
    <w:rsid w:val="00186A1E"/>
    <w:rsid w:val="00192345"/>
    <w:rsid w:val="001B1199"/>
    <w:rsid w:val="001B7709"/>
    <w:rsid w:val="001C3851"/>
    <w:rsid w:val="001D59B9"/>
    <w:rsid w:val="001E0679"/>
    <w:rsid w:val="001E292E"/>
    <w:rsid w:val="001F24B2"/>
    <w:rsid w:val="002031FA"/>
    <w:rsid w:val="0021226C"/>
    <w:rsid w:val="00220313"/>
    <w:rsid w:val="00227DCA"/>
    <w:rsid w:val="00262923"/>
    <w:rsid w:val="00277D77"/>
    <w:rsid w:val="002B3152"/>
    <w:rsid w:val="002B31CD"/>
    <w:rsid w:val="002C0B1A"/>
    <w:rsid w:val="002C2BA0"/>
    <w:rsid w:val="002C6FCD"/>
    <w:rsid w:val="002D0DB3"/>
    <w:rsid w:val="002D3EBC"/>
    <w:rsid w:val="002E50EC"/>
    <w:rsid w:val="002E691B"/>
    <w:rsid w:val="002F3F75"/>
    <w:rsid w:val="00302B34"/>
    <w:rsid w:val="00315BE0"/>
    <w:rsid w:val="00321A90"/>
    <w:rsid w:val="00324FF6"/>
    <w:rsid w:val="00326396"/>
    <w:rsid w:val="00335AA7"/>
    <w:rsid w:val="00344BB3"/>
    <w:rsid w:val="00346247"/>
    <w:rsid w:val="003506C7"/>
    <w:rsid w:val="00351D65"/>
    <w:rsid w:val="00353C21"/>
    <w:rsid w:val="00362D4A"/>
    <w:rsid w:val="00366476"/>
    <w:rsid w:val="00381CEB"/>
    <w:rsid w:val="00396A08"/>
    <w:rsid w:val="003A082C"/>
    <w:rsid w:val="003B3968"/>
    <w:rsid w:val="003C3172"/>
    <w:rsid w:val="003D3C47"/>
    <w:rsid w:val="003F6F43"/>
    <w:rsid w:val="00412A94"/>
    <w:rsid w:val="00417651"/>
    <w:rsid w:val="0042109E"/>
    <w:rsid w:val="00424ACC"/>
    <w:rsid w:val="004265C2"/>
    <w:rsid w:val="00435284"/>
    <w:rsid w:val="00435339"/>
    <w:rsid w:val="00447C06"/>
    <w:rsid w:val="00447E91"/>
    <w:rsid w:val="00460223"/>
    <w:rsid w:val="00461269"/>
    <w:rsid w:val="004629F5"/>
    <w:rsid w:val="004636E3"/>
    <w:rsid w:val="00463F86"/>
    <w:rsid w:val="00473CA6"/>
    <w:rsid w:val="00494C28"/>
    <w:rsid w:val="004A18A5"/>
    <w:rsid w:val="004A1CC8"/>
    <w:rsid w:val="004C1F85"/>
    <w:rsid w:val="004C47CE"/>
    <w:rsid w:val="004E05FE"/>
    <w:rsid w:val="004E09AA"/>
    <w:rsid w:val="004E26D6"/>
    <w:rsid w:val="004E2976"/>
    <w:rsid w:val="004F0C4A"/>
    <w:rsid w:val="004F3498"/>
    <w:rsid w:val="00502135"/>
    <w:rsid w:val="00522F33"/>
    <w:rsid w:val="00554CF3"/>
    <w:rsid w:val="00570055"/>
    <w:rsid w:val="0057017F"/>
    <w:rsid w:val="005B05C7"/>
    <w:rsid w:val="005B3E6F"/>
    <w:rsid w:val="005D16D7"/>
    <w:rsid w:val="005D19FC"/>
    <w:rsid w:val="005D2B08"/>
    <w:rsid w:val="005D70C7"/>
    <w:rsid w:val="005D7F2A"/>
    <w:rsid w:val="005E157C"/>
    <w:rsid w:val="00600450"/>
    <w:rsid w:val="00604890"/>
    <w:rsid w:val="00625891"/>
    <w:rsid w:val="00625A17"/>
    <w:rsid w:val="00627BDE"/>
    <w:rsid w:val="00627D96"/>
    <w:rsid w:val="00650987"/>
    <w:rsid w:val="00651010"/>
    <w:rsid w:val="00651FBC"/>
    <w:rsid w:val="00661313"/>
    <w:rsid w:val="00665AAD"/>
    <w:rsid w:val="00685C30"/>
    <w:rsid w:val="00690FBC"/>
    <w:rsid w:val="00692FC8"/>
    <w:rsid w:val="006C12C5"/>
    <w:rsid w:val="006C67AE"/>
    <w:rsid w:val="006E1846"/>
    <w:rsid w:val="007125B6"/>
    <w:rsid w:val="00713494"/>
    <w:rsid w:val="007212D2"/>
    <w:rsid w:val="0072426E"/>
    <w:rsid w:val="007353E6"/>
    <w:rsid w:val="007360D5"/>
    <w:rsid w:val="00744011"/>
    <w:rsid w:val="00783D8B"/>
    <w:rsid w:val="007A1019"/>
    <w:rsid w:val="007A3ECF"/>
    <w:rsid w:val="007B7B08"/>
    <w:rsid w:val="007D019F"/>
    <w:rsid w:val="007E6B28"/>
    <w:rsid w:val="008149CB"/>
    <w:rsid w:val="00861FBF"/>
    <w:rsid w:val="008B6397"/>
    <w:rsid w:val="008B78D2"/>
    <w:rsid w:val="008C3DCD"/>
    <w:rsid w:val="008D0B8A"/>
    <w:rsid w:val="008D7148"/>
    <w:rsid w:val="008E1512"/>
    <w:rsid w:val="00901ED7"/>
    <w:rsid w:val="009256B1"/>
    <w:rsid w:val="00930F4E"/>
    <w:rsid w:val="009431BD"/>
    <w:rsid w:val="0096636C"/>
    <w:rsid w:val="00975849"/>
    <w:rsid w:val="0098021F"/>
    <w:rsid w:val="009A4AA4"/>
    <w:rsid w:val="009C6E6C"/>
    <w:rsid w:val="009C7101"/>
    <w:rsid w:val="009D4D35"/>
    <w:rsid w:val="009F1E68"/>
    <w:rsid w:val="009F26E2"/>
    <w:rsid w:val="00A173BA"/>
    <w:rsid w:val="00A23137"/>
    <w:rsid w:val="00A2423E"/>
    <w:rsid w:val="00A27C2D"/>
    <w:rsid w:val="00A342DA"/>
    <w:rsid w:val="00A37531"/>
    <w:rsid w:val="00A506B4"/>
    <w:rsid w:val="00A64AD5"/>
    <w:rsid w:val="00A651D0"/>
    <w:rsid w:val="00A75430"/>
    <w:rsid w:val="00A84F92"/>
    <w:rsid w:val="00A86243"/>
    <w:rsid w:val="00A96F2F"/>
    <w:rsid w:val="00AA4035"/>
    <w:rsid w:val="00AC1DFE"/>
    <w:rsid w:val="00AC786E"/>
    <w:rsid w:val="00AE4266"/>
    <w:rsid w:val="00AE4FDE"/>
    <w:rsid w:val="00AF3D04"/>
    <w:rsid w:val="00B20B48"/>
    <w:rsid w:val="00B25BC7"/>
    <w:rsid w:val="00B263A3"/>
    <w:rsid w:val="00B42D37"/>
    <w:rsid w:val="00B47AC6"/>
    <w:rsid w:val="00B47D31"/>
    <w:rsid w:val="00B63DB1"/>
    <w:rsid w:val="00B7419C"/>
    <w:rsid w:val="00B75A8C"/>
    <w:rsid w:val="00B947CC"/>
    <w:rsid w:val="00BA7E11"/>
    <w:rsid w:val="00BB3BE6"/>
    <w:rsid w:val="00BC4E5F"/>
    <w:rsid w:val="00BC57D5"/>
    <w:rsid w:val="00BC5B80"/>
    <w:rsid w:val="00BD1859"/>
    <w:rsid w:val="00BD6186"/>
    <w:rsid w:val="00BD64AF"/>
    <w:rsid w:val="00BE48C1"/>
    <w:rsid w:val="00BE533B"/>
    <w:rsid w:val="00BE71B6"/>
    <w:rsid w:val="00BF48D9"/>
    <w:rsid w:val="00C13388"/>
    <w:rsid w:val="00C21C57"/>
    <w:rsid w:val="00C27688"/>
    <w:rsid w:val="00C310FC"/>
    <w:rsid w:val="00C43E0E"/>
    <w:rsid w:val="00C55BD7"/>
    <w:rsid w:val="00C632E7"/>
    <w:rsid w:val="00C63FC2"/>
    <w:rsid w:val="00C71342"/>
    <w:rsid w:val="00C71AC0"/>
    <w:rsid w:val="00C74FC6"/>
    <w:rsid w:val="00C7534F"/>
    <w:rsid w:val="00C96047"/>
    <w:rsid w:val="00CA03DA"/>
    <w:rsid w:val="00CA7551"/>
    <w:rsid w:val="00CD36F2"/>
    <w:rsid w:val="00D1214A"/>
    <w:rsid w:val="00D22947"/>
    <w:rsid w:val="00D268D1"/>
    <w:rsid w:val="00D277D4"/>
    <w:rsid w:val="00D33FBA"/>
    <w:rsid w:val="00D34D48"/>
    <w:rsid w:val="00D36387"/>
    <w:rsid w:val="00D45148"/>
    <w:rsid w:val="00D45CBF"/>
    <w:rsid w:val="00D63B97"/>
    <w:rsid w:val="00D753BE"/>
    <w:rsid w:val="00D76484"/>
    <w:rsid w:val="00D80E0F"/>
    <w:rsid w:val="00D91E35"/>
    <w:rsid w:val="00D96236"/>
    <w:rsid w:val="00D97642"/>
    <w:rsid w:val="00D97CDA"/>
    <w:rsid w:val="00DB49D4"/>
    <w:rsid w:val="00DC1269"/>
    <w:rsid w:val="00DC40B5"/>
    <w:rsid w:val="00DD15B5"/>
    <w:rsid w:val="00DD2E8B"/>
    <w:rsid w:val="00DF1D74"/>
    <w:rsid w:val="00E07429"/>
    <w:rsid w:val="00E11A5E"/>
    <w:rsid w:val="00E22F11"/>
    <w:rsid w:val="00E269E3"/>
    <w:rsid w:val="00E32F1B"/>
    <w:rsid w:val="00E42E0F"/>
    <w:rsid w:val="00E54A1D"/>
    <w:rsid w:val="00E64023"/>
    <w:rsid w:val="00E77BBD"/>
    <w:rsid w:val="00E948CE"/>
    <w:rsid w:val="00E97757"/>
    <w:rsid w:val="00EA14E8"/>
    <w:rsid w:val="00EA515C"/>
    <w:rsid w:val="00EC0891"/>
    <w:rsid w:val="00EE2DCA"/>
    <w:rsid w:val="00EE3853"/>
    <w:rsid w:val="00EF0DD7"/>
    <w:rsid w:val="00EF734F"/>
    <w:rsid w:val="00F02CF0"/>
    <w:rsid w:val="00F106A5"/>
    <w:rsid w:val="00F137B5"/>
    <w:rsid w:val="00F1690A"/>
    <w:rsid w:val="00F31BC0"/>
    <w:rsid w:val="00F36850"/>
    <w:rsid w:val="00F456B8"/>
    <w:rsid w:val="00F576ED"/>
    <w:rsid w:val="00F635A3"/>
    <w:rsid w:val="00F64DBF"/>
    <w:rsid w:val="00F7669E"/>
    <w:rsid w:val="00F8525B"/>
    <w:rsid w:val="00F90AAD"/>
    <w:rsid w:val="00FA26B5"/>
    <w:rsid w:val="00FB3745"/>
    <w:rsid w:val="00FB7259"/>
    <w:rsid w:val="00FC6B9D"/>
    <w:rsid w:val="00FD06AE"/>
    <w:rsid w:val="00FE7185"/>
    <w:rsid w:val="00FF19FF"/>
    <w:rsid w:val="00FF34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3176F"/>
  <w15:docId w15:val="{AE11F310-CD1C-487D-822A-E0996F47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8C1"/>
    <w:pPr>
      <w:widowControl w:val="0"/>
    </w:pPr>
    <w:rPr>
      <w:kern w:val="2"/>
      <w:sz w:val="24"/>
      <w:szCs w:val="22"/>
    </w:rPr>
  </w:style>
  <w:style w:type="paragraph" w:styleId="1">
    <w:name w:val="heading 1"/>
    <w:basedOn w:val="a"/>
    <w:next w:val="a"/>
    <w:link w:val="10"/>
    <w:qFormat/>
    <w:rsid w:val="002B3152"/>
    <w:pPr>
      <w:keepNext/>
      <w:numPr>
        <w:numId w:val="2"/>
      </w:numPr>
      <w:spacing w:before="180" w:after="180" w:line="720" w:lineRule="auto"/>
      <w:outlineLvl w:val="0"/>
    </w:pPr>
    <w:rPr>
      <w:rFonts w:ascii="華康仿宋體W4" w:eastAsia="華康仿宋體W4" w:hAnsi="Arial" w:cs="新細明體"/>
      <w:noProof/>
      <w:kern w:val="52"/>
      <w:sz w:val="40"/>
      <w:szCs w:val="20"/>
    </w:rPr>
  </w:style>
  <w:style w:type="paragraph" w:styleId="2">
    <w:name w:val="heading 2"/>
    <w:basedOn w:val="a"/>
    <w:next w:val="a"/>
    <w:link w:val="20"/>
    <w:semiHidden/>
    <w:unhideWhenUsed/>
    <w:qFormat/>
    <w:rsid w:val="002B3152"/>
    <w:pPr>
      <w:keepNext/>
      <w:numPr>
        <w:ilvl w:val="1"/>
        <w:numId w:val="2"/>
      </w:numPr>
      <w:tabs>
        <w:tab w:val="left" w:pos="1680"/>
      </w:tabs>
      <w:outlineLvl w:val="1"/>
    </w:pPr>
    <w:rPr>
      <w:rFonts w:ascii="Arial" w:eastAsia="華康仿宋體W4" w:hAnsi="Arial"/>
      <w:bCs/>
      <w:kern w:val="0"/>
      <w:sz w:val="28"/>
      <w:szCs w:val="48"/>
    </w:rPr>
  </w:style>
  <w:style w:type="paragraph" w:styleId="3">
    <w:name w:val="heading 3"/>
    <w:basedOn w:val="a"/>
    <w:next w:val="a0"/>
    <w:link w:val="30"/>
    <w:semiHidden/>
    <w:unhideWhenUsed/>
    <w:qFormat/>
    <w:rsid w:val="002B3152"/>
    <w:pPr>
      <w:keepNext/>
      <w:numPr>
        <w:ilvl w:val="2"/>
        <w:numId w:val="2"/>
      </w:numPr>
      <w:outlineLvl w:val="2"/>
    </w:pPr>
    <w:rPr>
      <w:rFonts w:ascii="Arial" w:eastAsia="華康仿宋體W4" w:hAnsi="Arial"/>
      <w:kern w:val="16"/>
      <w:szCs w:val="20"/>
    </w:rPr>
  </w:style>
  <w:style w:type="paragraph" w:styleId="4">
    <w:name w:val="heading 4"/>
    <w:basedOn w:val="a"/>
    <w:next w:val="a0"/>
    <w:link w:val="40"/>
    <w:semiHidden/>
    <w:unhideWhenUsed/>
    <w:qFormat/>
    <w:rsid w:val="002B3152"/>
    <w:pPr>
      <w:keepNext/>
      <w:numPr>
        <w:ilvl w:val="3"/>
        <w:numId w:val="2"/>
      </w:numPr>
      <w:outlineLvl w:val="3"/>
    </w:pPr>
    <w:rPr>
      <w:rFonts w:ascii="華康仿宋體W4" w:eastAsia="華康仿宋體W4" w:hAnsi="Arial" w:cs="新細明體"/>
      <w:kern w:val="16"/>
      <w:szCs w:val="20"/>
    </w:rPr>
  </w:style>
  <w:style w:type="paragraph" w:styleId="5">
    <w:name w:val="heading 5"/>
    <w:basedOn w:val="a"/>
    <w:next w:val="a0"/>
    <w:link w:val="50"/>
    <w:semiHidden/>
    <w:unhideWhenUsed/>
    <w:qFormat/>
    <w:rsid w:val="002B3152"/>
    <w:pPr>
      <w:keepNext/>
      <w:numPr>
        <w:ilvl w:val="4"/>
        <w:numId w:val="2"/>
      </w:numPr>
      <w:outlineLvl w:val="4"/>
    </w:pPr>
    <w:rPr>
      <w:rFonts w:ascii="華康仿宋體W4" w:eastAsia="華康仿宋體W4" w:hAnsi="Arial" w:cs="新細明體"/>
      <w:kern w:val="16"/>
      <w:szCs w:val="20"/>
    </w:rPr>
  </w:style>
  <w:style w:type="paragraph" w:styleId="6">
    <w:name w:val="heading 6"/>
    <w:basedOn w:val="a"/>
    <w:next w:val="a0"/>
    <w:link w:val="60"/>
    <w:semiHidden/>
    <w:unhideWhenUsed/>
    <w:qFormat/>
    <w:rsid w:val="002B3152"/>
    <w:pPr>
      <w:keepNext/>
      <w:numPr>
        <w:ilvl w:val="5"/>
        <w:numId w:val="2"/>
      </w:numPr>
      <w:outlineLvl w:val="5"/>
    </w:pPr>
    <w:rPr>
      <w:rFonts w:ascii="Arial" w:eastAsia="華康仿宋體W4" w:hAnsi="Arial"/>
      <w:kern w:val="0"/>
      <w:sz w:val="28"/>
      <w:szCs w:val="20"/>
    </w:rPr>
  </w:style>
  <w:style w:type="paragraph" w:styleId="7">
    <w:name w:val="heading 7"/>
    <w:basedOn w:val="a"/>
    <w:next w:val="a0"/>
    <w:link w:val="70"/>
    <w:semiHidden/>
    <w:unhideWhenUsed/>
    <w:qFormat/>
    <w:rsid w:val="002B3152"/>
    <w:pPr>
      <w:keepNext/>
      <w:numPr>
        <w:ilvl w:val="6"/>
        <w:numId w:val="2"/>
      </w:numPr>
      <w:outlineLvl w:val="6"/>
    </w:pPr>
    <w:rPr>
      <w:rFonts w:ascii="Arial" w:eastAsia="華康仿宋體W4" w:hAnsi="Arial"/>
      <w:kern w:val="16"/>
      <w:szCs w:val="20"/>
    </w:rPr>
  </w:style>
  <w:style w:type="paragraph" w:styleId="8">
    <w:name w:val="heading 8"/>
    <w:basedOn w:val="a"/>
    <w:next w:val="a0"/>
    <w:link w:val="80"/>
    <w:semiHidden/>
    <w:unhideWhenUsed/>
    <w:qFormat/>
    <w:rsid w:val="002B3152"/>
    <w:pPr>
      <w:keepNext/>
      <w:numPr>
        <w:ilvl w:val="7"/>
        <w:numId w:val="2"/>
      </w:numPr>
      <w:spacing w:line="720" w:lineRule="auto"/>
      <w:outlineLvl w:val="7"/>
    </w:pPr>
    <w:rPr>
      <w:rFonts w:ascii="Arial" w:hAnsi="Arial"/>
      <w:kern w:val="16"/>
      <w:sz w:val="36"/>
      <w:szCs w:val="20"/>
    </w:rPr>
  </w:style>
  <w:style w:type="paragraph" w:styleId="9">
    <w:name w:val="heading 9"/>
    <w:basedOn w:val="a"/>
    <w:next w:val="a0"/>
    <w:link w:val="90"/>
    <w:semiHidden/>
    <w:unhideWhenUsed/>
    <w:qFormat/>
    <w:rsid w:val="002B3152"/>
    <w:pPr>
      <w:keepNext/>
      <w:numPr>
        <w:ilvl w:val="8"/>
        <w:numId w:val="2"/>
      </w:numPr>
      <w:spacing w:line="720" w:lineRule="auto"/>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2B3152"/>
    <w:rPr>
      <w:rFonts w:ascii="華康仿宋體W4" w:eastAsia="華康仿宋體W4" w:hAnsi="Arial" w:cs="新細明體"/>
      <w:noProof/>
      <w:kern w:val="52"/>
      <w:sz w:val="40"/>
    </w:rPr>
  </w:style>
  <w:style w:type="character" w:customStyle="1" w:styleId="20">
    <w:name w:val="標題 2 字元"/>
    <w:basedOn w:val="a1"/>
    <w:link w:val="2"/>
    <w:semiHidden/>
    <w:rsid w:val="002B3152"/>
    <w:rPr>
      <w:rFonts w:ascii="Arial" w:eastAsia="華康仿宋體W4" w:hAnsi="Arial"/>
      <w:bCs/>
      <w:sz w:val="28"/>
      <w:szCs w:val="48"/>
    </w:rPr>
  </w:style>
  <w:style w:type="paragraph" w:styleId="a0">
    <w:name w:val="Normal Indent"/>
    <w:basedOn w:val="a"/>
    <w:semiHidden/>
    <w:unhideWhenUsed/>
    <w:rsid w:val="002B3152"/>
    <w:pPr>
      <w:ind w:leftChars="200" w:left="480"/>
    </w:pPr>
    <w:rPr>
      <w:rFonts w:ascii="Times New Roman" w:eastAsia="標楷體" w:hAnsi="Times New Roman"/>
      <w:kern w:val="0"/>
      <w:szCs w:val="20"/>
    </w:rPr>
  </w:style>
  <w:style w:type="character" w:customStyle="1" w:styleId="30">
    <w:name w:val="標題 3 字元"/>
    <w:basedOn w:val="a1"/>
    <w:link w:val="3"/>
    <w:semiHidden/>
    <w:rsid w:val="002B3152"/>
    <w:rPr>
      <w:rFonts w:ascii="Arial" w:eastAsia="華康仿宋體W4" w:hAnsi="Arial"/>
      <w:kern w:val="16"/>
      <w:sz w:val="24"/>
    </w:rPr>
  </w:style>
  <w:style w:type="character" w:customStyle="1" w:styleId="40">
    <w:name w:val="標題 4 字元"/>
    <w:basedOn w:val="a1"/>
    <w:link w:val="4"/>
    <w:semiHidden/>
    <w:rsid w:val="002B3152"/>
    <w:rPr>
      <w:rFonts w:ascii="華康仿宋體W4" w:eastAsia="華康仿宋體W4" w:hAnsi="Arial" w:cs="新細明體"/>
      <w:kern w:val="16"/>
      <w:sz w:val="24"/>
    </w:rPr>
  </w:style>
  <w:style w:type="character" w:customStyle="1" w:styleId="50">
    <w:name w:val="標題 5 字元"/>
    <w:basedOn w:val="a1"/>
    <w:link w:val="5"/>
    <w:semiHidden/>
    <w:rsid w:val="002B3152"/>
    <w:rPr>
      <w:rFonts w:ascii="華康仿宋體W4" w:eastAsia="華康仿宋體W4" w:hAnsi="Arial" w:cs="新細明體"/>
      <w:kern w:val="16"/>
      <w:sz w:val="24"/>
    </w:rPr>
  </w:style>
  <w:style w:type="character" w:customStyle="1" w:styleId="60">
    <w:name w:val="標題 6 字元"/>
    <w:basedOn w:val="a1"/>
    <w:link w:val="6"/>
    <w:semiHidden/>
    <w:rsid w:val="002B3152"/>
    <w:rPr>
      <w:rFonts w:ascii="Arial" w:eastAsia="華康仿宋體W4" w:hAnsi="Arial"/>
      <w:sz w:val="28"/>
    </w:rPr>
  </w:style>
  <w:style w:type="character" w:customStyle="1" w:styleId="70">
    <w:name w:val="標題 7 字元"/>
    <w:basedOn w:val="a1"/>
    <w:link w:val="7"/>
    <w:semiHidden/>
    <w:rsid w:val="002B3152"/>
    <w:rPr>
      <w:rFonts w:ascii="Arial" w:eastAsia="華康仿宋體W4" w:hAnsi="Arial"/>
      <w:kern w:val="16"/>
      <w:sz w:val="24"/>
    </w:rPr>
  </w:style>
  <w:style w:type="character" w:customStyle="1" w:styleId="80">
    <w:name w:val="標題 8 字元"/>
    <w:basedOn w:val="a1"/>
    <w:link w:val="8"/>
    <w:semiHidden/>
    <w:rsid w:val="002B3152"/>
    <w:rPr>
      <w:rFonts w:ascii="Arial" w:hAnsi="Arial"/>
      <w:kern w:val="16"/>
      <w:sz w:val="36"/>
    </w:rPr>
  </w:style>
  <w:style w:type="character" w:customStyle="1" w:styleId="90">
    <w:name w:val="標題 9 字元"/>
    <w:basedOn w:val="a1"/>
    <w:link w:val="9"/>
    <w:semiHidden/>
    <w:rsid w:val="002B3152"/>
    <w:rPr>
      <w:rFonts w:ascii="Arial" w:hAnsi="Arial"/>
      <w:kern w:val="16"/>
      <w:sz w:val="36"/>
    </w:rPr>
  </w:style>
  <w:style w:type="paragraph" w:styleId="a4">
    <w:name w:val="List Paragraph"/>
    <w:basedOn w:val="a"/>
    <w:uiPriority w:val="34"/>
    <w:qFormat/>
    <w:rsid w:val="00174668"/>
    <w:pPr>
      <w:ind w:leftChars="200" w:left="480"/>
    </w:pPr>
  </w:style>
  <w:style w:type="paragraph" w:styleId="a5">
    <w:name w:val="header"/>
    <w:basedOn w:val="a"/>
    <w:link w:val="a6"/>
    <w:uiPriority w:val="99"/>
    <w:unhideWhenUsed/>
    <w:rsid w:val="006C12C5"/>
    <w:pPr>
      <w:tabs>
        <w:tab w:val="center" w:pos="4153"/>
        <w:tab w:val="right" w:pos="8306"/>
      </w:tabs>
      <w:snapToGrid w:val="0"/>
    </w:pPr>
    <w:rPr>
      <w:sz w:val="20"/>
      <w:szCs w:val="20"/>
    </w:rPr>
  </w:style>
  <w:style w:type="character" w:customStyle="1" w:styleId="a6">
    <w:name w:val="頁首 字元"/>
    <w:basedOn w:val="a1"/>
    <w:link w:val="a5"/>
    <w:uiPriority w:val="99"/>
    <w:rsid w:val="006C12C5"/>
    <w:rPr>
      <w:sz w:val="20"/>
      <w:szCs w:val="20"/>
    </w:rPr>
  </w:style>
  <w:style w:type="paragraph" w:styleId="a7">
    <w:name w:val="footer"/>
    <w:basedOn w:val="a"/>
    <w:link w:val="a8"/>
    <w:uiPriority w:val="99"/>
    <w:unhideWhenUsed/>
    <w:rsid w:val="006C12C5"/>
    <w:pPr>
      <w:tabs>
        <w:tab w:val="center" w:pos="4153"/>
        <w:tab w:val="right" w:pos="8306"/>
      </w:tabs>
      <w:snapToGrid w:val="0"/>
    </w:pPr>
    <w:rPr>
      <w:sz w:val="20"/>
      <w:szCs w:val="20"/>
    </w:rPr>
  </w:style>
  <w:style w:type="character" w:customStyle="1" w:styleId="a8">
    <w:name w:val="頁尾 字元"/>
    <w:basedOn w:val="a1"/>
    <w:link w:val="a7"/>
    <w:uiPriority w:val="99"/>
    <w:rsid w:val="006C12C5"/>
    <w:rPr>
      <w:sz w:val="20"/>
      <w:szCs w:val="20"/>
    </w:rPr>
  </w:style>
  <w:style w:type="paragraph" w:styleId="a9">
    <w:name w:val="Plain Text"/>
    <w:basedOn w:val="a"/>
    <w:link w:val="aa"/>
    <w:rsid w:val="00BF48D9"/>
    <w:rPr>
      <w:rFonts w:ascii="細明體" w:eastAsia="細明體" w:hAnsi="Courier New"/>
      <w:szCs w:val="20"/>
    </w:rPr>
  </w:style>
  <w:style w:type="character" w:customStyle="1" w:styleId="aa">
    <w:name w:val="純文字 字元"/>
    <w:basedOn w:val="a1"/>
    <w:link w:val="a9"/>
    <w:rsid w:val="00BF48D9"/>
    <w:rPr>
      <w:rFonts w:ascii="細明體" w:eastAsia="細明體" w:hAnsi="Courier New"/>
      <w:kern w:val="2"/>
      <w:sz w:val="24"/>
    </w:rPr>
  </w:style>
  <w:style w:type="character" w:styleId="ab">
    <w:name w:val="Hyperlink"/>
    <w:basedOn w:val="a1"/>
    <w:semiHidden/>
    <w:unhideWhenUsed/>
    <w:rsid w:val="002B3152"/>
    <w:rPr>
      <w:color w:val="0000FF"/>
      <w:u w:val="single"/>
    </w:rPr>
  </w:style>
  <w:style w:type="paragraph" w:styleId="Web">
    <w:name w:val="Normal (Web)"/>
    <w:basedOn w:val="a"/>
    <w:semiHidden/>
    <w:unhideWhenUsed/>
    <w:rsid w:val="002B3152"/>
    <w:pPr>
      <w:widowControl/>
      <w:spacing w:before="100" w:beforeAutospacing="1" w:after="100" w:afterAutospacing="1"/>
    </w:pPr>
    <w:rPr>
      <w:rFonts w:ascii="新細明體" w:hAnsi="新細明體"/>
      <w:kern w:val="0"/>
      <w:szCs w:val="24"/>
    </w:rPr>
  </w:style>
  <w:style w:type="paragraph" w:styleId="ac">
    <w:name w:val="Body Text"/>
    <w:basedOn w:val="a"/>
    <w:link w:val="ad"/>
    <w:semiHidden/>
    <w:unhideWhenUsed/>
    <w:rsid w:val="002B3152"/>
    <w:pPr>
      <w:framePr w:hSpace="180" w:wrap="around" w:vAnchor="text" w:hAnchor="margin" w:y="540"/>
      <w:snapToGrid w:val="0"/>
      <w:spacing w:line="240" w:lineRule="exact"/>
      <w:jc w:val="both"/>
    </w:pPr>
    <w:rPr>
      <w:rFonts w:ascii="標楷體" w:eastAsia="標楷體" w:hAnsi="標楷體"/>
      <w:b/>
      <w:color w:val="0000FF"/>
      <w:kern w:val="0"/>
      <w:szCs w:val="20"/>
      <w:lang w:eastAsia="ja-JP"/>
    </w:rPr>
  </w:style>
  <w:style w:type="character" w:customStyle="1" w:styleId="ad">
    <w:name w:val="本文 字元"/>
    <w:basedOn w:val="a1"/>
    <w:link w:val="ac"/>
    <w:semiHidden/>
    <w:rsid w:val="002B3152"/>
    <w:rPr>
      <w:rFonts w:ascii="標楷體" w:eastAsia="標楷體" w:hAnsi="標楷體"/>
      <w:b/>
      <w:color w:val="0000FF"/>
      <w:sz w:val="24"/>
      <w:lang w:eastAsia="ja-JP"/>
    </w:rPr>
  </w:style>
  <w:style w:type="paragraph" w:styleId="ae">
    <w:name w:val="Body Text Indent"/>
    <w:basedOn w:val="a"/>
    <w:link w:val="af"/>
    <w:unhideWhenUsed/>
    <w:rsid w:val="002B3152"/>
    <w:pPr>
      <w:tabs>
        <w:tab w:val="left" w:pos="1440"/>
      </w:tabs>
      <w:ind w:left="1234" w:hangingChars="514" w:hanging="1234"/>
    </w:pPr>
    <w:rPr>
      <w:rFonts w:ascii="Times New Roman" w:eastAsia="華康仿宋體W4" w:hAnsi="Times New Roman"/>
      <w:szCs w:val="20"/>
    </w:rPr>
  </w:style>
  <w:style w:type="character" w:customStyle="1" w:styleId="af">
    <w:name w:val="本文縮排 字元"/>
    <w:basedOn w:val="a1"/>
    <w:link w:val="ae"/>
    <w:rsid w:val="002B3152"/>
    <w:rPr>
      <w:rFonts w:ascii="Times New Roman" w:eastAsia="華康仿宋體W4" w:hAnsi="Times New Roman"/>
      <w:kern w:val="2"/>
      <w:sz w:val="24"/>
    </w:rPr>
  </w:style>
  <w:style w:type="character" w:customStyle="1" w:styleId="af0">
    <w:name w:val="日期 字元"/>
    <w:basedOn w:val="a1"/>
    <w:link w:val="af1"/>
    <w:semiHidden/>
    <w:rsid w:val="002B3152"/>
    <w:rPr>
      <w:rFonts w:ascii="Tahoma" w:hAnsi="Tahoma"/>
      <w:kern w:val="2"/>
      <w:sz w:val="24"/>
      <w:szCs w:val="22"/>
    </w:rPr>
  </w:style>
  <w:style w:type="paragraph" w:styleId="af1">
    <w:name w:val="Date"/>
    <w:basedOn w:val="a"/>
    <w:next w:val="a"/>
    <w:link w:val="af0"/>
    <w:semiHidden/>
    <w:unhideWhenUsed/>
    <w:rsid w:val="002B3152"/>
    <w:pPr>
      <w:jc w:val="right"/>
    </w:pPr>
    <w:rPr>
      <w:rFonts w:ascii="Tahoma" w:hAnsi="Tahoma"/>
    </w:rPr>
  </w:style>
  <w:style w:type="paragraph" w:styleId="21">
    <w:name w:val="Body Text 2"/>
    <w:basedOn w:val="a"/>
    <w:link w:val="22"/>
    <w:semiHidden/>
    <w:unhideWhenUsed/>
    <w:rsid w:val="002B3152"/>
    <w:pPr>
      <w:spacing w:after="120" w:line="480" w:lineRule="auto"/>
    </w:pPr>
    <w:rPr>
      <w:rFonts w:ascii="Times New Roman" w:eastAsia="標楷體" w:hAnsi="Times New Roman"/>
      <w:kern w:val="0"/>
      <w:szCs w:val="20"/>
    </w:rPr>
  </w:style>
  <w:style w:type="character" w:customStyle="1" w:styleId="22">
    <w:name w:val="本文 2 字元"/>
    <w:basedOn w:val="a1"/>
    <w:link w:val="21"/>
    <w:semiHidden/>
    <w:rsid w:val="002B3152"/>
    <w:rPr>
      <w:rFonts w:ascii="Times New Roman" w:eastAsia="標楷體" w:hAnsi="Times New Roman"/>
      <w:sz w:val="24"/>
    </w:rPr>
  </w:style>
  <w:style w:type="character" w:customStyle="1" w:styleId="af2">
    <w:name w:val="註解方塊文字 字元"/>
    <w:basedOn w:val="a1"/>
    <w:link w:val="af3"/>
    <w:semiHidden/>
    <w:rsid w:val="002B3152"/>
    <w:rPr>
      <w:rFonts w:ascii="Arial" w:hAnsi="Arial"/>
      <w:sz w:val="18"/>
      <w:szCs w:val="18"/>
    </w:rPr>
  </w:style>
  <w:style w:type="paragraph" w:styleId="af3">
    <w:name w:val="Balloon Text"/>
    <w:basedOn w:val="a"/>
    <w:link w:val="af2"/>
    <w:semiHidden/>
    <w:unhideWhenUsed/>
    <w:rsid w:val="002B3152"/>
    <w:rPr>
      <w:rFonts w:ascii="Arial" w:hAnsi="Arial"/>
      <w:kern w:val="0"/>
      <w:sz w:val="18"/>
      <w:szCs w:val="18"/>
    </w:rPr>
  </w:style>
  <w:style w:type="paragraph" w:customStyle="1" w:styleId="11">
    <w:name w:val="純文字1"/>
    <w:basedOn w:val="a"/>
    <w:rsid w:val="002B3152"/>
    <w:pPr>
      <w:adjustRightInd w:val="0"/>
    </w:pPr>
    <w:rPr>
      <w:rFonts w:ascii="細明體" w:eastAsia="細明體" w:hAnsi="Courier New"/>
      <w:szCs w:val="20"/>
    </w:rPr>
  </w:style>
  <w:style w:type="paragraph" w:customStyle="1" w:styleId="71">
    <w:name w:val="樣式7"/>
    <w:basedOn w:val="a"/>
    <w:rsid w:val="002B3152"/>
    <w:pPr>
      <w:kinsoku w:val="0"/>
      <w:adjustRightInd w:val="0"/>
      <w:spacing w:line="360" w:lineRule="exact"/>
      <w:ind w:left="1361" w:hanging="1361"/>
    </w:pPr>
    <w:rPr>
      <w:rFonts w:ascii="Times New Roman" w:eastAsia="全真楷書" w:hAnsi="Times New Roman"/>
      <w:spacing w:val="14"/>
      <w:kern w:val="0"/>
      <w:szCs w:val="20"/>
    </w:rPr>
  </w:style>
  <w:style w:type="paragraph" w:customStyle="1" w:styleId="19">
    <w:name w:val="樣式19"/>
    <w:basedOn w:val="a"/>
    <w:rsid w:val="002B3152"/>
    <w:pPr>
      <w:adjustRightInd w:val="0"/>
      <w:spacing w:line="240" w:lineRule="atLeast"/>
      <w:ind w:left="2552" w:hanging="567"/>
      <w:jc w:val="both"/>
    </w:pPr>
    <w:rPr>
      <w:rFonts w:ascii="全真楷書" w:eastAsia="全真楷書" w:hAnsi="Times New Roman"/>
      <w:kern w:val="0"/>
      <w:sz w:val="28"/>
      <w:szCs w:val="20"/>
    </w:rPr>
  </w:style>
  <w:style w:type="paragraph" w:customStyle="1" w:styleId="af4">
    <w:name w:val="標題第二層內文縮排"/>
    <w:autoRedefine/>
    <w:rsid w:val="0098021F"/>
    <w:pPr>
      <w:spacing w:line="440" w:lineRule="exact"/>
      <w:ind w:leftChars="467" w:left="767" w:hangingChars="300" w:hanging="300"/>
    </w:pPr>
    <w:rPr>
      <w:rFonts w:ascii="標楷體" w:eastAsia="標楷體"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24303">
      <w:bodyDiv w:val="1"/>
      <w:marLeft w:val="0"/>
      <w:marRight w:val="0"/>
      <w:marTop w:val="0"/>
      <w:marBottom w:val="0"/>
      <w:divBdr>
        <w:top w:val="none" w:sz="0" w:space="0" w:color="auto"/>
        <w:left w:val="none" w:sz="0" w:space="0" w:color="auto"/>
        <w:bottom w:val="none" w:sz="0" w:space="0" w:color="auto"/>
        <w:right w:val="none" w:sz="0" w:space="0" w:color="auto"/>
      </w:divBdr>
    </w:div>
    <w:div w:id="497043808">
      <w:bodyDiv w:val="1"/>
      <w:marLeft w:val="0"/>
      <w:marRight w:val="0"/>
      <w:marTop w:val="0"/>
      <w:marBottom w:val="0"/>
      <w:divBdr>
        <w:top w:val="none" w:sz="0" w:space="0" w:color="auto"/>
        <w:left w:val="none" w:sz="0" w:space="0" w:color="auto"/>
        <w:bottom w:val="none" w:sz="0" w:space="0" w:color="auto"/>
        <w:right w:val="none" w:sz="0" w:space="0" w:color="auto"/>
      </w:divBdr>
    </w:div>
    <w:div w:id="76148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BBB2C-A3C4-451F-9910-6DB29B22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10</Pages>
  <Words>859</Words>
  <Characters>4898</Characters>
  <Application>Microsoft Office Word</Application>
  <DocSecurity>0</DocSecurity>
  <Lines>40</Lines>
  <Paragraphs>11</Paragraphs>
  <ScaleCrop>false</ScaleCrop>
  <Company>yphs</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李 秉芳</cp:lastModifiedBy>
  <cp:revision>99</cp:revision>
  <cp:lastPrinted>2017-03-13T08:08:00Z</cp:lastPrinted>
  <dcterms:created xsi:type="dcterms:W3CDTF">2017-04-17T06:14:00Z</dcterms:created>
  <dcterms:modified xsi:type="dcterms:W3CDTF">2025-07-08T08:17:00Z</dcterms:modified>
</cp:coreProperties>
</file>