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1AF" w:rsidRPr="008141AF" w:rsidRDefault="008141AF" w:rsidP="008141AF">
      <w:pPr>
        <w:spacing w:line="360" w:lineRule="exact"/>
        <w:jc w:val="center"/>
        <w:rPr>
          <w:rFonts w:ascii="標楷體" w:eastAsia="標楷體"/>
          <w:bCs/>
          <w:sz w:val="32"/>
          <w:szCs w:val="32"/>
        </w:rPr>
      </w:pPr>
      <w:r w:rsidRPr="008141AF">
        <w:rPr>
          <w:rFonts w:ascii="標楷體" w:eastAsia="標楷體" w:hint="eastAsia"/>
          <w:bCs/>
          <w:sz w:val="32"/>
          <w:szCs w:val="32"/>
        </w:rPr>
        <w:t>臺北市私立延平高級中學</w:t>
      </w:r>
    </w:p>
    <w:p w:rsidR="008141AF" w:rsidRPr="00CF2636" w:rsidRDefault="00FC2F97" w:rsidP="008141AF">
      <w:pPr>
        <w:spacing w:line="360" w:lineRule="exact"/>
        <w:jc w:val="center"/>
        <w:rPr>
          <w:rFonts w:ascii="Times New Roman" w:eastAsia="標楷體" w:hAnsi="Times New Roman"/>
          <w:bCs/>
          <w:sz w:val="32"/>
          <w:szCs w:val="32"/>
        </w:rPr>
      </w:pPr>
      <w:r w:rsidRPr="00DE645F">
        <w:rPr>
          <w:rFonts w:ascii="標楷體" w:eastAsia="標楷體" w:hint="eastAsia"/>
          <w:bCs/>
          <w:sz w:val="32"/>
          <w:szCs w:val="32"/>
        </w:rPr>
        <w:t>1</w:t>
      </w:r>
      <w:r w:rsidR="008141AF" w:rsidRPr="00DE645F">
        <w:rPr>
          <w:rFonts w:ascii="標楷體" w:eastAsia="標楷體" w:hint="eastAsia"/>
          <w:bCs/>
          <w:sz w:val="32"/>
          <w:szCs w:val="32"/>
        </w:rPr>
        <w:t>1</w:t>
      </w:r>
      <w:r w:rsidR="007820CB">
        <w:rPr>
          <w:rFonts w:ascii="標楷體" w:eastAsia="標楷體" w:hint="eastAsia"/>
          <w:bCs/>
          <w:sz w:val="32"/>
          <w:szCs w:val="32"/>
        </w:rPr>
        <w:t>3</w:t>
      </w:r>
      <w:r w:rsidR="008141AF" w:rsidRPr="00DE645F">
        <w:rPr>
          <w:rFonts w:ascii="標楷體" w:eastAsia="標楷體" w:hint="eastAsia"/>
          <w:bCs/>
          <w:sz w:val="32"/>
          <w:szCs w:val="32"/>
        </w:rPr>
        <w:t>學年度國中</w:t>
      </w:r>
      <w:r w:rsidR="008141AF" w:rsidRPr="00CF2636">
        <w:rPr>
          <w:rFonts w:ascii="Times New Roman" w:eastAsia="標楷體" w:hAnsi="Times New Roman"/>
          <w:bCs/>
          <w:sz w:val="32"/>
          <w:szCs w:val="32"/>
        </w:rPr>
        <w:t>二年級隔宿露營招標規格需求表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55"/>
        <w:gridCol w:w="6077"/>
      </w:tblGrid>
      <w:tr w:rsidR="008141AF" w:rsidRPr="00CF2636" w:rsidTr="008844AB">
        <w:trPr>
          <w:trHeight w:val="430"/>
        </w:trPr>
        <w:tc>
          <w:tcPr>
            <w:tcW w:w="100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名稱</w:t>
            </w:r>
          </w:p>
        </w:tc>
        <w:tc>
          <w:tcPr>
            <w:tcW w:w="9732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141AF" w:rsidRPr="00CF2636" w:rsidRDefault="008141AF" w:rsidP="00FC2F97">
            <w:pPr>
              <w:spacing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CF2636">
              <w:rPr>
                <w:rFonts w:ascii="Times New Roman" w:eastAsia="標楷體" w:hAnsi="Times New Roman"/>
                <w:sz w:val="28"/>
              </w:rPr>
              <w:t>臺北市私立</w:t>
            </w:r>
            <w:r w:rsidRPr="00CF2636">
              <w:rPr>
                <w:rFonts w:ascii="Times New Roman" w:eastAsia="標楷體" w:hAnsi="Times New Roman"/>
                <w:bCs/>
                <w:sz w:val="28"/>
                <w:szCs w:val="28"/>
              </w:rPr>
              <w:t>延平高級中學</w:t>
            </w:r>
            <w:r w:rsidRPr="00CF2636">
              <w:rPr>
                <w:rFonts w:ascii="Times New Roman" w:eastAsia="標楷體" w:hAnsi="Times New Roman"/>
                <w:bCs/>
                <w:sz w:val="28"/>
                <w:szCs w:val="28"/>
              </w:rPr>
              <w:t>1</w:t>
            </w:r>
            <w:r w:rsidR="00FC2F97" w:rsidRPr="00CF2636">
              <w:rPr>
                <w:rFonts w:ascii="Times New Roman" w:eastAsia="標楷體" w:hAnsi="Times New Roman"/>
                <w:bCs/>
                <w:sz w:val="28"/>
                <w:szCs w:val="28"/>
              </w:rPr>
              <w:t>1</w:t>
            </w:r>
            <w:r w:rsidR="007820CB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3</w:t>
            </w:r>
            <w:r w:rsidRPr="00CF2636">
              <w:rPr>
                <w:rFonts w:ascii="Times New Roman" w:eastAsia="標楷體" w:hAnsi="Times New Roman"/>
                <w:sz w:val="28"/>
              </w:rPr>
              <w:t>學年度國中部二年級隔宿露營活動</w:t>
            </w:r>
          </w:p>
        </w:tc>
      </w:tr>
      <w:tr w:rsidR="008141AF" w:rsidRPr="00CF2636" w:rsidTr="008844AB">
        <w:trPr>
          <w:trHeight w:val="534"/>
        </w:trPr>
        <w:tc>
          <w:tcPr>
            <w:tcW w:w="1008" w:type="dxa"/>
            <w:tcBorders>
              <w:left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活動日期</w:t>
            </w:r>
          </w:p>
        </w:tc>
        <w:tc>
          <w:tcPr>
            <w:tcW w:w="9732" w:type="dxa"/>
            <w:gridSpan w:val="2"/>
            <w:tcBorders>
              <w:right w:val="double" w:sz="4" w:space="0" w:color="auto"/>
            </w:tcBorders>
            <w:vAlign w:val="center"/>
          </w:tcPr>
          <w:p w:rsidR="008141AF" w:rsidRPr="00E83A8E" w:rsidRDefault="008141AF" w:rsidP="0018019C">
            <w:pPr>
              <w:spacing w:line="32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11</w:t>
            </w:r>
            <w:r w:rsidR="007820CB">
              <w:rPr>
                <w:rFonts w:ascii="Times New Roman" w:eastAsia="標楷體" w:hAnsi="Times New Roman" w:hint="eastAsia"/>
                <w:sz w:val="28"/>
                <w:szCs w:val="28"/>
              </w:rPr>
              <w:t>4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 w:rsidR="007820CB">
              <w:rPr>
                <w:rFonts w:ascii="Times New Roman" w:eastAsia="標楷體" w:hAnsi="Times New Roman" w:hint="eastAsia"/>
                <w:sz w:val="28"/>
                <w:szCs w:val="28"/>
              </w:rPr>
              <w:t>5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 w:rsidR="007820CB">
              <w:rPr>
                <w:rFonts w:ascii="Times New Roman" w:eastAsia="標楷體" w:hAnsi="Times New Roman" w:hint="eastAsia"/>
                <w:sz w:val="28"/>
                <w:szCs w:val="28"/>
              </w:rPr>
              <w:t>15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日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="007820CB">
              <w:rPr>
                <w:rFonts w:ascii="Times New Roman" w:eastAsia="標楷體" w:hAnsi="Times New Roman" w:hint="eastAsia"/>
                <w:sz w:val="28"/>
                <w:szCs w:val="28"/>
              </w:rPr>
              <w:t>四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及</w:t>
            </w:r>
            <w:r w:rsidR="00DE645F" w:rsidRPr="00E83A8E">
              <w:rPr>
                <w:rFonts w:ascii="Times New Roman" w:eastAsia="標楷體" w:hAnsi="Times New Roman"/>
                <w:sz w:val="28"/>
                <w:szCs w:val="28"/>
              </w:rPr>
              <w:t>5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 w:rsidR="007820CB">
              <w:rPr>
                <w:rFonts w:ascii="Times New Roman" w:eastAsia="標楷體" w:hAnsi="Times New Roman" w:hint="eastAsia"/>
                <w:sz w:val="28"/>
                <w:szCs w:val="28"/>
              </w:rPr>
              <w:t>16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日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五</w:t>
            </w:r>
            <w:r w:rsidRPr="00E83A8E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="008555D1">
              <w:rPr>
                <w:rFonts w:ascii="Times New Roman" w:eastAsia="標楷體" w:hAnsi="Times New Roman" w:hint="eastAsia"/>
                <w:sz w:val="28"/>
                <w:szCs w:val="28"/>
              </w:rPr>
              <w:t>，兩天一夜</w:t>
            </w:r>
            <w:r w:rsidR="00DE645F" w:rsidRPr="00E83A8E">
              <w:rPr>
                <w:rFonts w:ascii="Times New Roman" w:eastAsia="標楷體" w:hAnsi="Times New Roman"/>
                <w:sz w:val="28"/>
                <w:szCs w:val="28"/>
              </w:rPr>
              <w:t>。</w:t>
            </w:r>
          </w:p>
        </w:tc>
      </w:tr>
      <w:tr w:rsidR="008141AF" w:rsidRPr="00CF2636" w:rsidTr="008844AB">
        <w:trPr>
          <w:trHeight w:val="764"/>
        </w:trPr>
        <w:tc>
          <w:tcPr>
            <w:tcW w:w="100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數量</w:t>
            </w:r>
          </w:p>
        </w:tc>
        <w:tc>
          <w:tcPr>
            <w:tcW w:w="9732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1.</w:t>
            </w:r>
            <w:r w:rsidRPr="00CF2636">
              <w:rPr>
                <w:rFonts w:ascii="Times New Roman" w:eastAsia="標楷體" w:hAnsi="Times New Roman"/>
              </w:rPr>
              <w:t>學生共計</w:t>
            </w:r>
            <w:r w:rsidRPr="00CF2636">
              <w:rPr>
                <w:rFonts w:ascii="Times New Roman" w:eastAsia="標楷體" w:hAnsi="Times New Roman"/>
              </w:rPr>
              <w:t xml:space="preserve"> 11 </w:t>
            </w:r>
            <w:r w:rsidRPr="00CF2636">
              <w:rPr>
                <w:rFonts w:ascii="Times New Roman" w:eastAsia="標楷體" w:hAnsi="Times New Roman"/>
              </w:rPr>
              <w:t>班，總數約</w:t>
            </w:r>
            <w:r w:rsidRPr="00CF2636">
              <w:rPr>
                <w:rFonts w:ascii="Times New Roman" w:eastAsia="標楷體" w:hAnsi="Times New Roman"/>
              </w:rPr>
              <w:t xml:space="preserve"> 495</w:t>
            </w:r>
            <w:r w:rsidRPr="00CF2636">
              <w:rPr>
                <w:rFonts w:ascii="Times New Roman" w:eastAsia="標楷體" w:hAnsi="Times New Roman"/>
              </w:rPr>
              <w:t>人</w:t>
            </w:r>
            <w:r w:rsidRPr="00CF2636">
              <w:rPr>
                <w:rFonts w:ascii="Times New Roman" w:eastAsia="標楷體" w:hAnsi="Times New Roman"/>
              </w:rPr>
              <w:t>(</w:t>
            </w:r>
            <w:r w:rsidRPr="00CF2636">
              <w:rPr>
                <w:rFonts w:ascii="Times New Roman" w:eastAsia="標楷體" w:hAnsi="Times New Roman"/>
              </w:rPr>
              <w:t>以實際報名參加人數為準</w:t>
            </w:r>
            <w:r w:rsidRPr="00CF2636">
              <w:rPr>
                <w:rFonts w:ascii="Times New Roman" w:eastAsia="標楷體" w:hAnsi="Times New Roman"/>
              </w:rPr>
              <w:t>)</w:t>
            </w:r>
            <w:r w:rsidRPr="00CF2636">
              <w:rPr>
                <w:rFonts w:ascii="Times New Roman" w:eastAsia="標楷體" w:hAnsi="Times New Roman"/>
              </w:rPr>
              <w:t>。</w:t>
            </w:r>
          </w:p>
          <w:p w:rsidR="008141AF" w:rsidRPr="00CF2636" w:rsidRDefault="008141AF" w:rsidP="008844AB">
            <w:pPr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2.</w:t>
            </w:r>
            <w:r w:rsidRPr="00CF2636">
              <w:rPr>
                <w:rFonts w:ascii="Times New Roman" w:eastAsia="標楷體" w:hAnsi="Times New Roman"/>
              </w:rPr>
              <w:t>隨隊教師及行政人員約</w:t>
            </w:r>
            <w:r w:rsidRPr="00CF2636">
              <w:rPr>
                <w:rFonts w:ascii="Times New Roman" w:eastAsia="標楷體" w:hAnsi="Times New Roman"/>
              </w:rPr>
              <w:t xml:space="preserve"> </w:t>
            </w:r>
            <w:r w:rsidRPr="003F57F6">
              <w:rPr>
                <w:rFonts w:ascii="Times New Roman" w:eastAsia="標楷體" w:hAnsi="Times New Roman"/>
              </w:rPr>
              <w:t>17</w:t>
            </w:r>
            <w:r w:rsidRPr="00CF2636">
              <w:rPr>
                <w:rFonts w:ascii="Times New Roman" w:eastAsia="標楷體" w:hAnsi="Times New Roman"/>
              </w:rPr>
              <w:t xml:space="preserve"> </w:t>
            </w:r>
            <w:r w:rsidRPr="00CF2636">
              <w:rPr>
                <w:rFonts w:ascii="Times New Roman" w:eastAsia="標楷體" w:hAnsi="Times New Roman"/>
              </w:rPr>
              <w:t>人。</w:t>
            </w:r>
          </w:p>
        </w:tc>
      </w:tr>
      <w:tr w:rsidR="008141AF" w:rsidRPr="00CF2636" w:rsidTr="008844AB">
        <w:trPr>
          <w:trHeight w:val="231"/>
        </w:trPr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jc w:val="center"/>
              <w:rPr>
                <w:rFonts w:ascii="Times New Roman" w:eastAsia="標楷體" w:hAnsi="Times New Roman"/>
                <w:szCs w:val="28"/>
              </w:rPr>
            </w:pPr>
            <w:r w:rsidRPr="00CF2636">
              <w:rPr>
                <w:rFonts w:ascii="Times New Roman" w:eastAsia="標楷體" w:hAnsi="Times New Roman"/>
                <w:szCs w:val="28"/>
              </w:rPr>
              <w:t>項目</w:t>
            </w:r>
          </w:p>
        </w:tc>
        <w:tc>
          <w:tcPr>
            <w:tcW w:w="36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jc w:val="center"/>
              <w:rPr>
                <w:rFonts w:ascii="Times New Roman" w:eastAsia="標楷體" w:hAnsi="Times New Roman"/>
                <w:szCs w:val="28"/>
              </w:rPr>
            </w:pPr>
            <w:r w:rsidRPr="00CF2636">
              <w:rPr>
                <w:rFonts w:ascii="Times New Roman" w:eastAsia="標楷體" w:hAnsi="Times New Roman"/>
                <w:szCs w:val="28"/>
              </w:rPr>
              <w:t>內</w:t>
            </w:r>
            <w:r w:rsidRPr="00CF2636">
              <w:rPr>
                <w:rFonts w:ascii="Times New Roman" w:eastAsia="標楷體" w:hAnsi="Times New Roman"/>
                <w:szCs w:val="28"/>
              </w:rPr>
              <w:t xml:space="preserve">      </w:t>
            </w:r>
            <w:r w:rsidRPr="00CF2636">
              <w:rPr>
                <w:rFonts w:ascii="Times New Roman" w:eastAsia="標楷體" w:hAnsi="Times New Roman"/>
                <w:szCs w:val="28"/>
              </w:rPr>
              <w:t>容</w:t>
            </w:r>
          </w:p>
        </w:tc>
        <w:tc>
          <w:tcPr>
            <w:tcW w:w="607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jc w:val="center"/>
              <w:rPr>
                <w:rFonts w:ascii="Times New Roman" w:eastAsia="標楷體" w:hAnsi="Times New Roman"/>
                <w:szCs w:val="28"/>
              </w:rPr>
            </w:pPr>
            <w:r w:rsidRPr="00CF2636">
              <w:rPr>
                <w:rFonts w:ascii="Times New Roman" w:eastAsia="標楷體" w:hAnsi="Times New Roman"/>
                <w:szCs w:val="28"/>
              </w:rPr>
              <w:t>說</w:t>
            </w:r>
            <w:r w:rsidRPr="00CF2636">
              <w:rPr>
                <w:rFonts w:ascii="Times New Roman" w:eastAsia="標楷體" w:hAnsi="Times New Roman"/>
                <w:szCs w:val="28"/>
              </w:rPr>
              <w:t xml:space="preserve">      </w:t>
            </w:r>
            <w:r w:rsidRPr="00CF2636">
              <w:rPr>
                <w:rFonts w:ascii="Times New Roman" w:eastAsia="標楷體" w:hAnsi="Times New Roman"/>
                <w:szCs w:val="28"/>
              </w:rPr>
              <w:t>明</w:t>
            </w:r>
          </w:p>
        </w:tc>
      </w:tr>
      <w:tr w:rsidR="008141AF" w:rsidRPr="00CF2636" w:rsidTr="008844AB">
        <w:trPr>
          <w:trHeight w:val="503"/>
        </w:trPr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場地</w:t>
            </w:r>
          </w:p>
        </w:tc>
        <w:tc>
          <w:tcPr>
            <w:tcW w:w="365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141AF" w:rsidRPr="00CF2636" w:rsidRDefault="005414BF" w:rsidP="008844AB">
            <w:pPr>
              <w:spacing w:line="320" w:lineRule="exact"/>
              <w:ind w:leftChars="-45" w:left="-108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場地安排以中部以北能容納</w:t>
            </w: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4</w:t>
            </w:r>
            <w:r w:rsidR="008555D1">
              <w:rPr>
                <w:rFonts w:ascii="Times New Roman" w:eastAsia="標楷體" w:hAnsi="Times New Roman" w:hint="eastAsia"/>
                <w:sz w:val="28"/>
                <w:szCs w:val="28"/>
              </w:rPr>
              <w:t>5</w:t>
            </w: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0</w:t>
            </w: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人以上之童軍露營活動設施齊全之場地。</w:t>
            </w:r>
          </w:p>
        </w:tc>
        <w:tc>
          <w:tcPr>
            <w:tcW w:w="60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  <w:szCs w:val="28"/>
              </w:rPr>
            </w:pPr>
            <w:r w:rsidRPr="00CF2636">
              <w:rPr>
                <w:rFonts w:ascii="Times New Roman" w:eastAsia="標楷體" w:hAnsi="Times New Roman"/>
                <w:szCs w:val="28"/>
              </w:rPr>
              <w:t>大活動場、集合場、營本部、露營場、</w:t>
            </w:r>
          </w:p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  <w:szCs w:val="28"/>
              </w:rPr>
            </w:pPr>
            <w:r w:rsidRPr="00CF2636">
              <w:rPr>
                <w:rFonts w:ascii="Times New Roman" w:eastAsia="標楷體" w:hAnsi="Times New Roman"/>
                <w:szCs w:val="28"/>
              </w:rPr>
              <w:t>炊事烤肉場、餐廳</w:t>
            </w:r>
            <w:r w:rsidRPr="00CF2636">
              <w:rPr>
                <w:rFonts w:ascii="Times New Roman" w:eastAsia="標楷體" w:hAnsi="Times New Roman"/>
                <w:szCs w:val="28"/>
              </w:rPr>
              <w:t>…</w:t>
            </w:r>
            <w:r w:rsidRPr="00CF2636">
              <w:rPr>
                <w:rFonts w:ascii="Times New Roman" w:eastAsia="標楷體" w:hAnsi="Times New Roman"/>
                <w:szCs w:val="28"/>
              </w:rPr>
              <w:t>等。</w:t>
            </w:r>
          </w:p>
        </w:tc>
      </w:tr>
      <w:tr w:rsidR="008141AF" w:rsidRPr="008141AF" w:rsidTr="008844AB">
        <w:trPr>
          <w:trHeight w:val="4333"/>
        </w:trPr>
        <w:tc>
          <w:tcPr>
            <w:tcW w:w="10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141AF" w:rsidRPr="008141AF" w:rsidRDefault="008141AF" w:rsidP="008844A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41AF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</w:p>
        </w:tc>
        <w:tc>
          <w:tcPr>
            <w:tcW w:w="3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1.</w:t>
            </w: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童軍技能。</w:t>
            </w:r>
          </w:p>
          <w:p w:rsidR="008141AF" w:rsidRDefault="008141AF" w:rsidP="008844AB">
            <w:pPr>
              <w:spacing w:line="32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2.</w:t>
            </w:r>
            <w:r w:rsidRPr="00CF2636">
              <w:rPr>
                <w:rFonts w:ascii="Times New Roman" w:eastAsia="標楷體" w:hAnsi="Times New Roman"/>
                <w:sz w:val="28"/>
                <w:szCs w:val="28"/>
              </w:rPr>
              <w:t>團康活動、隊歌隊呼競賽。</w:t>
            </w:r>
          </w:p>
          <w:p w:rsidR="00A71FAC" w:rsidRPr="00A71FAC" w:rsidRDefault="00A71FAC" w:rsidP="008844AB">
            <w:pPr>
              <w:spacing w:line="32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3.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品德教育。</w:t>
            </w:r>
          </w:p>
          <w:p w:rsidR="008141AF" w:rsidRPr="00CF2636" w:rsidRDefault="00A71FAC" w:rsidP="008844AB">
            <w:pPr>
              <w:spacing w:line="32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4</w:t>
            </w:r>
            <w:r w:rsidR="008141AF" w:rsidRPr="00CF2636">
              <w:rPr>
                <w:rFonts w:ascii="Times New Roman" w:eastAsia="標楷體" w:hAnsi="Times New Roman"/>
                <w:sz w:val="28"/>
                <w:szCs w:val="28"/>
              </w:rPr>
              <w:t>.</w:t>
            </w:r>
            <w:r w:rsidR="008141AF" w:rsidRPr="00CF2636">
              <w:rPr>
                <w:rFonts w:ascii="Times New Roman" w:eastAsia="標楷體" w:hAnsi="Times New Roman"/>
                <w:sz w:val="28"/>
                <w:szCs w:val="28"/>
              </w:rPr>
              <w:t>營火。</w:t>
            </w:r>
          </w:p>
        </w:tc>
        <w:tc>
          <w:tcPr>
            <w:tcW w:w="60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1.</w:t>
            </w:r>
            <w:r w:rsidRPr="00CF2636">
              <w:rPr>
                <w:rFonts w:ascii="Times New Roman" w:eastAsia="標楷體" w:hAnsi="Times New Roman"/>
              </w:rPr>
              <w:t>活動課程設計請務必</w:t>
            </w:r>
            <w:r w:rsidRPr="00CF2636">
              <w:rPr>
                <w:rFonts w:ascii="Times New Roman" w:eastAsia="標楷體" w:hAnsi="Times New Roman"/>
                <w:szCs w:val="28"/>
              </w:rPr>
              <w:t>以</w:t>
            </w:r>
            <w:r w:rsidRPr="00CF2636">
              <w:rPr>
                <w:rFonts w:ascii="Times New Roman" w:eastAsia="標楷體" w:hAnsi="Times New Roman"/>
              </w:rPr>
              <w:t>具有童軍教育有關並兼顧環境教育、生命、自然、人文、社會及休憩等多重教育意義者。</w:t>
            </w:r>
          </w:p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2.</w:t>
            </w:r>
            <w:r w:rsidRPr="00CF2636">
              <w:rPr>
                <w:rFonts w:ascii="Times New Roman" w:eastAsia="標楷體" w:hAnsi="Times New Roman"/>
              </w:rPr>
              <w:t>童軍技能內容包含炊事、搭帳教學、生火技巧、三角巾包紮、繩結教打</w:t>
            </w:r>
            <w:r w:rsidR="003F57F6">
              <w:rPr>
                <w:rFonts w:ascii="Times New Roman" w:eastAsia="標楷體" w:hAnsi="Times New Roman" w:hint="eastAsia"/>
              </w:rPr>
              <w:t>、定向活動</w:t>
            </w:r>
            <w:r w:rsidRPr="00CF2636">
              <w:rPr>
                <w:rFonts w:ascii="Times New Roman" w:eastAsia="標楷體" w:hAnsi="Times New Roman"/>
                <w:szCs w:val="28"/>
              </w:rPr>
              <w:t>…</w:t>
            </w:r>
            <w:r w:rsidRPr="00CF2636">
              <w:rPr>
                <w:rFonts w:ascii="Times New Roman" w:eastAsia="標楷體" w:hAnsi="Times New Roman"/>
              </w:rPr>
              <w:t>等。</w:t>
            </w:r>
          </w:p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3.</w:t>
            </w:r>
            <w:r w:rsidRPr="00CF2636">
              <w:rPr>
                <w:rFonts w:ascii="Times New Roman" w:eastAsia="標楷體" w:hAnsi="Times New Roman"/>
              </w:rPr>
              <w:t>所有課程必須有雨天備案</w:t>
            </w:r>
            <w:r w:rsidRPr="00CF2636">
              <w:rPr>
                <w:rFonts w:ascii="Times New Roman" w:eastAsia="標楷體" w:hAnsi="Times New Roman"/>
              </w:rPr>
              <w:t>(</w:t>
            </w:r>
            <w:r w:rsidRPr="00CF2636">
              <w:rPr>
                <w:rFonts w:ascii="Times New Roman" w:eastAsia="標楷體" w:hAnsi="Times New Roman"/>
              </w:rPr>
              <w:t>含活動內容及場地</w:t>
            </w:r>
            <w:r w:rsidRPr="00CF2636">
              <w:rPr>
                <w:rFonts w:ascii="Times New Roman" w:eastAsia="標楷體" w:hAnsi="Times New Roman"/>
              </w:rPr>
              <w:t>)</w:t>
            </w:r>
            <w:r w:rsidRPr="00CF2636">
              <w:rPr>
                <w:rFonts w:ascii="Times New Roman" w:eastAsia="標楷體" w:hAnsi="Times New Roman"/>
              </w:rPr>
              <w:t>，雨天需採宿營方式辦理。</w:t>
            </w:r>
          </w:p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4.</w:t>
            </w:r>
            <w:r w:rsidRPr="00CF2636">
              <w:rPr>
                <w:rFonts w:ascii="Times New Roman" w:eastAsia="標楷體" w:hAnsi="Times New Roman"/>
              </w:rPr>
              <w:t>須負責凝聚小隊精神、營造活動氣氛及</w:t>
            </w:r>
            <w:r w:rsidR="00A71FAC">
              <w:rPr>
                <w:rFonts w:ascii="Times New Roman" w:eastAsia="標楷體" w:hAnsi="Times New Roman" w:hint="eastAsia"/>
              </w:rPr>
              <w:t>品德教育</w:t>
            </w:r>
            <w:r w:rsidRPr="00CF2636">
              <w:rPr>
                <w:rFonts w:ascii="Times New Roman" w:eastAsia="標楷體" w:hAnsi="Times New Roman"/>
              </w:rPr>
              <w:t>活動、課程之設計與執行。</w:t>
            </w:r>
          </w:p>
          <w:p w:rsidR="008141AF" w:rsidRPr="00CF2636" w:rsidRDefault="008141AF" w:rsidP="008844AB">
            <w:pPr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5.</w:t>
            </w:r>
            <w:r w:rsidRPr="00CF2636">
              <w:rPr>
                <w:rFonts w:ascii="Times New Roman" w:eastAsia="標楷體" w:hAnsi="Times New Roman"/>
                <w:szCs w:val="32"/>
              </w:rPr>
              <w:t>須為學校童軍活動營火節目。</w:t>
            </w:r>
          </w:p>
          <w:p w:rsidR="008141AF" w:rsidRPr="00CF2636" w:rsidRDefault="008141AF" w:rsidP="008844AB">
            <w:pPr>
              <w:spacing w:line="320" w:lineRule="exact"/>
              <w:ind w:leftChars="10" w:left="264" w:hangingChars="100" w:hanging="240"/>
              <w:jc w:val="both"/>
              <w:rPr>
                <w:rFonts w:ascii="Times New Roman" w:eastAsia="標楷體" w:hAnsi="Times New Roman"/>
                <w:szCs w:val="32"/>
              </w:rPr>
            </w:pPr>
            <w:r w:rsidRPr="00CF2636">
              <w:rPr>
                <w:rFonts w:ascii="Times New Roman" w:eastAsia="標楷體" w:hAnsi="Times New Roman"/>
                <w:szCs w:val="24"/>
              </w:rPr>
              <w:t>6.</w:t>
            </w:r>
            <w:r w:rsidRPr="00CF2636">
              <w:rPr>
                <w:rFonts w:ascii="Times New Roman" w:eastAsia="標楷體" w:hAnsi="Times New Roman"/>
                <w:szCs w:val="32"/>
              </w:rPr>
              <w:t>營火節目以童軍活動或團康活動的節目性質為主，節目型態與內容應事先與學校溝通。</w:t>
            </w:r>
          </w:p>
          <w:p w:rsidR="008141AF" w:rsidRPr="00CF2636" w:rsidRDefault="008141AF" w:rsidP="008844AB">
            <w:pPr>
              <w:spacing w:line="320" w:lineRule="exact"/>
              <w:ind w:leftChars="10" w:left="264" w:hangingChars="100" w:hanging="240"/>
              <w:jc w:val="both"/>
              <w:rPr>
                <w:rFonts w:ascii="Times New Roman" w:eastAsia="標楷體" w:hAnsi="Times New Roman"/>
                <w:szCs w:val="32"/>
              </w:rPr>
            </w:pPr>
            <w:r w:rsidRPr="00CF2636">
              <w:rPr>
                <w:rFonts w:ascii="Times New Roman" w:eastAsia="標楷體" w:hAnsi="Times New Roman"/>
              </w:rPr>
              <w:t>7.</w:t>
            </w:r>
            <w:r w:rsidRPr="00CF2636">
              <w:rPr>
                <w:rFonts w:ascii="Times New Roman" w:eastAsia="標楷體" w:hAnsi="Times New Roman"/>
              </w:rPr>
              <w:t>活動內容須於投標時提供並說明。</w:t>
            </w:r>
          </w:p>
        </w:tc>
      </w:tr>
      <w:tr w:rsidR="008141AF" w:rsidRPr="008141AF" w:rsidTr="008844AB">
        <w:trPr>
          <w:trHeight w:val="1645"/>
        </w:trPr>
        <w:tc>
          <w:tcPr>
            <w:tcW w:w="10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141AF" w:rsidRPr="008141AF" w:rsidRDefault="008141AF" w:rsidP="008844A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41AF">
              <w:rPr>
                <w:rFonts w:ascii="標楷體" w:eastAsia="標楷體" w:hAnsi="標楷體" w:hint="eastAsia"/>
                <w:sz w:val="28"/>
                <w:szCs w:val="28"/>
              </w:rPr>
              <w:t>交通</w:t>
            </w:r>
          </w:p>
        </w:tc>
        <w:tc>
          <w:tcPr>
            <w:tcW w:w="3655" w:type="dxa"/>
            <w:tcBorders>
              <w:top w:val="single" w:sz="4" w:space="0" w:color="auto"/>
            </w:tcBorders>
            <w:vAlign w:val="center"/>
          </w:tcPr>
          <w:p w:rsidR="008141AF" w:rsidRPr="00CF2636" w:rsidRDefault="008141AF" w:rsidP="00CA4AF4">
            <w:pPr>
              <w:spacing w:line="320" w:lineRule="exact"/>
              <w:jc w:val="both"/>
              <w:rPr>
                <w:rFonts w:ascii="Times New Roman" w:eastAsia="標楷體" w:hAnsi="Times New Roman"/>
                <w:shd w:val="pct15" w:color="auto" w:fill="FFFFFF"/>
              </w:rPr>
            </w:pPr>
            <w:r w:rsidRPr="00CF2636">
              <w:rPr>
                <w:rFonts w:ascii="Times New Roman" w:eastAsia="標楷體" w:hAnsi="Times New Roman"/>
                <w:bdr w:val="single" w:sz="4" w:space="0" w:color="auto"/>
                <w:shd w:val="pct15" w:color="auto" w:fill="FFFFFF"/>
              </w:rPr>
              <w:t>提供</w:t>
            </w:r>
            <w:r w:rsidRPr="00CF2636">
              <w:rPr>
                <w:rFonts w:ascii="Times New Roman" w:eastAsia="標楷體" w:hAnsi="Times New Roman"/>
                <w:bdr w:val="single" w:sz="4" w:space="0" w:color="auto"/>
                <w:shd w:val="pct15" w:color="auto" w:fill="FFFFFF"/>
              </w:rPr>
              <w:t>43</w:t>
            </w:r>
            <w:r w:rsidRPr="00CF2636">
              <w:rPr>
                <w:rFonts w:ascii="Times New Roman" w:eastAsia="標楷體" w:hAnsi="Times New Roman"/>
                <w:bdr w:val="single" w:sz="4" w:space="0" w:color="auto"/>
                <w:shd w:val="pct15" w:color="auto" w:fill="FFFFFF"/>
              </w:rPr>
              <w:t>人座大型營業遊覽車</w:t>
            </w:r>
            <w:r w:rsidRPr="00CF2636">
              <w:rPr>
                <w:rFonts w:ascii="Times New Roman" w:eastAsia="標楷體" w:hAnsi="Times New Roman"/>
              </w:rPr>
              <w:t>，</w:t>
            </w:r>
            <w:r w:rsidR="00CF2636" w:rsidRPr="00E83A8E">
              <w:rPr>
                <w:rFonts w:ascii="Times New Roman" w:eastAsia="標楷體" w:hAnsi="Times New Roman"/>
              </w:rPr>
              <w:t>以十</w:t>
            </w:r>
            <w:r w:rsidRPr="00E83A8E">
              <w:rPr>
                <w:rFonts w:ascii="Times New Roman" w:eastAsia="標楷體" w:hAnsi="Times New Roman"/>
              </w:rPr>
              <w:t>年內之車輛</w:t>
            </w:r>
            <w:r w:rsidR="00D32058" w:rsidRPr="00E83A8E">
              <w:rPr>
                <w:rFonts w:ascii="Times New Roman" w:eastAsia="標楷體" w:hAnsi="Times New Roman"/>
              </w:rPr>
              <w:t>為原則，</w:t>
            </w:r>
            <w:r w:rsidRPr="00E83A8E">
              <w:rPr>
                <w:rFonts w:ascii="Times New Roman" w:eastAsia="標楷體" w:hAnsi="Times New Roman"/>
              </w:rPr>
              <w:t>並至多</w:t>
            </w:r>
            <w:r w:rsidRPr="00CF2636">
              <w:rPr>
                <w:rFonts w:ascii="Times New Roman" w:eastAsia="標楷體" w:hAnsi="Times New Roman"/>
              </w:rPr>
              <w:t>兩色系。車輛數至少</w:t>
            </w:r>
            <w:r w:rsidRPr="00CF2636">
              <w:rPr>
                <w:rFonts w:ascii="Times New Roman" w:eastAsia="標楷體" w:hAnsi="Times New Roman"/>
              </w:rPr>
              <w:t>13</w:t>
            </w:r>
            <w:r w:rsidRPr="00CF2636">
              <w:rPr>
                <w:rFonts w:ascii="Times New Roman" w:eastAsia="標楷體" w:hAnsi="Times New Roman"/>
              </w:rPr>
              <w:t>輛車及每車乘坐</w:t>
            </w:r>
            <w:r w:rsidRPr="00CF2636">
              <w:rPr>
                <w:rFonts w:ascii="Times New Roman" w:eastAsia="標楷體" w:hAnsi="Times New Roman"/>
              </w:rPr>
              <w:t>41</w:t>
            </w:r>
            <w:r w:rsidRPr="00CF2636">
              <w:rPr>
                <w:rFonts w:ascii="Times New Roman" w:eastAsia="標楷體" w:hAnsi="Times New Roman"/>
              </w:rPr>
              <w:t>人（需與學校協商後確定乘車車數）。</w:t>
            </w:r>
          </w:p>
        </w:tc>
        <w:tc>
          <w:tcPr>
            <w:tcW w:w="6077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141AF" w:rsidRPr="00E83A8E" w:rsidRDefault="008141AF" w:rsidP="008844AB">
            <w:pPr>
              <w:tabs>
                <w:tab w:val="left" w:pos="988"/>
                <w:tab w:val="left" w:pos="12636"/>
              </w:tabs>
              <w:spacing w:line="320" w:lineRule="exact"/>
              <w:ind w:leftChars="7" w:left="34" w:hangingChars="7" w:hanging="17"/>
              <w:jc w:val="both"/>
              <w:rPr>
                <w:rFonts w:ascii="Times New Roman" w:eastAsia="標楷體" w:hAnsi="Times New Roman"/>
              </w:rPr>
            </w:pPr>
            <w:r w:rsidRPr="00E83A8E">
              <w:rPr>
                <w:rFonts w:ascii="Times New Roman" w:eastAsia="標楷體" w:hAnsi="Times New Roman"/>
              </w:rPr>
              <w:t>本須知未列事項悉依教育部</w:t>
            </w:r>
            <w:r w:rsidRPr="00E83A8E">
              <w:rPr>
                <w:rFonts w:ascii="Times New Roman" w:eastAsia="標楷體" w:hAnsi="Times New Roman"/>
              </w:rPr>
              <w:t>1</w:t>
            </w:r>
            <w:r w:rsidR="00D32058" w:rsidRPr="00E83A8E">
              <w:rPr>
                <w:rFonts w:ascii="Times New Roman" w:eastAsia="標楷體" w:hAnsi="Times New Roman"/>
              </w:rPr>
              <w:t>12</w:t>
            </w:r>
            <w:r w:rsidRPr="00E83A8E">
              <w:rPr>
                <w:rFonts w:ascii="Times New Roman" w:eastAsia="標楷體" w:hAnsi="Times New Roman"/>
              </w:rPr>
              <w:t>年</w:t>
            </w:r>
            <w:r w:rsidR="00D32058" w:rsidRPr="00E83A8E">
              <w:rPr>
                <w:rFonts w:ascii="Times New Roman" w:eastAsia="標楷體" w:hAnsi="Times New Roman"/>
              </w:rPr>
              <w:t>10</w:t>
            </w:r>
            <w:r w:rsidRPr="00E83A8E">
              <w:rPr>
                <w:rFonts w:ascii="Times New Roman" w:eastAsia="標楷體" w:hAnsi="Times New Roman"/>
              </w:rPr>
              <w:t>月</w:t>
            </w:r>
            <w:r w:rsidR="00CF2636" w:rsidRPr="00E83A8E">
              <w:rPr>
                <w:rFonts w:ascii="Times New Roman" w:eastAsia="標楷體" w:hAnsi="Times New Roman"/>
              </w:rPr>
              <w:t>16</w:t>
            </w:r>
            <w:r w:rsidRPr="00E83A8E">
              <w:rPr>
                <w:rFonts w:ascii="Times New Roman" w:eastAsia="標楷體" w:hAnsi="Times New Roman"/>
              </w:rPr>
              <w:t>日臺教學</w:t>
            </w:r>
            <w:r w:rsidRPr="00E83A8E">
              <w:rPr>
                <w:rFonts w:ascii="Times New Roman" w:eastAsia="標楷體" w:hAnsi="Times New Roman"/>
              </w:rPr>
              <w:t>(</w:t>
            </w:r>
            <w:r w:rsidRPr="00E83A8E">
              <w:rPr>
                <w:rFonts w:ascii="Times New Roman" w:eastAsia="標楷體" w:hAnsi="Times New Roman"/>
              </w:rPr>
              <w:t>五</w:t>
            </w:r>
            <w:r w:rsidRPr="00E83A8E">
              <w:rPr>
                <w:rFonts w:ascii="Times New Roman" w:eastAsia="標楷體" w:hAnsi="Times New Roman"/>
              </w:rPr>
              <w:t>)</w:t>
            </w:r>
            <w:r w:rsidRPr="00E83A8E">
              <w:rPr>
                <w:rFonts w:ascii="Times New Roman" w:eastAsia="標楷體" w:hAnsi="Times New Roman"/>
              </w:rPr>
              <w:t>字第</w:t>
            </w:r>
            <w:r w:rsidR="00CF2636" w:rsidRPr="00E83A8E">
              <w:rPr>
                <w:rFonts w:ascii="Times New Roman" w:eastAsia="標楷體" w:hAnsi="Times New Roman"/>
              </w:rPr>
              <w:t>1122805080A</w:t>
            </w:r>
            <w:r w:rsidRPr="00E83A8E">
              <w:rPr>
                <w:rFonts w:ascii="Times New Roman" w:eastAsia="標楷體" w:hAnsi="Times New Roman"/>
              </w:rPr>
              <w:t>號令修訂之「學校辦理校外教學活動租用車輛應行注意事項」及其他政府頒布相關規定辦理。</w:t>
            </w:r>
          </w:p>
        </w:tc>
      </w:tr>
      <w:tr w:rsidR="008141AF" w:rsidRPr="008141AF" w:rsidTr="008844AB">
        <w:trPr>
          <w:trHeight w:val="2333"/>
        </w:trPr>
        <w:tc>
          <w:tcPr>
            <w:tcW w:w="1008" w:type="dxa"/>
            <w:tcBorders>
              <w:left w:val="double" w:sz="4" w:space="0" w:color="auto"/>
            </w:tcBorders>
            <w:vAlign w:val="center"/>
          </w:tcPr>
          <w:p w:rsidR="008141AF" w:rsidRPr="008141AF" w:rsidRDefault="008141AF" w:rsidP="008844A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41AF">
              <w:rPr>
                <w:rFonts w:ascii="標楷體" w:eastAsia="標楷體" w:hAnsi="標楷體" w:hint="eastAsia"/>
                <w:sz w:val="28"/>
                <w:szCs w:val="28"/>
              </w:rPr>
              <w:t>住宿</w:t>
            </w:r>
          </w:p>
        </w:tc>
        <w:tc>
          <w:tcPr>
            <w:tcW w:w="3655" w:type="dxa"/>
            <w:vAlign w:val="center"/>
          </w:tcPr>
          <w:p w:rsidR="008141AF" w:rsidRPr="00CF2636" w:rsidRDefault="008141AF" w:rsidP="008844AB">
            <w:pPr>
              <w:adjustRightInd w:val="0"/>
              <w:snapToGrid w:val="0"/>
              <w:spacing w:line="320" w:lineRule="exact"/>
              <w:ind w:leftChars="-45" w:left="-108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 xml:space="preserve"> 1.</w:t>
            </w:r>
            <w:r w:rsidRPr="00CF2636">
              <w:rPr>
                <w:rFonts w:ascii="Times New Roman" w:eastAsia="標楷體" w:hAnsi="Times New Roman"/>
              </w:rPr>
              <w:t>採露營方式辦理。</w:t>
            </w:r>
          </w:p>
          <w:p w:rsidR="008141AF" w:rsidRPr="00CF2636" w:rsidRDefault="008141AF" w:rsidP="008844AB">
            <w:pPr>
              <w:pStyle w:val="HTML"/>
              <w:widowControl w:val="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 w:cs="Times New Roman"/>
                <w:kern w:val="2"/>
              </w:rPr>
            </w:pPr>
            <w:r w:rsidRPr="00CF2636">
              <w:rPr>
                <w:rFonts w:ascii="Times New Roman" w:eastAsia="標楷體" w:hAnsi="Times New Roman" w:cs="Times New Roman"/>
              </w:rPr>
              <w:t>2.</w:t>
            </w:r>
            <w:r w:rsidRPr="00CF2636">
              <w:rPr>
                <w:rFonts w:ascii="Times New Roman" w:eastAsia="標楷體" w:hAnsi="Times New Roman" w:cs="Times New Roman"/>
              </w:rPr>
              <w:t>提供</w:t>
            </w:r>
            <w:r w:rsidRPr="00CF2636">
              <w:rPr>
                <w:rFonts w:ascii="Times New Roman" w:eastAsia="標楷體" w:hAnsi="Times New Roman" w:cs="Times New Roman"/>
              </w:rPr>
              <w:t>8</w:t>
            </w:r>
            <w:r w:rsidRPr="00CF2636">
              <w:rPr>
                <w:rFonts w:ascii="Times New Roman" w:eastAsia="標楷體" w:hAnsi="Times New Roman" w:cs="Times New Roman"/>
              </w:rPr>
              <w:t>人住帳篷，每帳安排</w:t>
            </w:r>
            <w:r w:rsidRPr="00CF2636">
              <w:rPr>
                <w:rFonts w:ascii="Times New Roman" w:eastAsia="標楷體" w:hAnsi="Times New Roman" w:cs="Times New Roman"/>
              </w:rPr>
              <w:t>4-5</w:t>
            </w:r>
            <w:r w:rsidRPr="00CF2636">
              <w:rPr>
                <w:rFonts w:ascii="Times New Roman" w:eastAsia="標楷體" w:hAnsi="Times New Roman" w:cs="Times New Roman"/>
              </w:rPr>
              <w:t>人</w:t>
            </w:r>
            <w:r w:rsidRPr="00CF2636">
              <w:rPr>
                <w:rFonts w:ascii="Times New Roman" w:eastAsia="標楷體" w:hAnsi="Times New Roman" w:cs="Times New Roman"/>
              </w:rPr>
              <w:t xml:space="preserve"> (</w:t>
            </w:r>
            <w:r w:rsidRPr="00CF2636">
              <w:rPr>
                <w:rFonts w:ascii="Times New Roman" w:eastAsia="標楷體" w:hAnsi="Times New Roman" w:cs="Times New Roman"/>
              </w:rPr>
              <w:t>需有外帳、並備防潮布）。</w:t>
            </w:r>
          </w:p>
        </w:tc>
        <w:tc>
          <w:tcPr>
            <w:tcW w:w="6077" w:type="dxa"/>
            <w:tcBorders>
              <w:right w:val="double" w:sz="4" w:space="0" w:color="auto"/>
            </w:tcBorders>
            <w:vAlign w:val="center"/>
          </w:tcPr>
          <w:p w:rsidR="008141AF" w:rsidRPr="00CF2636" w:rsidRDefault="008141AF" w:rsidP="008844AB">
            <w:pPr>
              <w:adjustRightInd w:val="0"/>
              <w:snapToGrid w:val="0"/>
              <w:spacing w:line="320" w:lineRule="exact"/>
              <w:ind w:leftChars="-45" w:left="132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 xml:space="preserve"> 1.</w:t>
            </w:r>
            <w:r w:rsidRPr="00CF2636">
              <w:rPr>
                <w:rFonts w:ascii="Times New Roman" w:eastAsia="標楷體" w:hAnsi="Times New Roman"/>
              </w:rPr>
              <w:t>帳篷內舖滿睡墊，睡袋每人乙只，帳棚及睡袋應經清洗曝曬，不可有破洞及異味，如有不足、破損、潮濕、發霉及異味需隨時更換，最晚需於一小時內完成更換。帳棚之編組以男女分帳、不併班為原則。</w:t>
            </w:r>
          </w:p>
          <w:p w:rsidR="008141AF" w:rsidRPr="00CF2636" w:rsidRDefault="008141AF" w:rsidP="008844AB">
            <w:pPr>
              <w:spacing w:line="320" w:lineRule="exact"/>
              <w:ind w:left="187" w:hangingChars="78" w:hanging="187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2.</w:t>
            </w:r>
            <w:r w:rsidRPr="00CF2636">
              <w:rPr>
                <w:rFonts w:ascii="Times New Roman" w:eastAsia="標楷體" w:hAnsi="Times New Roman"/>
              </w:rPr>
              <w:t>若遇下雨狀況不宜搭帳，則帳篷移至其他室內場所、或有遮蔽處，或經本校同意改為宿營。</w:t>
            </w:r>
          </w:p>
          <w:p w:rsidR="008141AF" w:rsidRPr="00CF2636" w:rsidRDefault="008141AF" w:rsidP="008844AB">
            <w:pPr>
              <w:spacing w:line="320" w:lineRule="exact"/>
              <w:ind w:left="187" w:hangingChars="78" w:hanging="187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3.</w:t>
            </w:r>
            <w:r w:rsidRPr="00CF2636">
              <w:rPr>
                <w:rFonts w:ascii="Times New Roman" w:eastAsia="標楷體" w:hAnsi="Times New Roman"/>
              </w:rPr>
              <w:t>隨隊教師住宿一人ㄧ床。</w:t>
            </w:r>
          </w:p>
        </w:tc>
      </w:tr>
      <w:tr w:rsidR="008141AF" w:rsidRPr="008141AF" w:rsidTr="008844AB">
        <w:tc>
          <w:tcPr>
            <w:tcW w:w="1008" w:type="dxa"/>
            <w:tcBorders>
              <w:left w:val="double" w:sz="4" w:space="0" w:color="auto"/>
            </w:tcBorders>
            <w:vAlign w:val="center"/>
          </w:tcPr>
          <w:p w:rsidR="008141AF" w:rsidRPr="008141AF" w:rsidRDefault="008141AF" w:rsidP="008844A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41AF">
              <w:rPr>
                <w:rFonts w:ascii="標楷體" w:eastAsia="標楷體" w:hAnsi="標楷體" w:hint="eastAsia"/>
                <w:sz w:val="28"/>
                <w:szCs w:val="28"/>
              </w:rPr>
              <w:t>膳食</w:t>
            </w:r>
          </w:p>
        </w:tc>
        <w:tc>
          <w:tcPr>
            <w:tcW w:w="3655" w:type="dxa"/>
            <w:tcBorders>
              <w:bottom w:val="sing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1.</w:t>
            </w:r>
            <w:r w:rsidRPr="00CF2636">
              <w:rPr>
                <w:rFonts w:ascii="Times New Roman" w:eastAsia="標楷體" w:hAnsi="Times New Roman"/>
              </w:rPr>
              <w:t>用餐之餐廳及餐點製造商需具備政府核發有效合格營業登記證</w:t>
            </w:r>
            <w:r w:rsidRPr="00CF2636">
              <w:rPr>
                <w:rFonts w:ascii="Times New Roman" w:eastAsia="標楷體" w:hAnsi="Times New Roman"/>
              </w:rPr>
              <w:t>(</w:t>
            </w:r>
            <w:r w:rsidRPr="00CF2636">
              <w:rPr>
                <w:rFonts w:ascii="Times New Roman" w:eastAsia="標楷體" w:hAnsi="Times New Roman"/>
              </w:rPr>
              <w:t>消防安檢合格證明、衛生單位檢驗合格證明影本</w:t>
            </w:r>
            <w:r w:rsidRPr="00CF2636">
              <w:rPr>
                <w:rFonts w:ascii="Times New Roman" w:eastAsia="標楷體" w:hAnsi="Times New Roman"/>
              </w:rPr>
              <w:t>)</w:t>
            </w:r>
            <w:r w:rsidRPr="00CF2636">
              <w:rPr>
                <w:rFonts w:ascii="Times New Roman" w:eastAsia="標楷體" w:hAnsi="Times New Roman"/>
              </w:rPr>
              <w:t>。</w:t>
            </w:r>
          </w:p>
          <w:p w:rsidR="008141AF" w:rsidRPr="00CF2636" w:rsidRDefault="008141AF" w:rsidP="008844AB">
            <w:pPr>
              <w:spacing w:line="320" w:lineRule="exact"/>
              <w:ind w:left="252" w:hangingChars="105" w:hanging="252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  <w:szCs w:val="32"/>
              </w:rPr>
              <w:t>2.</w:t>
            </w:r>
            <w:r w:rsidRPr="00CF2636">
              <w:rPr>
                <w:rFonts w:ascii="Times New Roman" w:eastAsia="標楷體" w:hAnsi="Times New Roman"/>
              </w:rPr>
              <w:t>膳食提供以新鮮、衛生，份量足夠為原則。若有素食者，亦應提供素食服務。</w:t>
            </w:r>
          </w:p>
        </w:tc>
        <w:tc>
          <w:tcPr>
            <w:tcW w:w="6077" w:type="dxa"/>
            <w:tcBorders>
              <w:right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1.8-10</w:t>
            </w:r>
            <w:r w:rsidRPr="00CF2636">
              <w:rPr>
                <w:rFonts w:ascii="Times New Roman" w:eastAsia="標楷體" w:hAnsi="Times New Roman"/>
              </w:rPr>
              <w:t>人一組，每組膳食應足量供應。</w:t>
            </w:r>
          </w:p>
          <w:p w:rsidR="008141AF" w:rsidRPr="00CF2636" w:rsidRDefault="008141AF" w:rsidP="008844AB">
            <w:pPr>
              <w:pStyle w:val="3"/>
              <w:spacing w:line="320" w:lineRule="exact"/>
              <w:jc w:val="both"/>
              <w:rPr>
                <w:rFonts w:ascii="Times New Roman" w:hAnsi="Times New Roman"/>
              </w:rPr>
            </w:pPr>
            <w:r w:rsidRPr="00CF2636">
              <w:rPr>
                <w:rFonts w:ascii="Times New Roman" w:hAnsi="Times New Roman"/>
              </w:rPr>
              <w:t>2.</w:t>
            </w:r>
            <w:r w:rsidRPr="00E4422A">
              <w:rPr>
                <w:rFonts w:ascii="Times New Roman" w:hAnsi="Times New Roman"/>
              </w:rPr>
              <w:t>每車配礦泉水</w:t>
            </w:r>
            <w:r w:rsidR="00337CD7">
              <w:rPr>
                <w:rFonts w:ascii="Times New Roman" w:hAnsi="Times New Roman" w:hint="eastAsia"/>
              </w:rPr>
              <w:t>一箱</w:t>
            </w:r>
            <w:r w:rsidR="00337CD7">
              <w:rPr>
                <w:rFonts w:ascii="Times New Roman" w:hAnsi="Times New Roman" w:hint="eastAsia"/>
              </w:rPr>
              <w:t>(</w:t>
            </w:r>
            <w:r w:rsidR="00337CD7">
              <w:rPr>
                <w:rFonts w:ascii="Times New Roman" w:hAnsi="Times New Roman" w:hint="eastAsia"/>
              </w:rPr>
              <w:t>箱水</w:t>
            </w:r>
            <w:r w:rsidR="00337CD7">
              <w:rPr>
                <w:rFonts w:ascii="Times New Roman" w:hAnsi="Times New Roman"/>
              </w:rPr>
              <w:t>)</w:t>
            </w:r>
            <w:r w:rsidRPr="00CF2636">
              <w:rPr>
                <w:rFonts w:ascii="Times New Roman" w:hAnsi="Times New Roman"/>
              </w:rPr>
              <w:t>及無限量合乎</w:t>
            </w:r>
            <w:r w:rsidRPr="00CF2636">
              <w:rPr>
                <w:rFonts w:ascii="Times New Roman" w:hAnsi="Times New Roman"/>
              </w:rPr>
              <w:t>GMP</w:t>
            </w:r>
            <w:r w:rsidRPr="00CF2636">
              <w:rPr>
                <w:rFonts w:ascii="Times New Roman" w:hAnsi="Times New Roman"/>
              </w:rPr>
              <w:t>之包裝飲用水（供師生無限量使用）。</w:t>
            </w:r>
          </w:p>
          <w:p w:rsidR="008141AF" w:rsidRPr="00CF2636" w:rsidRDefault="008141AF" w:rsidP="008844AB">
            <w:pPr>
              <w:spacing w:line="320" w:lineRule="exact"/>
              <w:ind w:left="252" w:hangingChars="105" w:hanging="252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3.</w:t>
            </w:r>
            <w:r w:rsidRPr="00CF2636">
              <w:rPr>
                <w:rFonts w:ascii="Times New Roman" w:eastAsia="標楷體" w:hAnsi="Times New Roman"/>
              </w:rPr>
              <w:t>菜色</w:t>
            </w:r>
          </w:p>
          <w:p w:rsidR="008141AF" w:rsidRPr="00CF2636" w:rsidRDefault="008141AF" w:rsidP="008844AB">
            <w:pPr>
              <w:adjustRightInd w:val="0"/>
              <w:snapToGrid w:val="0"/>
              <w:spacing w:line="320" w:lineRule="exact"/>
              <w:ind w:leftChars="105" w:left="612" w:hangingChars="150" w:hanging="36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(1)</w:t>
            </w:r>
            <w:r w:rsidRPr="00CF2636">
              <w:rPr>
                <w:rFonts w:ascii="Times New Roman" w:eastAsia="標楷體" w:hAnsi="Times New Roman"/>
              </w:rPr>
              <w:t>早餐</w:t>
            </w:r>
            <w:r w:rsidRPr="00CF2636">
              <w:rPr>
                <w:rFonts w:ascii="Times New Roman" w:eastAsia="標楷體" w:hAnsi="Times New Roman"/>
              </w:rPr>
              <w:t>1</w:t>
            </w:r>
            <w:r w:rsidRPr="00CF2636">
              <w:rPr>
                <w:rFonts w:ascii="Times New Roman" w:eastAsia="標楷體" w:hAnsi="Times New Roman"/>
              </w:rPr>
              <w:t>餐：五菜、饅頭及稀飯。</w:t>
            </w:r>
          </w:p>
          <w:p w:rsidR="008141AF" w:rsidRPr="00CF2636" w:rsidRDefault="008141AF" w:rsidP="008844AB">
            <w:pPr>
              <w:adjustRightInd w:val="0"/>
              <w:snapToGrid w:val="0"/>
              <w:spacing w:line="320" w:lineRule="exact"/>
              <w:ind w:leftChars="100" w:left="48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(2)</w:t>
            </w:r>
            <w:r w:rsidRPr="00CF2636">
              <w:rPr>
                <w:rFonts w:ascii="Times New Roman" w:eastAsia="標楷體" w:hAnsi="Times New Roman"/>
              </w:rPr>
              <w:t>午餐</w:t>
            </w:r>
            <w:r w:rsidRPr="00CF2636">
              <w:rPr>
                <w:rFonts w:ascii="Times New Roman" w:eastAsia="標楷體" w:hAnsi="Times New Roman"/>
              </w:rPr>
              <w:t>2</w:t>
            </w:r>
            <w:r w:rsidRPr="00CF2636">
              <w:rPr>
                <w:rFonts w:ascii="Times New Roman" w:eastAsia="標楷體" w:hAnsi="Times New Roman"/>
              </w:rPr>
              <w:t>餐：一天提供餐盒，附水果飲料，一天</w:t>
            </w:r>
          </w:p>
          <w:p w:rsidR="008141AF" w:rsidRPr="00CF2636" w:rsidRDefault="008141AF" w:rsidP="008844AB">
            <w:pPr>
              <w:adjustRightInd w:val="0"/>
              <w:snapToGrid w:val="0"/>
              <w:spacing w:line="320" w:lineRule="exact"/>
              <w:ind w:leftChars="200" w:left="480" w:firstLineChars="550" w:firstLine="132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烤肉。</w:t>
            </w:r>
          </w:p>
          <w:p w:rsidR="008141AF" w:rsidRPr="00CF2636" w:rsidRDefault="008141AF" w:rsidP="008844AB">
            <w:pPr>
              <w:adjustRightInd w:val="0"/>
              <w:snapToGrid w:val="0"/>
              <w:spacing w:line="320" w:lineRule="exact"/>
              <w:ind w:leftChars="100" w:left="48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(3)</w:t>
            </w:r>
            <w:r w:rsidRPr="00CF2636">
              <w:rPr>
                <w:rFonts w:ascii="Times New Roman" w:eastAsia="標楷體" w:hAnsi="Times New Roman"/>
              </w:rPr>
              <w:t>晚餐</w:t>
            </w:r>
            <w:r w:rsidRPr="00CF2636">
              <w:rPr>
                <w:rFonts w:ascii="Times New Roman" w:eastAsia="標楷體" w:hAnsi="Times New Roman"/>
              </w:rPr>
              <w:t>1</w:t>
            </w:r>
            <w:r w:rsidRPr="00CF2636">
              <w:rPr>
                <w:rFonts w:ascii="Times New Roman" w:eastAsia="標楷體" w:hAnsi="Times New Roman"/>
              </w:rPr>
              <w:t>餐：</w:t>
            </w:r>
            <w:r w:rsidR="00A71FAC">
              <w:rPr>
                <w:rFonts w:ascii="Times New Roman" w:eastAsia="標楷體" w:hAnsi="Times New Roman" w:hint="eastAsia"/>
              </w:rPr>
              <w:t>炊事</w:t>
            </w:r>
            <w:r w:rsidRPr="00CF2636">
              <w:rPr>
                <w:rFonts w:ascii="Times New Roman" w:eastAsia="標楷體" w:hAnsi="Times New Roman"/>
              </w:rPr>
              <w:t>，附水果飲料。</w:t>
            </w:r>
          </w:p>
          <w:p w:rsidR="008141AF" w:rsidRPr="00CF2636" w:rsidRDefault="00CF2636" w:rsidP="008844AB">
            <w:pPr>
              <w:adjustRightInd w:val="0"/>
              <w:snapToGrid w:val="0"/>
              <w:spacing w:line="320" w:lineRule="exact"/>
              <w:ind w:left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(4)</w:t>
            </w:r>
            <w:r w:rsidR="008141AF" w:rsidRPr="00CF2636">
              <w:rPr>
                <w:rFonts w:ascii="Times New Roman" w:eastAsia="標楷體" w:hAnsi="Times New Roman"/>
              </w:rPr>
              <w:t>宵夜</w:t>
            </w:r>
            <w:r w:rsidR="008141AF" w:rsidRPr="00CF2636">
              <w:rPr>
                <w:rFonts w:ascii="Times New Roman" w:eastAsia="標楷體" w:hAnsi="Times New Roman"/>
              </w:rPr>
              <w:t>1</w:t>
            </w:r>
            <w:r w:rsidR="008141AF" w:rsidRPr="00CF2636">
              <w:rPr>
                <w:rFonts w:ascii="Times New Roman" w:eastAsia="標楷體" w:hAnsi="Times New Roman"/>
              </w:rPr>
              <w:t>餐：</w:t>
            </w:r>
            <w:r w:rsidR="00D32058" w:rsidRPr="00CF2636">
              <w:rPr>
                <w:rFonts w:ascii="Times New Roman" w:eastAsia="標楷體" w:hAnsi="Times New Roman"/>
              </w:rPr>
              <w:t>甜湯</w:t>
            </w:r>
            <w:r w:rsidR="008141AF" w:rsidRPr="00CF2636">
              <w:rPr>
                <w:rFonts w:ascii="Times New Roman" w:eastAsia="標楷體" w:hAnsi="Times New Roman"/>
              </w:rPr>
              <w:t>或麵包。</w:t>
            </w:r>
          </w:p>
        </w:tc>
      </w:tr>
      <w:tr w:rsidR="008141AF" w:rsidRPr="008141AF" w:rsidTr="008844AB">
        <w:trPr>
          <w:trHeight w:val="4245"/>
        </w:trPr>
        <w:tc>
          <w:tcPr>
            <w:tcW w:w="1008" w:type="dxa"/>
            <w:tcBorders>
              <w:left w:val="double" w:sz="4" w:space="0" w:color="auto"/>
            </w:tcBorders>
            <w:vAlign w:val="center"/>
          </w:tcPr>
          <w:p w:rsidR="008141AF" w:rsidRPr="008141AF" w:rsidRDefault="008141AF" w:rsidP="008844A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41A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康輔</w:t>
            </w:r>
          </w:p>
          <w:p w:rsidR="008141AF" w:rsidRPr="008141AF" w:rsidRDefault="008141AF" w:rsidP="008844A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41AF">
              <w:rPr>
                <w:rFonts w:ascii="標楷體" w:eastAsia="標楷體" w:hAnsi="標楷體" w:hint="eastAsia"/>
                <w:sz w:val="28"/>
                <w:szCs w:val="28"/>
              </w:rPr>
              <w:t>人員</w:t>
            </w:r>
          </w:p>
        </w:tc>
        <w:tc>
          <w:tcPr>
            <w:tcW w:w="3655" w:type="dxa"/>
          </w:tcPr>
          <w:p w:rsidR="008141AF" w:rsidRPr="00DC0D13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DC0D13">
              <w:rPr>
                <w:rFonts w:ascii="Times New Roman" w:eastAsia="標楷體" w:hAnsi="Times New Roman"/>
              </w:rPr>
              <w:t>1.</w:t>
            </w:r>
            <w:r w:rsidRPr="00DC0D13">
              <w:rPr>
                <w:rFonts w:ascii="Times New Roman" w:eastAsia="標楷體" w:hAnsi="Times New Roman"/>
              </w:rPr>
              <w:t>承辦廠商應指派經理級以上人員一人負責業務執行，並應有有照護士至少一人。</w:t>
            </w:r>
          </w:p>
          <w:p w:rsidR="008141AF" w:rsidRPr="00DC0D13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DC0D13">
              <w:rPr>
                <w:rFonts w:ascii="Times New Roman" w:eastAsia="標楷體" w:hAnsi="Times New Roman"/>
              </w:rPr>
              <w:t>2.</w:t>
            </w:r>
            <w:r w:rsidRPr="00DC0D13">
              <w:rPr>
                <w:rFonts w:ascii="Times New Roman" w:eastAsia="標楷體" w:hAnsi="Times New Roman"/>
              </w:rPr>
              <w:t>每班需指派一名大專以上學歷且具經驗豐富之輔導員一名。</w:t>
            </w:r>
          </w:p>
          <w:p w:rsidR="008141AF" w:rsidRPr="00DC0D13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DC0D13">
              <w:rPr>
                <w:rFonts w:ascii="Times New Roman" w:eastAsia="標楷體" w:hAnsi="Times New Roman"/>
              </w:rPr>
              <w:t>3.</w:t>
            </w:r>
            <w:r w:rsidRPr="00DC0D13">
              <w:rPr>
                <w:rFonts w:ascii="Times New Roman" w:eastAsia="標楷體" w:hAnsi="Times New Roman"/>
              </w:rPr>
              <w:t>每一中隊</w:t>
            </w:r>
            <w:r w:rsidRPr="00DC0D13">
              <w:rPr>
                <w:rFonts w:ascii="Times New Roman" w:eastAsia="標楷體" w:hAnsi="Times New Roman"/>
              </w:rPr>
              <w:t>(3-4</w:t>
            </w:r>
            <w:r w:rsidRPr="00DC0D13">
              <w:rPr>
                <w:rFonts w:ascii="Times New Roman" w:eastAsia="標楷體" w:hAnsi="Times New Roman"/>
              </w:rPr>
              <w:t>個班級為一個中隊</w:t>
            </w:r>
            <w:r w:rsidRPr="00DC0D13">
              <w:rPr>
                <w:rFonts w:ascii="Times New Roman" w:eastAsia="標楷體" w:hAnsi="Times New Roman"/>
              </w:rPr>
              <w:t>)</w:t>
            </w:r>
            <w:r w:rsidRPr="00DC0D13">
              <w:rPr>
                <w:rFonts w:ascii="Times New Roman" w:eastAsia="標楷體" w:hAnsi="Times New Roman"/>
              </w:rPr>
              <w:t>再指派一名大專以上學歷且具經驗豐富之輔導員一名。</w:t>
            </w:r>
          </w:p>
          <w:p w:rsidR="008141AF" w:rsidRPr="00DC0D13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  <w:szCs w:val="32"/>
              </w:rPr>
            </w:pPr>
            <w:r w:rsidRPr="00DC0D13">
              <w:rPr>
                <w:rFonts w:ascii="Times New Roman" w:eastAsia="標楷體" w:hAnsi="Times New Roman"/>
              </w:rPr>
              <w:t>4.</w:t>
            </w:r>
            <w:r w:rsidRPr="00DC0D13">
              <w:rPr>
                <w:rFonts w:ascii="Times New Roman" w:eastAsia="標楷體" w:hAnsi="Times New Roman"/>
              </w:rPr>
              <w:t>所有帶隊團輔人員需持有康輔人員證明；</w:t>
            </w:r>
            <w:r w:rsidRPr="00DC0D13">
              <w:rPr>
                <w:rFonts w:ascii="Times New Roman" w:eastAsia="標楷體" w:hAnsi="Times New Roman"/>
              </w:rPr>
              <w:t>CPR</w:t>
            </w:r>
            <w:r w:rsidRPr="00DC0D13">
              <w:rPr>
                <w:rFonts w:ascii="Times New Roman" w:eastAsia="標楷體" w:hAnsi="Times New Roman"/>
              </w:rPr>
              <w:t>急救訓練證明至少需十一位具有證明。請將活動期間人員之相關資料檢附於企劃說明內。</w:t>
            </w:r>
          </w:p>
        </w:tc>
        <w:tc>
          <w:tcPr>
            <w:tcW w:w="6077" w:type="dxa"/>
            <w:tcBorders>
              <w:right w:val="double" w:sz="4" w:space="0" w:color="auto"/>
            </w:tcBorders>
            <w:vAlign w:val="center"/>
          </w:tcPr>
          <w:p w:rsidR="008141AF" w:rsidRPr="00DC0D13" w:rsidRDefault="008141AF" w:rsidP="008844AB">
            <w:pPr>
              <w:spacing w:line="320" w:lineRule="exact"/>
              <w:ind w:left="252" w:hangingChars="105" w:hanging="252"/>
              <w:jc w:val="both"/>
              <w:rPr>
                <w:rFonts w:ascii="Times New Roman" w:eastAsia="標楷體" w:hAnsi="Times New Roman"/>
              </w:rPr>
            </w:pPr>
            <w:r w:rsidRPr="00DC0D13">
              <w:rPr>
                <w:rFonts w:ascii="Times New Roman" w:eastAsia="標楷體" w:hAnsi="Times New Roman"/>
              </w:rPr>
              <w:t>1.</w:t>
            </w:r>
            <w:r w:rsidRPr="00DC0D13">
              <w:rPr>
                <w:rFonts w:ascii="Times New Roman" w:eastAsia="標楷體" w:hAnsi="Times New Roman"/>
              </w:rPr>
              <w:t>康輔人員應協助老師點名、安全維護、夜間值班，並隨隊處理交通、膳食及其他偶發事宜。</w:t>
            </w:r>
          </w:p>
          <w:p w:rsidR="008141AF" w:rsidRDefault="008141AF" w:rsidP="008844AB">
            <w:pPr>
              <w:spacing w:line="320" w:lineRule="exact"/>
              <w:ind w:left="252" w:hangingChars="105" w:hanging="252"/>
              <w:jc w:val="both"/>
              <w:rPr>
                <w:rFonts w:ascii="Times New Roman" w:eastAsia="標楷體" w:hAnsi="Times New Roman"/>
              </w:rPr>
            </w:pPr>
            <w:r w:rsidRPr="00DC0D13">
              <w:rPr>
                <w:rFonts w:ascii="Times New Roman" w:eastAsia="標楷體" w:hAnsi="Times New Roman"/>
              </w:rPr>
              <w:t>2.</w:t>
            </w:r>
            <w:r w:rsidRPr="00DC0D13">
              <w:rPr>
                <w:rFonts w:ascii="Times New Roman" w:eastAsia="標楷體" w:hAnsi="Times New Roman"/>
              </w:rPr>
              <w:t>康輔人員</w:t>
            </w:r>
            <w:r w:rsidR="00337CD7">
              <w:rPr>
                <w:rFonts w:ascii="Times New Roman" w:eastAsia="標楷體" w:hAnsi="Times New Roman" w:hint="eastAsia"/>
              </w:rPr>
              <w:t>夜寢時</w:t>
            </w:r>
            <w:r w:rsidRPr="00DC0D13">
              <w:rPr>
                <w:rFonts w:ascii="Times New Roman" w:eastAsia="標楷體" w:hAnsi="Times New Roman"/>
              </w:rPr>
              <w:t>應有巡夜及排班制度，以掌握學生安全。</w:t>
            </w:r>
          </w:p>
          <w:p w:rsidR="00A71FAC" w:rsidRPr="00DC0D13" w:rsidRDefault="00A71FAC" w:rsidP="008844AB">
            <w:pPr>
              <w:spacing w:line="320" w:lineRule="exact"/>
              <w:ind w:left="252" w:hangingChars="105" w:hanging="252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3.</w:t>
            </w:r>
            <w:r>
              <w:rPr>
                <w:rFonts w:ascii="Times New Roman" w:eastAsia="標楷體" w:hAnsi="Times New Roman" w:hint="eastAsia"/>
              </w:rPr>
              <w:t>於晚會期間，須有相關人員巡視帳篷區、炊事區，以確保學生安全。</w:t>
            </w:r>
          </w:p>
        </w:tc>
      </w:tr>
      <w:tr w:rsidR="008141AF" w:rsidRPr="008141AF" w:rsidTr="008844AB">
        <w:trPr>
          <w:trHeight w:val="3964"/>
        </w:trPr>
        <w:tc>
          <w:tcPr>
            <w:tcW w:w="1008" w:type="dxa"/>
            <w:tcBorders>
              <w:left w:val="double" w:sz="4" w:space="0" w:color="auto"/>
            </w:tcBorders>
            <w:vAlign w:val="center"/>
          </w:tcPr>
          <w:p w:rsidR="008141AF" w:rsidRPr="003E66C7" w:rsidRDefault="008141AF" w:rsidP="008844A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E66C7">
              <w:rPr>
                <w:rFonts w:ascii="標楷體" w:eastAsia="標楷體" w:hAnsi="標楷體" w:hint="eastAsia"/>
              </w:rPr>
              <w:t xml:space="preserve">                     </w:t>
            </w:r>
          </w:p>
          <w:p w:rsidR="008141AF" w:rsidRPr="003E66C7" w:rsidRDefault="008141AF" w:rsidP="008844A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66C7">
              <w:rPr>
                <w:rFonts w:ascii="標楷體" w:eastAsia="標楷體" w:hAnsi="標楷體" w:hint="eastAsia"/>
                <w:sz w:val="28"/>
                <w:szCs w:val="28"/>
              </w:rPr>
              <w:t>費用</w:t>
            </w:r>
          </w:p>
        </w:tc>
        <w:tc>
          <w:tcPr>
            <w:tcW w:w="9732" w:type="dxa"/>
            <w:gridSpan w:val="2"/>
            <w:tcBorders>
              <w:right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ind w:left="240" w:rightChars="-45" w:right="-108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1.</w:t>
            </w:r>
            <w:r w:rsidRPr="00CF2636">
              <w:rPr>
                <w:rFonts w:ascii="Times New Roman" w:eastAsia="標楷體" w:hAnsi="Times New Roman"/>
              </w:rPr>
              <w:t>請依投標金額填寫單價分析表。</w:t>
            </w:r>
          </w:p>
          <w:p w:rsidR="008141AF" w:rsidRPr="00E83A8E" w:rsidRDefault="008141AF" w:rsidP="00E54211">
            <w:pPr>
              <w:spacing w:line="320" w:lineRule="exact"/>
              <w:ind w:left="240" w:rightChars="-45" w:right="-108" w:hangingChars="100" w:hanging="240"/>
              <w:rPr>
                <w:rFonts w:ascii="Times New Roman" w:eastAsia="標楷體" w:hAnsi="Times New Roman"/>
              </w:rPr>
            </w:pPr>
            <w:r w:rsidRPr="00E83A8E">
              <w:rPr>
                <w:rFonts w:ascii="Times New Roman" w:eastAsia="標楷體" w:hAnsi="Times New Roman"/>
              </w:rPr>
              <w:t>2.</w:t>
            </w:r>
            <w:r w:rsidRPr="00E83A8E">
              <w:rPr>
                <w:rFonts w:ascii="Times New Roman" w:eastAsia="標楷體" w:hAnsi="Times New Roman"/>
              </w:rPr>
              <w:t>保險：除旅行業規範之每人新台幣</w:t>
            </w:r>
            <w:r w:rsidRPr="00E83A8E">
              <w:rPr>
                <w:rFonts w:ascii="Times New Roman" w:eastAsia="標楷體" w:hAnsi="Times New Roman"/>
              </w:rPr>
              <w:t>500</w:t>
            </w:r>
            <w:r w:rsidRPr="00E83A8E">
              <w:rPr>
                <w:rFonts w:ascii="Times New Roman" w:eastAsia="標楷體" w:hAnsi="Times New Roman"/>
              </w:rPr>
              <w:t>萬元履約險外，</w:t>
            </w:r>
            <w:r w:rsidR="001A7A7E" w:rsidRPr="00E83A8E">
              <w:rPr>
                <w:rFonts w:ascii="Times New Roman" w:eastAsia="標楷體" w:hAnsi="Times New Roman"/>
              </w:rPr>
              <w:t>應投保契約責任險每人新台幣</w:t>
            </w:r>
            <w:r w:rsidR="001A7A7E" w:rsidRPr="00E83A8E">
              <w:rPr>
                <w:rFonts w:ascii="Times New Roman" w:eastAsia="標楷體" w:hAnsi="Times New Roman"/>
              </w:rPr>
              <w:t>500</w:t>
            </w:r>
            <w:r w:rsidR="001A7A7E" w:rsidRPr="00E83A8E">
              <w:rPr>
                <w:rFonts w:ascii="Times New Roman" w:eastAsia="標楷體" w:hAnsi="Times New Roman"/>
              </w:rPr>
              <w:t>萬元，附加</w:t>
            </w:r>
            <w:r w:rsidRPr="00E83A8E">
              <w:rPr>
                <w:rFonts w:ascii="Times New Roman" w:eastAsia="標楷體" w:hAnsi="Times New Roman"/>
              </w:rPr>
              <w:t>20</w:t>
            </w:r>
            <w:r w:rsidRPr="00E83A8E">
              <w:rPr>
                <w:rFonts w:ascii="Times New Roman" w:eastAsia="標楷體" w:hAnsi="Times New Roman"/>
              </w:rPr>
              <w:t>萬意外傷害醫療實支實付。</w:t>
            </w:r>
            <w:r w:rsidR="00E54211" w:rsidRPr="00E83A8E">
              <w:rPr>
                <w:rFonts w:ascii="Times New Roman" w:eastAsia="標楷體" w:hAnsi="Times New Roman"/>
              </w:rPr>
              <w:t>並</w:t>
            </w:r>
            <w:r w:rsidRPr="00E83A8E">
              <w:rPr>
                <w:rFonts w:ascii="Times New Roman" w:eastAsia="標楷體" w:hAnsi="Times New Roman"/>
              </w:rPr>
              <w:t>於出發前</w:t>
            </w:r>
            <w:r w:rsidR="00E54211" w:rsidRPr="00E83A8E">
              <w:rPr>
                <w:rFonts w:ascii="Times New Roman" w:eastAsia="標楷體" w:hAnsi="Times New Roman"/>
              </w:rPr>
              <w:t>3</w:t>
            </w:r>
            <w:r w:rsidRPr="00E83A8E">
              <w:rPr>
                <w:rFonts w:ascii="Times New Roman" w:eastAsia="標楷體" w:hAnsi="Times New Roman"/>
              </w:rPr>
              <w:t>天將參加人員保單正本</w:t>
            </w:r>
            <w:r w:rsidR="00E54211" w:rsidRPr="00E83A8E">
              <w:rPr>
                <w:rFonts w:ascii="Times New Roman" w:eastAsia="標楷體" w:hAnsi="Times New Roman"/>
              </w:rPr>
              <w:t>、繳費收據</w:t>
            </w:r>
            <w:r w:rsidRPr="00E83A8E">
              <w:rPr>
                <w:rFonts w:ascii="Times New Roman" w:eastAsia="標楷體" w:hAnsi="Times New Roman"/>
              </w:rPr>
              <w:t>交予學校。</w:t>
            </w:r>
          </w:p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3.</w:t>
            </w:r>
            <w:r w:rsidRPr="00CF2636">
              <w:rPr>
                <w:rFonts w:ascii="Times New Roman" w:eastAsia="標楷體" w:hAnsi="Times New Roman"/>
              </w:rPr>
              <w:t>服務費用包含領隊、駕駛、康輔等人員服務費、小費、營火與教學設計、資料準備、行政管理費等。</w:t>
            </w:r>
          </w:p>
          <w:p w:rsidR="008141AF" w:rsidRPr="00E83448" w:rsidRDefault="008141AF" w:rsidP="00E83448">
            <w:pPr>
              <w:spacing w:line="320" w:lineRule="exact"/>
              <w:ind w:leftChars="5" w:left="293" w:hangingChars="117" w:hanging="281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4.</w:t>
            </w:r>
            <w:r w:rsidRPr="00E83448">
              <w:rPr>
                <w:rFonts w:ascii="Times New Roman" w:eastAsia="標楷體" w:hAnsi="Times New Roman"/>
              </w:rPr>
              <w:t>製</w:t>
            </w:r>
            <w:r w:rsidR="00E83448" w:rsidRPr="00E83448">
              <w:rPr>
                <w:rFonts w:ascii="Times New Roman" w:eastAsia="標楷體" w:hAnsi="Times New Roman" w:hint="eastAsia"/>
              </w:rPr>
              <w:t>作</w:t>
            </w:r>
            <w:r w:rsidRPr="00E83448">
              <w:rPr>
                <w:rFonts w:ascii="Times New Roman" w:eastAsia="標楷體" w:hAnsi="Times New Roman"/>
              </w:rPr>
              <w:t>校外教學活動手冊</w:t>
            </w:r>
            <w:r w:rsidR="009E4C01">
              <w:rPr>
                <w:rFonts w:ascii="Times New Roman" w:eastAsia="標楷體" w:hAnsi="Times New Roman" w:hint="eastAsia"/>
              </w:rPr>
              <w:t>資料</w:t>
            </w:r>
            <w:r w:rsidR="00E83448" w:rsidRPr="00E83448">
              <w:rPr>
                <w:rFonts w:ascii="Times New Roman" w:eastAsia="標楷體" w:hAnsi="Times New Roman" w:hint="eastAsia"/>
              </w:rPr>
              <w:t>後放置於雲端，並以</w:t>
            </w:r>
            <w:r w:rsidR="00E83448" w:rsidRPr="00E83448">
              <w:rPr>
                <w:rFonts w:ascii="Times New Roman" w:eastAsia="標楷體" w:hAnsi="Times New Roman" w:hint="eastAsia"/>
              </w:rPr>
              <w:t>QR c</w:t>
            </w:r>
            <w:r w:rsidR="00E83448" w:rsidRPr="00E83448">
              <w:rPr>
                <w:rFonts w:ascii="Times New Roman" w:eastAsia="標楷體" w:hAnsi="Times New Roman"/>
              </w:rPr>
              <w:t>ode</w:t>
            </w:r>
            <w:r w:rsidR="00E83448" w:rsidRPr="00E83448">
              <w:rPr>
                <w:rFonts w:ascii="Times New Roman" w:eastAsia="標楷體" w:hAnsi="Times New Roman" w:hint="eastAsia"/>
              </w:rPr>
              <w:t>方式發放給學生</w:t>
            </w:r>
            <w:r w:rsidRPr="00CF2636">
              <w:rPr>
                <w:rFonts w:ascii="Times New Roman" w:eastAsia="標楷體" w:hAnsi="Times New Roman"/>
              </w:rPr>
              <w:t>，</w:t>
            </w:r>
            <w:r w:rsidR="00E83448">
              <w:rPr>
                <w:rFonts w:ascii="Times New Roman" w:eastAsia="標楷體" w:hAnsi="Times New Roman" w:hint="eastAsia"/>
              </w:rPr>
              <w:t>印製</w:t>
            </w:r>
            <w:r w:rsidR="00E83448">
              <w:rPr>
                <w:rFonts w:ascii="Times New Roman" w:eastAsia="標楷體" w:hAnsi="Times New Roman" w:hint="eastAsia"/>
              </w:rPr>
              <w:t>500</w:t>
            </w:r>
            <w:r w:rsidR="00E83448">
              <w:rPr>
                <w:rFonts w:ascii="Times New Roman" w:eastAsia="標楷體" w:hAnsi="Times New Roman" w:hint="eastAsia"/>
              </w:rPr>
              <w:t>張注意事項通知單</w:t>
            </w:r>
            <w:r w:rsidR="001320DE">
              <w:rPr>
                <w:rFonts w:ascii="Times New Roman" w:eastAsia="標楷體" w:hAnsi="Times New Roman" w:hint="eastAsia"/>
              </w:rPr>
              <w:t>(</w:t>
            </w:r>
            <w:r w:rsidR="00E83448" w:rsidRPr="00CF2636">
              <w:rPr>
                <w:rFonts w:ascii="Times New Roman" w:eastAsia="標楷體" w:hAnsi="Times New Roman"/>
              </w:rPr>
              <w:t>以實際參與師生人數印製</w:t>
            </w:r>
            <w:r w:rsidR="001320DE">
              <w:rPr>
                <w:rFonts w:ascii="Times New Roman" w:eastAsia="標楷體" w:hAnsi="Times New Roman" w:hint="eastAsia"/>
              </w:rPr>
              <w:t>)</w:t>
            </w:r>
            <w:r w:rsidR="001320DE">
              <w:rPr>
                <w:rFonts w:ascii="Times New Roman" w:eastAsia="標楷體" w:hAnsi="Times New Roman" w:hint="eastAsia"/>
              </w:rPr>
              <w:t>，</w:t>
            </w:r>
            <w:r w:rsidR="00E83448" w:rsidRPr="00CF2636">
              <w:rPr>
                <w:rFonts w:ascii="Times New Roman" w:eastAsia="標楷體" w:hAnsi="Times New Roman"/>
              </w:rPr>
              <w:t>並於出發前</w:t>
            </w:r>
            <w:r w:rsidR="00E83448" w:rsidRPr="00CF2636">
              <w:rPr>
                <w:rFonts w:ascii="Times New Roman" w:eastAsia="標楷體" w:hAnsi="Times New Roman"/>
              </w:rPr>
              <w:t>3</w:t>
            </w:r>
            <w:r w:rsidR="00E83448" w:rsidRPr="00CF2636">
              <w:rPr>
                <w:rFonts w:ascii="Times New Roman" w:eastAsia="標楷體" w:hAnsi="Times New Roman"/>
              </w:rPr>
              <w:t>天以上送達學校。</w:t>
            </w:r>
          </w:p>
          <w:p w:rsidR="008141AF" w:rsidRPr="00CF2636" w:rsidRDefault="008141AF" w:rsidP="004A0E39">
            <w:pPr>
              <w:spacing w:line="320" w:lineRule="exact"/>
              <w:ind w:left="293" w:hangingChars="122" w:hanging="293"/>
              <w:jc w:val="both"/>
              <w:rPr>
                <w:rFonts w:ascii="Times New Roman" w:eastAsia="標楷體" w:hAnsi="Times New Roman"/>
                <w:bdr w:val="single" w:sz="4" w:space="0" w:color="auto"/>
                <w:shd w:val="pct15" w:color="auto" w:fill="FFFFFF"/>
              </w:rPr>
            </w:pPr>
            <w:r w:rsidRPr="00CF2636">
              <w:rPr>
                <w:rFonts w:ascii="Times New Roman" w:eastAsia="標楷體" w:hAnsi="Times New Roman"/>
              </w:rPr>
              <w:t>5.</w:t>
            </w:r>
            <w:r w:rsidRPr="00CF2636">
              <w:rPr>
                <w:rFonts w:ascii="Times New Roman" w:eastAsia="標楷體" w:hAnsi="Times New Roman"/>
                <w:bdr w:val="single" w:sz="4" w:space="0" w:color="auto"/>
                <w:shd w:val="pct15" w:color="auto" w:fill="FFFFFF"/>
              </w:rPr>
              <w:t>每人全程團費不超過新臺幣</w:t>
            </w:r>
            <w:r w:rsidR="00E83448" w:rsidRPr="00E83448">
              <w:rPr>
                <w:rFonts w:ascii="Times New Roman" w:eastAsia="標楷體" w:hAnsi="Times New Roman" w:hint="eastAsia"/>
                <w:color w:val="FF0000"/>
                <w:bdr w:val="single" w:sz="4" w:space="0" w:color="auto"/>
                <w:shd w:val="pct15" w:color="auto" w:fill="FFFFFF"/>
              </w:rPr>
              <w:t>3</w:t>
            </w:r>
            <w:r w:rsidRPr="00E83448">
              <w:rPr>
                <w:rFonts w:ascii="Times New Roman" w:eastAsia="標楷體" w:hAnsi="Times New Roman"/>
                <w:color w:val="FF0000"/>
                <w:bdr w:val="single" w:sz="4" w:space="0" w:color="auto"/>
                <w:shd w:val="pct15" w:color="auto" w:fill="FFFFFF"/>
              </w:rPr>
              <w:t>,</w:t>
            </w:r>
            <w:r w:rsidR="00C9035E">
              <w:rPr>
                <w:rFonts w:ascii="Times New Roman" w:eastAsia="標楷體" w:hAnsi="Times New Roman" w:hint="eastAsia"/>
                <w:color w:val="FF0000"/>
                <w:bdr w:val="single" w:sz="4" w:space="0" w:color="auto"/>
                <w:shd w:val="pct15" w:color="auto" w:fill="FFFFFF"/>
              </w:rPr>
              <w:t>2</w:t>
            </w:r>
            <w:bookmarkStart w:id="0" w:name="_GoBack"/>
            <w:bookmarkEnd w:id="0"/>
            <w:r w:rsidRPr="00CF2636">
              <w:rPr>
                <w:rFonts w:ascii="Times New Roman" w:eastAsia="標楷體" w:hAnsi="Times New Roman"/>
                <w:color w:val="FF0000"/>
                <w:bdr w:val="single" w:sz="4" w:space="0" w:color="auto"/>
                <w:shd w:val="pct15" w:color="auto" w:fill="FFFFFF"/>
              </w:rPr>
              <w:t xml:space="preserve">00 </w:t>
            </w:r>
            <w:r w:rsidRPr="00CF2636">
              <w:rPr>
                <w:rFonts w:ascii="Times New Roman" w:eastAsia="標楷體" w:hAnsi="Times New Roman"/>
                <w:bdr w:val="single" w:sz="4" w:space="0" w:color="auto"/>
                <w:shd w:val="pct15" w:color="auto" w:fill="FFFFFF"/>
              </w:rPr>
              <w:t>元整（含稅）。</w:t>
            </w:r>
            <w:r w:rsidRPr="00CF2636">
              <w:rPr>
                <w:rFonts w:ascii="Times New Roman" w:eastAsia="標楷體" w:hAnsi="Times New Roman"/>
              </w:rPr>
              <w:t xml:space="preserve">　【含學生約</w:t>
            </w:r>
            <w:r w:rsidRPr="00CF2636">
              <w:rPr>
                <w:rFonts w:ascii="Times New Roman" w:eastAsia="標楷體" w:hAnsi="Times New Roman"/>
              </w:rPr>
              <w:t xml:space="preserve"> 495</w:t>
            </w:r>
            <w:r w:rsidRPr="00CF2636">
              <w:rPr>
                <w:rFonts w:ascii="Times New Roman" w:eastAsia="標楷體" w:hAnsi="Times New Roman"/>
              </w:rPr>
              <w:t>人，隨隊教師及工作人員約</w:t>
            </w:r>
            <w:r w:rsidRPr="00CF2636">
              <w:rPr>
                <w:rFonts w:ascii="Times New Roman" w:eastAsia="標楷體" w:hAnsi="Times New Roman"/>
              </w:rPr>
              <w:t xml:space="preserve"> 17</w:t>
            </w:r>
            <w:r w:rsidRPr="00CF2636">
              <w:rPr>
                <w:rFonts w:ascii="Times New Roman" w:eastAsia="標楷體" w:hAnsi="Times New Roman"/>
              </w:rPr>
              <w:t>人估計，結算時以實際參加師生人數計算，如參加人數有減，得標廠商應依得標金額計價】。</w:t>
            </w:r>
          </w:p>
        </w:tc>
      </w:tr>
      <w:tr w:rsidR="008141AF" w:rsidRPr="00C87D6B" w:rsidTr="008844AB">
        <w:trPr>
          <w:trHeight w:val="4431"/>
        </w:trPr>
        <w:tc>
          <w:tcPr>
            <w:tcW w:w="100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141AF" w:rsidRPr="008141AF" w:rsidRDefault="008141AF" w:rsidP="008844AB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8141AF"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</w:tc>
        <w:tc>
          <w:tcPr>
            <w:tcW w:w="9732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  <w:szCs w:val="32"/>
              </w:rPr>
            </w:pPr>
            <w:r w:rsidRPr="00CF2636">
              <w:rPr>
                <w:rFonts w:ascii="Times New Roman" w:eastAsia="標楷體" w:hAnsi="Times New Roman"/>
                <w:szCs w:val="32"/>
              </w:rPr>
              <w:t>1.</w:t>
            </w:r>
            <w:r w:rsidRPr="00CF2636">
              <w:rPr>
                <w:rFonts w:ascii="Times New Roman" w:eastAsia="標楷體" w:hAnsi="Times New Roman"/>
                <w:szCs w:val="32"/>
              </w:rPr>
              <w:t>擴音系統乙套</w:t>
            </w:r>
            <w:r w:rsidRPr="00CF2636">
              <w:rPr>
                <w:rFonts w:ascii="Times New Roman" w:eastAsia="標楷體" w:hAnsi="Times New Roman"/>
                <w:szCs w:val="32"/>
              </w:rPr>
              <w:t>(</w:t>
            </w:r>
            <w:r w:rsidRPr="00CF2636">
              <w:rPr>
                <w:rFonts w:ascii="Times New Roman" w:eastAsia="標楷體" w:hAnsi="Times New Roman"/>
                <w:szCs w:val="32"/>
              </w:rPr>
              <w:t>集合場及營本部使用</w:t>
            </w:r>
            <w:r w:rsidRPr="00CF2636">
              <w:rPr>
                <w:rFonts w:ascii="Times New Roman" w:eastAsia="標楷體" w:hAnsi="Times New Roman"/>
                <w:szCs w:val="32"/>
              </w:rPr>
              <w:t>)</w:t>
            </w:r>
            <w:r w:rsidRPr="00CF2636">
              <w:rPr>
                <w:rFonts w:ascii="Times New Roman" w:eastAsia="標楷體" w:hAnsi="Times New Roman"/>
                <w:szCs w:val="32"/>
              </w:rPr>
              <w:t>。</w:t>
            </w:r>
          </w:p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  <w:szCs w:val="32"/>
              </w:rPr>
            </w:pPr>
            <w:r w:rsidRPr="00CF2636">
              <w:rPr>
                <w:rFonts w:ascii="Times New Roman" w:eastAsia="標楷體" w:hAnsi="Times New Roman"/>
                <w:szCs w:val="32"/>
              </w:rPr>
              <w:t>2.</w:t>
            </w:r>
            <w:r w:rsidRPr="00CF2636">
              <w:rPr>
                <w:rFonts w:ascii="Times New Roman" w:eastAsia="標楷體" w:hAnsi="Times New Roman"/>
                <w:szCs w:val="32"/>
              </w:rPr>
              <w:t>廠商及輔導人員必須負責留守值夜、各項競賽評分及結訓典禮之頒獎事宜。</w:t>
            </w:r>
          </w:p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  <w:szCs w:val="32"/>
              </w:rPr>
            </w:pPr>
            <w:r w:rsidRPr="00CF2636">
              <w:rPr>
                <w:rFonts w:ascii="Times New Roman" w:eastAsia="標楷體" w:hAnsi="Times New Roman"/>
                <w:szCs w:val="32"/>
              </w:rPr>
              <w:t>3.</w:t>
            </w:r>
            <w:r w:rsidRPr="00CF2636">
              <w:rPr>
                <w:rFonts w:ascii="Times New Roman" w:eastAsia="標楷體" w:hAnsi="Times New Roman"/>
                <w:szCs w:val="32"/>
              </w:rPr>
              <w:t>營本部必須備有送醫車輛、急救用品以防師生意外事故發生。</w:t>
            </w:r>
          </w:p>
          <w:p w:rsidR="008141AF" w:rsidRPr="00E83448" w:rsidRDefault="008141AF" w:rsidP="00E83448">
            <w:pPr>
              <w:pStyle w:val="2"/>
              <w:spacing w:line="320" w:lineRule="exact"/>
              <w:ind w:leftChars="2" w:left="103" w:hangingChars="41" w:hanging="98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4.</w:t>
            </w:r>
            <w:r w:rsidRPr="00CF2636">
              <w:rPr>
                <w:rFonts w:ascii="Times New Roman" w:eastAsia="標楷體" w:hAnsi="Times New Roman"/>
              </w:rPr>
              <w:t>活動中廠商需全程</w:t>
            </w:r>
            <w:r w:rsidRPr="00E83448">
              <w:rPr>
                <w:rFonts w:ascii="Times New Roman" w:eastAsia="標楷體" w:hAnsi="Times New Roman"/>
              </w:rPr>
              <w:t>錄、攝影，並後製</w:t>
            </w:r>
            <w:r w:rsidR="00E83448" w:rsidRPr="00E83448">
              <w:rPr>
                <w:rFonts w:ascii="Times New Roman" w:eastAsia="標楷體" w:hAnsi="Times New Roman" w:hint="eastAsia"/>
              </w:rPr>
              <w:t>存放於雲端</w:t>
            </w:r>
            <w:r w:rsidR="00D637C1">
              <w:rPr>
                <w:rFonts w:ascii="Times New Roman" w:eastAsia="標楷體" w:hAnsi="Times New Roman" w:hint="eastAsia"/>
              </w:rPr>
              <w:t>供師生下載</w:t>
            </w:r>
            <w:r w:rsidRPr="00E83448">
              <w:rPr>
                <w:rFonts w:ascii="Times New Roman" w:eastAsia="標楷體" w:hAnsi="Times New Roman"/>
              </w:rPr>
              <w:t>，</w:t>
            </w:r>
            <w:r w:rsidR="00D637C1">
              <w:rPr>
                <w:rFonts w:ascii="Times New Roman" w:eastAsia="標楷體" w:hAnsi="Times New Roman" w:hint="eastAsia"/>
              </w:rPr>
              <w:t>及製作</w:t>
            </w:r>
            <w:r w:rsidR="00E83448" w:rsidRPr="00E83448">
              <w:rPr>
                <w:rFonts w:ascii="Times New Roman" w:eastAsia="標楷體" w:hAnsi="Times New Roman" w:hint="eastAsia"/>
              </w:rPr>
              <w:t>光碟</w:t>
            </w:r>
            <w:r w:rsidR="00D637C1">
              <w:rPr>
                <w:rFonts w:ascii="Times New Roman" w:eastAsia="標楷體" w:hAnsi="Times New Roman" w:hint="eastAsia"/>
              </w:rPr>
              <w:t>乙份給予校方</w:t>
            </w:r>
            <w:r w:rsidR="00E83448" w:rsidRPr="00E83448">
              <w:rPr>
                <w:rFonts w:ascii="Times New Roman" w:eastAsia="標楷體" w:hAnsi="Times New Roman" w:hint="eastAsia"/>
              </w:rPr>
              <w:t>，</w:t>
            </w:r>
            <w:r w:rsidRPr="00E83448">
              <w:rPr>
                <w:rFonts w:ascii="Times New Roman" w:eastAsia="標楷體" w:hAnsi="Times New Roman"/>
              </w:rPr>
              <w:t>於活動結束後一個月內送達學校。</w:t>
            </w:r>
          </w:p>
          <w:p w:rsidR="008141AF" w:rsidRPr="00CF2636" w:rsidRDefault="008141AF" w:rsidP="008844AB">
            <w:pPr>
              <w:spacing w:line="320" w:lineRule="exact"/>
              <w:jc w:val="both"/>
              <w:rPr>
                <w:rFonts w:ascii="Times New Roman" w:eastAsia="標楷體" w:hAnsi="Times New Roman"/>
                <w:bCs/>
              </w:rPr>
            </w:pPr>
            <w:r w:rsidRPr="00E83448">
              <w:rPr>
                <w:rFonts w:ascii="Times New Roman" w:eastAsia="標楷體" w:hAnsi="Times New Roman"/>
              </w:rPr>
              <w:t>5.</w:t>
            </w:r>
            <w:r w:rsidRPr="00E83448">
              <w:rPr>
                <w:rFonts w:ascii="Times New Roman" w:eastAsia="標楷體" w:hAnsi="Times New Roman"/>
              </w:rPr>
              <w:t>應製作師生識別證</w:t>
            </w:r>
            <w:r w:rsidRPr="00E83448">
              <w:rPr>
                <w:rFonts w:ascii="Times New Roman" w:eastAsia="標楷體" w:hAnsi="Times New Roman"/>
                <w:bCs/>
              </w:rPr>
              <w:t>，並提供活動獎品及童軍</w:t>
            </w:r>
            <w:r w:rsidR="00E83448">
              <w:rPr>
                <w:rFonts w:ascii="Times New Roman" w:eastAsia="標楷體" w:hAnsi="Times New Roman" w:hint="eastAsia"/>
                <w:bCs/>
              </w:rPr>
              <w:t>領巾</w:t>
            </w:r>
            <w:r w:rsidRPr="00E83448">
              <w:rPr>
                <w:rFonts w:ascii="Times New Roman" w:eastAsia="標楷體" w:hAnsi="Times New Roman"/>
                <w:bCs/>
              </w:rPr>
              <w:t>、</w:t>
            </w:r>
            <w:r w:rsidRPr="00CF2636">
              <w:rPr>
                <w:rFonts w:ascii="Times New Roman" w:eastAsia="標楷體" w:hAnsi="Times New Roman"/>
                <w:bCs/>
              </w:rPr>
              <w:t>每班</w:t>
            </w:r>
            <w:r w:rsidRPr="00CF2636">
              <w:rPr>
                <w:rFonts w:ascii="Times New Roman" w:eastAsia="標楷體" w:hAnsi="Times New Roman"/>
                <w:bCs/>
              </w:rPr>
              <w:t>1</w:t>
            </w:r>
            <w:r w:rsidRPr="00CF2636">
              <w:rPr>
                <w:rFonts w:ascii="Times New Roman" w:eastAsia="標楷體" w:hAnsi="Times New Roman"/>
                <w:bCs/>
              </w:rPr>
              <w:t>名最佳表現獎。</w:t>
            </w:r>
          </w:p>
          <w:p w:rsidR="008141AF" w:rsidRPr="00CF2636" w:rsidRDefault="008141AF" w:rsidP="008844AB">
            <w:pPr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  <w:szCs w:val="24"/>
              </w:rPr>
              <w:t>6.</w:t>
            </w:r>
            <w:r w:rsidRPr="00CF2636">
              <w:rPr>
                <w:rFonts w:ascii="Times New Roman" w:eastAsia="標楷體" w:hAnsi="Times New Roman"/>
              </w:rPr>
              <w:t>廠商需備機動車輛以備緊急調度之用。</w:t>
            </w:r>
          </w:p>
          <w:p w:rsidR="008141AF" w:rsidRPr="00CF2636" w:rsidRDefault="008141AF" w:rsidP="008844AB">
            <w:pPr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7.</w:t>
            </w:r>
            <w:r w:rsidRPr="00CF2636">
              <w:rPr>
                <w:rFonts w:ascii="Times New Roman" w:eastAsia="標楷體" w:hAnsi="Times New Roman"/>
              </w:rPr>
              <w:t>學校於沿途如有必要急需服務師生時，得要求承辦廠商指派專車，提供必要之服務，不得拒絕。</w:t>
            </w:r>
          </w:p>
          <w:p w:rsidR="008141AF" w:rsidRPr="00CF2636" w:rsidRDefault="008141AF" w:rsidP="008844AB">
            <w:pPr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8.</w:t>
            </w:r>
            <w:r w:rsidRPr="00CF2636">
              <w:rPr>
                <w:rFonts w:ascii="Times New Roman" w:eastAsia="標楷體" w:hAnsi="Times New Roman"/>
              </w:rPr>
              <w:t>遇雨時廠商應準備輕便雨衣供師生每人使用，若活動受延誤時，需提供雨天備案。</w:t>
            </w:r>
          </w:p>
          <w:p w:rsidR="008141AF" w:rsidRPr="00CF2636" w:rsidRDefault="008141AF" w:rsidP="008844AB">
            <w:pPr>
              <w:spacing w:line="320" w:lineRule="exact"/>
              <w:ind w:left="240" w:hangingChars="100" w:hanging="240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</w:rPr>
              <w:t>9.</w:t>
            </w:r>
            <w:r w:rsidRPr="00CF2636">
              <w:rPr>
                <w:rFonts w:ascii="Times New Roman" w:eastAsia="標楷體" w:hAnsi="Times New Roman"/>
              </w:rPr>
              <w:t>廠商領隊與康輔人員代表行前需至學校參與行前工作協調會。</w:t>
            </w:r>
          </w:p>
          <w:p w:rsidR="008141AF" w:rsidRPr="00CF2636" w:rsidRDefault="008141AF" w:rsidP="008844AB">
            <w:pPr>
              <w:pStyle w:val="2"/>
              <w:spacing w:line="320" w:lineRule="exact"/>
              <w:ind w:leftChars="2" w:left="103" w:hangingChars="41" w:hanging="98"/>
              <w:jc w:val="both"/>
              <w:rPr>
                <w:rFonts w:ascii="Times New Roman" w:eastAsia="標楷體" w:hAnsi="Times New Roman"/>
              </w:rPr>
            </w:pPr>
            <w:r w:rsidRPr="00CF2636">
              <w:rPr>
                <w:rFonts w:ascii="Times New Roman" w:eastAsia="標楷體" w:hAnsi="Times New Roman"/>
                <w:szCs w:val="24"/>
              </w:rPr>
              <w:t>10.</w:t>
            </w:r>
            <w:r w:rsidRPr="00CF2636">
              <w:rPr>
                <w:rFonts w:ascii="Times New Roman" w:eastAsia="標楷體" w:hAnsi="Times New Roman"/>
              </w:rPr>
              <w:t>廠商之公司組織、辦理經驗、行程安排、使用車輛車況、服務態度、附加服務、特色等均為甄選重要參考因素。</w:t>
            </w:r>
          </w:p>
          <w:p w:rsidR="00ED161A" w:rsidRPr="00CF2636" w:rsidRDefault="00ED161A" w:rsidP="008844AB">
            <w:pPr>
              <w:pStyle w:val="2"/>
              <w:spacing w:line="320" w:lineRule="exact"/>
              <w:ind w:leftChars="2" w:left="103" w:hangingChars="41" w:hanging="98"/>
              <w:jc w:val="both"/>
              <w:rPr>
                <w:rFonts w:ascii="Times New Roman" w:eastAsia="標楷體" w:hAnsi="Times New Roman"/>
              </w:rPr>
            </w:pPr>
          </w:p>
        </w:tc>
      </w:tr>
    </w:tbl>
    <w:p w:rsidR="008141AF" w:rsidRPr="008141AF" w:rsidRDefault="008141AF" w:rsidP="008141AF">
      <w:pPr>
        <w:spacing w:beforeLines="50" w:before="180" w:line="40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</w:p>
    <w:p w:rsidR="00FF6B59" w:rsidRPr="008141AF" w:rsidRDefault="00FF6B59" w:rsidP="008141AF"/>
    <w:sectPr w:rsidR="00FF6B59" w:rsidRPr="008141AF" w:rsidSect="001650C8">
      <w:pgSz w:w="11906" w:h="16838"/>
      <w:pgMar w:top="680" w:right="1191" w:bottom="539" w:left="907" w:header="62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8FF" w:rsidRDefault="00E738FF" w:rsidP="00A44282">
      <w:r>
        <w:separator/>
      </w:r>
    </w:p>
  </w:endnote>
  <w:endnote w:type="continuationSeparator" w:id="0">
    <w:p w:rsidR="00E738FF" w:rsidRDefault="00E738FF" w:rsidP="00A4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8FF" w:rsidRDefault="00E738FF" w:rsidP="00A44282">
      <w:r>
        <w:separator/>
      </w:r>
    </w:p>
  </w:footnote>
  <w:footnote w:type="continuationSeparator" w:id="0">
    <w:p w:rsidR="00E738FF" w:rsidRDefault="00E738FF" w:rsidP="00A44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9E704B"/>
    <w:multiLevelType w:val="hybridMultilevel"/>
    <w:tmpl w:val="1160D458"/>
    <w:lvl w:ilvl="0" w:tplc="222A252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537"/>
    <w:rsid w:val="00002FBC"/>
    <w:rsid w:val="00030674"/>
    <w:rsid w:val="000363AA"/>
    <w:rsid w:val="000506C3"/>
    <w:rsid w:val="0006414E"/>
    <w:rsid w:val="000718BF"/>
    <w:rsid w:val="000F2CDF"/>
    <w:rsid w:val="001320DE"/>
    <w:rsid w:val="00134790"/>
    <w:rsid w:val="00162B1C"/>
    <w:rsid w:val="001673A6"/>
    <w:rsid w:val="0018019C"/>
    <w:rsid w:val="001A7A7E"/>
    <w:rsid w:val="002375D4"/>
    <w:rsid w:val="00266E87"/>
    <w:rsid w:val="002829CC"/>
    <w:rsid w:val="002932A5"/>
    <w:rsid w:val="002D5FBB"/>
    <w:rsid w:val="002F3BBF"/>
    <w:rsid w:val="003176DB"/>
    <w:rsid w:val="00337CD7"/>
    <w:rsid w:val="003744D3"/>
    <w:rsid w:val="00390902"/>
    <w:rsid w:val="00392D4E"/>
    <w:rsid w:val="003D32D7"/>
    <w:rsid w:val="003E1EBA"/>
    <w:rsid w:val="003E66C7"/>
    <w:rsid w:val="003F2C3D"/>
    <w:rsid w:val="003F57F6"/>
    <w:rsid w:val="0044250D"/>
    <w:rsid w:val="004A0E39"/>
    <w:rsid w:val="004A39B9"/>
    <w:rsid w:val="004A556B"/>
    <w:rsid w:val="004B14E0"/>
    <w:rsid w:val="004C1414"/>
    <w:rsid w:val="004E2DAA"/>
    <w:rsid w:val="004E56E9"/>
    <w:rsid w:val="005154F6"/>
    <w:rsid w:val="005414BF"/>
    <w:rsid w:val="00580665"/>
    <w:rsid w:val="00616962"/>
    <w:rsid w:val="0064363C"/>
    <w:rsid w:val="00660210"/>
    <w:rsid w:val="00696537"/>
    <w:rsid w:val="006D1C81"/>
    <w:rsid w:val="006D4485"/>
    <w:rsid w:val="007644FF"/>
    <w:rsid w:val="007774D9"/>
    <w:rsid w:val="007820CB"/>
    <w:rsid w:val="007B5E80"/>
    <w:rsid w:val="008002E0"/>
    <w:rsid w:val="0081193C"/>
    <w:rsid w:val="008141AF"/>
    <w:rsid w:val="008555D1"/>
    <w:rsid w:val="008659F4"/>
    <w:rsid w:val="00866888"/>
    <w:rsid w:val="00873C66"/>
    <w:rsid w:val="00890FD4"/>
    <w:rsid w:val="00904AE4"/>
    <w:rsid w:val="00925307"/>
    <w:rsid w:val="00932E57"/>
    <w:rsid w:val="00944177"/>
    <w:rsid w:val="00945016"/>
    <w:rsid w:val="009538CB"/>
    <w:rsid w:val="00977F28"/>
    <w:rsid w:val="009E4C01"/>
    <w:rsid w:val="009E5B41"/>
    <w:rsid w:val="009F241F"/>
    <w:rsid w:val="00A04DEC"/>
    <w:rsid w:val="00A44282"/>
    <w:rsid w:val="00A460A0"/>
    <w:rsid w:val="00A71FAC"/>
    <w:rsid w:val="00A966CA"/>
    <w:rsid w:val="00B314A3"/>
    <w:rsid w:val="00B32015"/>
    <w:rsid w:val="00B83F44"/>
    <w:rsid w:val="00B8604E"/>
    <w:rsid w:val="00C00F2E"/>
    <w:rsid w:val="00C04986"/>
    <w:rsid w:val="00C210CF"/>
    <w:rsid w:val="00C87D6B"/>
    <w:rsid w:val="00C9035E"/>
    <w:rsid w:val="00CA4AF4"/>
    <w:rsid w:val="00CF2636"/>
    <w:rsid w:val="00D32058"/>
    <w:rsid w:val="00D637C1"/>
    <w:rsid w:val="00D657A2"/>
    <w:rsid w:val="00D97D62"/>
    <w:rsid w:val="00DC0D13"/>
    <w:rsid w:val="00DE24D3"/>
    <w:rsid w:val="00DE622E"/>
    <w:rsid w:val="00DE645F"/>
    <w:rsid w:val="00DF3E97"/>
    <w:rsid w:val="00E223A9"/>
    <w:rsid w:val="00E4422A"/>
    <w:rsid w:val="00E54211"/>
    <w:rsid w:val="00E736A6"/>
    <w:rsid w:val="00E738FF"/>
    <w:rsid w:val="00E83448"/>
    <w:rsid w:val="00E83A8E"/>
    <w:rsid w:val="00E90CD9"/>
    <w:rsid w:val="00EA7E2A"/>
    <w:rsid w:val="00EB4839"/>
    <w:rsid w:val="00ED161A"/>
    <w:rsid w:val="00F011B0"/>
    <w:rsid w:val="00F40538"/>
    <w:rsid w:val="00F44FDC"/>
    <w:rsid w:val="00F655DF"/>
    <w:rsid w:val="00FA7C62"/>
    <w:rsid w:val="00FB092B"/>
    <w:rsid w:val="00FC2F97"/>
    <w:rsid w:val="00FF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65E9E"/>
  <w15:chartTrackingRefBased/>
  <w15:docId w15:val="{A09D126F-CB1E-428E-93C4-B94465571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653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6537"/>
    <w:pPr>
      <w:snapToGrid w:val="0"/>
      <w:spacing w:line="233" w:lineRule="auto"/>
      <w:ind w:leftChars="200" w:left="1000" w:hangingChars="200" w:hanging="520"/>
    </w:pPr>
    <w:rPr>
      <w:rFonts w:ascii="標楷體" w:eastAsia="標楷體"/>
      <w:sz w:val="26"/>
    </w:rPr>
  </w:style>
  <w:style w:type="character" w:customStyle="1" w:styleId="a4">
    <w:name w:val="本文縮排 字元"/>
    <w:basedOn w:val="a0"/>
    <w:link w:val="a3"/>
    <w:rsid w:val="00696537"/>
    <w:rPr>
      <w:rFonts w:ascii="標楷體" w:eastAsia="標楷體" w:hAnsi="Calibri" w:cs="Times New Roman"/>
      <w:sz w:val="26"/>
    </w:rPr>
  </w:style>
  <w:style w:type="paragraph" w:styleId="3">
    <w:name w:val="Body Text Indent 3"/>
    <w:basedOn w:val="a"/>
    <w:link w:val="30"/>
    <w:rsid w:val="00696537"/>
    <w:pPr>
      <w:spacing w:line="240" w:lineRule="exact"/>
      <w:ind w:left="240" w:hangingChars="100" w:hanging="240"/>
    </w:pPr>
    <w:rPr>
      <w:rFonts w:ascii="標楷體" w:eastAsia="標楷體" w:hAnsi="標楷體"/>
    </w:rPr>
  </w:style>
  <w:style w:type="character" w:customStyle="1" w:styleId="30">
    <w:name w:val="本文縮排 3 字元"/>
    <w:basedOn w:val="a0"/>
    <w:link w:val="3"/>
    <w:rsid w:val="00696537"/>
    <w:rPr>
      <w:rFonts w:ascii="標楷體" w:eastAsia="標楷體" w:hAnsi="標楷體" w:cs="Times New Roman"/>
    </w:rPr>
  </w:style>
  <w:style w:type="paragraph" w:styleId="HTML">
    <w:name w:val="HTML Preformatted"/>
    <w:basedOn w:val="a"/>
    <w:link w:val="HTML0"/>
    <w:rsid w:val="0069653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rsid w:val="00696537"/>
    <w:rPr>
      <w:rFonts w:ascii="細明體" w:eastAsia="細明體" w:hAnsi="細明體" w:cs="細明體"/>
      <w:kern w:val="0"/>
    </w:rPr>
  </w:style>
  <w:style w:type="paragraph" w:styleId="2">
    <w:name w:val="List 2"/>
    <w:basedOn w:val="a"/>
    <w:rsid w:val="00696537"/>
    <w:pPr>
      <w:ind w:leftChars="400" w:left="100" w:hangingChars="200" w:hanging="200"/>
    </w:pPr>
    <w:rPr>
      <w:szCs w:val="20"/>
    </w:rPr>
  </w:style>
  <w:style w:type="paragraph" w:styleId="a5">
    <w:name w:val="header"/>
    <w:basedOn w:val="a"/>
    <w:link w:val="a6"/>
    <w:uiPriority w:val="99"/>
    <w:unhideWhenUsed/>
    <w:rsid w:val="00A44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44282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44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44282"/>
    <w:rPr>
      <w:rFonts w:ascii="Calibri" w:eastAsia="新細明體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002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002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訓育組</dc:creator>
  <cp:keywords/>
  <dc:description/>
  <cp:lastModifiedBy>JYT</cp:lastModifiedBy>
  <cp:revision>42</cp:revision>
  <cp:lastPrinted>2021-12-02T01:46:00Z</cp:lastPrinted>
  <dcterms:created xsi:type="dcterms:W3CDTF">2022-11-23T09:26:00Z</dcterms:created>
  <dcterms:modified xsi:type="dcterms:W3CDTF">2024-11-19T23:52:00Z</dcterms:modified>
</cp:coreProperties>
</file>